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07c7d3b2f47cc" w:history="1">
              <w:r>
                <w:rPr>
                  <w:rStyle w:val="Hyperlink"/>
                </w:rPr>
                <w:t>2026-2032年中国移动式C形臂X光机市场调研与发展前景报告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07c7d3b2f47cc" w:history="1">
              <w:r>
                <w:rPr>
                  <w:rStyle w:val="Hyperlink"/>
                </w:rPr>
                <w:t>2026-2032年中国移动式C形臂X光机市场调研与发展前景报告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07c7d3b2f47cc" w:history="1">
                <w:r>
                  <w:rPr>
                    <w:rStyle w:val="Hyperlink"/>
                  </w:rPr>
                  <w:t>https://www.20087.com/3/23/YiDongShiCXingBeiXGuangJiHangYeFaZhanQianJing.html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C形臂X光机是术中实时影像引导的核心设备，广泛应用于骨科手术、介入治疗、疼痛管理及急诊创伤处理等领域。该设备凭借灵活移动性、实时透视与图像存储功能，使医生可在手术过程中动态确认器械位置与解剖结构。移动式C形臂X光机采用平板探测器替代传统影像增强器，显著提升图像分辨率与剂量效率，并集成3D旋转成像、导航融合及低剂量脉冲模式等高级功能。然而，设备在复杂手术中仍面临辐射防护不足、图像伪影干扰（如金属植入物）、以及操作人员培训门槛高等问题。此外，基层医疗机构因采购与维护成本限制，普及率较低，影响诊疗均等化。</w:t>
      </w:r>
      <w:r>
        <w:rPr>
          <w:rFonts w:hint="eastAsia"/>
        </w:rPr>
        <w:br/>
      </w:r>
      <w:r>
        <w:rPr>
          <w:rFonts w:hint="eastAsia"/>
        </w:rPr>
        <w:t>　　未来，移动式C形臂X光机将向智能化、低剂量与多模态融合方向演进。AI算法可自动识别解剖标志、优化曝光参数并实时去除金属伪影，提升图像质量与诊断信心；机器人辅助C臂系统则能实现自动定位与轨迹跟踪，减少人为操作误差。在安全方面，新型屏蔽材料与剂量监控闭环系统将最大限度保护医患双方。同时，设备将深度集成手术导航、AR可视化及远程会诊平台，构建“影像-规划-执行”一体化术中生态。随着分级诊疗推进与应急医疗需求上升，轻量化、电池供电的便携式C臂将在野战医院、灾害救援及社区诊所中发挥更大作用，成为现代精准微创手术重要的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07c7d3b2f47cc" w:history="1">
        <w:r>
          <w:rPr>
            <w:rStyle w:val="Hyperlink"/>
          </w:rPr>
          <w:t>2026-2032年中国移动式C形臂X光机市场调研与发展前景报告</w:t>
        </w:r>
      </w:hyperlink>
      <w:r>
        <w:rPr>
          <w:rFonts w:hint="eastAsia"/>
        </w:rPr>
        <w:t>》基于科学的市场调研与数据分析，全面解析了移动式C形臂X光机行业的市场规模、市场需求及发展现状。报告深入探讨了移动式C形臂X光机产业链结构、细分市场特点及技术发展方向，并结合宏观经济环境与消费者需求变化，对移动式C形臂X光机行业前景与未来趋势进行了科学预测，揭示了潜在增长空间。通过对移动式C形臂X光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移动式C形臂X光机行业相关概述</w:t>
      </w:r>
      <w:r>
        <w:rPr>
          <w:rFonts w:hint="eastAsia"/>
        </w:rPr>
        <w:br/>
      </w:r>
      <w:r>
        <w:rPr>
          <w:rFonts w:hint="eastAsia"/>
        </w:rPr>
        <w:t>　　　　一、移动式C形臂X光机行业定义及特点</w:t>
      </w:r>
      <w:r>
        <w:rPr>
          <w:rFonts w:hint="eastAsia"/>
        </w:rPr>
        <w:br/>
      </w:r>
      <w:r>
        <w:rPr>
          <w:rFonts w:hint="eastAsia"/>
        </w:rPr>
        <w:t>　　　　　　1、移动式C形臂X光机行业定义</w:t>
      </w:r>
      <w:r>
        <w:rPr>
          <w:rFonts w:hint="eastAsia"/>
        </w:rPr>
        <w:br/>
      </w:r>
      <w:r>
        <w:rPr>
          <w:rFonts w:hint="eastAsia"/>
        </w:rPr>
        <w:t>　　　　　　2、移动式C形臂X光机行业特点</w:t>
      </w:r>
      <w:r>
        <w:rPr>
          <w:rFonts w:hint="eastAsia"/>
        </w:rPr>
        <w:br/>
      </w:r>
      <w:r>
        <w:rPr>
          <w:rFonts w:hint="eastAsia"/>
        </w:rPr>
        <w:t>　　　　二、移动式C形臂X光机行业经营模式分析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1、移动式C形臂X光机生产模式</w:t>
      </w:r>
      <w:r>
        <w:rPr>
          <w:rFonts w:hint="eastAsia"/>
        </w:rPr>
        <w:br/>
      </w:r>
      <w:r>
        <w:rPr>
          <w:rFonts w:hint="eastAsia"/>
        </w:rPr>
        <w:t>　　　　　　2、移动式C形臂X光机采购模式</w:t>
      </w:r>
      <w:r>
        <w:rPr>
          <w:rFonts w:hint="eastAsia"/>
        </w:rPr>
        <w:br/>
      </w:r>
      <w:r>
        <w:rPr>
          <w:rFonts w:hint="eastAsia"/>
        </w:rPr>
        <w:t>　　　　　　3、移动式C形臂X光机销售模式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2026年中国移动式C形臂X光机行业发展环境分析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移动式C形臂X光机经济环境分析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移动式C形臂X光机政策环境分析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2025-2026年移动式C形臂X光机行业技术发展现状及趋势分析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移动式C形臂X光机行业技术发展现状分析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国内外移动式C形臂X光机行业技术差异与原因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移动式C形臂X光机行业技术发展方向、趋势预测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提升移动式C形臂X光机行业技术能力策略建议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2026年世界移动式C形臂X光机行业市场运行形势分析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2026年全球移动式C形臂X光机行业发展概况</w:t>
      </w:r>
      <w:r>
        <w:rPr>
          <w:rFonts w:hint="eastAsia"/>
        </w:rPr>
        <w:br/>
      </w:r>
      <w:r>
        <w:rPr>
          <w:rFonts w:hint="eastAsia"/>
        </w:rPr>
        <w:t>　　第二节 世界移动式C形臂X光机行业发展走势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一、全球移动式C形臂X光机行业市场分布情况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二、全球移动式C形臂X光机行业发展趋势分析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全球移动式C形臂X光机行业重点国家和区域分析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中国移动式C形臂X光机行业市场供需状况分析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中国移动式C形臂X光机行业市场规模情况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中国移动式C形臂X光机行业盈利情况分析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中国移动式C形臂X光机行业市场需求状况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一、2020-2025年移动式C形臂X光机行业市场需求情况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二、移动式C形臂X光机行业市场需求特点分析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三、2026-2032年移动式C形臂X光机行业市场需求预测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中国移动式C形臂X光机行业产量情况分析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一、2020-2025年移动式C形臂X光机行业产量统计分析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二、移动式C形臂X光机行业区域产量分析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三、2026-2032年移动式C形臂X光机行业产量预测分析</w:t>
      </w:r>
      <w:r>
        <w:rPr>
          <w:rFonts w:hint="eastAsia"/>
        </w:rPr>
        <w:br/>
      </w:r>
      <w:r>
        <w:rPr>
          <w:rFonts w:hint="eastAsia"/>
        </w:rPr>
        <w:t>　　第五节 移动式C形臂X光机行业市场供需平衡状况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中国移动式C形臂X光机行业进出口情况分析预测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2020-2025年中国移动式C形臂X光机行业进出口情况分析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一、2020-2025年中国移动式C形臂X光机行业进口分析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二、2020-2025年中国移动式C形臂X光机行业出口分析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2026-2032年中国移动式C形臂X光机行业进出口情况预测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一、2026-2032年中国移动式C形臂X光机行业进口预测分析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二、2026-2032年中国移动式C形臂X光机行业出口预测分析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影响移动式C形臂X光机行业进出口变化的主要原因分析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2020-2025年中国移动式C形臂X光机行业重点地区调研分析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一、中国移动式C形臂X光机行业重点区域市场结构调研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二、**地区移动式C形臂X光机市场调研分析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三、**地区移动式C形臂X光机市场调研分析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四、**地区移动式C形臂X光机市场调研分析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五、**地区移动式C形臂X光机市场调研分析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六、**地区移动式C形臂X光机市场调研分析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移动式C形臂X光机行业细分产品市场调研分析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中国移动式C形臂X光机行业市场行情分析预测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移动式C形臂X光机价格影响因素分析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2020-2025年中国移动式C形臂X光机市场价格趋向分析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2026-2032年中国移动式C形臂X光机市场价格趋向预测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移动式C形臂X光机行业上、下游市场分析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移动式C形臂X光机行业上游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移动式C形臂X光机行业下游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移动式C形臂X光机行业竞争格局分析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移动式C形臂X光机行业集中度分析</w:t>
      </w:r>
      <w:r>
        <w:rPr>
          <w:rFonts w:hint="eastAsia"/>
        </w:rPr>
        <w:br/>
      </w:r>
      <w:r>
        <w:rPr>
          <w:rFonts w:hint="eastAsia"/>
        </w:rPr>
        <w:t>　　　　一、移动式C形臂X光机市场集中度分析</w:t>
      </w:r>
      <w:r>
        <w:rPr>
          <w:rFonts w:hint="eastAsia"/>
        </w:rPr>
        <w:br/>
      </w:r>
      <w:r>
        <w:rPr>
          <w:rFonts w:hint="eastAsia"/>
        </w:rPr>
        <w:t>　　　　二、移动式C形臂X光机企业集中度分析</w:t>
      </w:r>
      <w:r>
        <w:rPr>
          <w:rFonts w:hint="eastAsia"/>
        </w:rPr>
        <w:br/>
      </w:r>
      <w:r>
        <w:rPr>
          <w:rFonts w:hint="eastAsia"/>
        </w:rPr>
        <w:t>　　　　三、移动式C形臂X光机区域集中度分析</w:t>
      </w:r>
      <w:r>
        <w:rPr>
          <w:rFonts w:hint="eastAsia"/>
        </w:rPr>
        <w:br/>
      </w:r>
      <w:r>
        <w:rPr>
          <w:rFonts w:hint="eastAsia"/>
        </w:rPr>
        <w:t>　　第二节 移动式C形臂X光机行业竞争格局分析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一、2026年移动式C形臂X光机行业竞争分析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二、2026年中外移动式C形臂X光机产品竞争分析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三、2020-2025年中国移动式C形臂X光机市场竞争分析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四、2026-2032年国内主要移动式C形臂X光机企业动向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移动式C形臂X光机行业重点企业发展调研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移动式C形臂X光机重点企业（一）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移动式C形臂X光机重点企业（二）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移动式C形臂X光机重点企业（三）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移动式C形臂X光机重点企业（四）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移动式C形臂X光机重点企业（五）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移动式C形臂X光机重点企业（六）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移动式C形臂X光机企业发展策略分析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移动式C形臂X光机市场策略分析</w:t>
      </w:r>
      <w:r>
        <w:rPr>
          <w:rFonts w:hint="eastAsia"/>
        </w:rPr>
        <w:br/>
      </w:r>
      <w:r>
        <w:rPr>
          <w:rFonts w:hint="eastAsia"/>
        </w:rPr>
        <w:t>　　　　一、移动式C形臂X光机价格策略分析</w:t>
      </w:r>
      <w:r>
        <w:rPr>
          <w:rFonts w:hint="eastAsia"/>
        </w:rPr>
        <w:br/>
      </w:r>
      <w:r>
        <w:rPr>
          <w:rFonts w:hint="eastAsia"/>
        </w:rPr>
        <w:t>　　　　二、移动式C形臂X光机渠道策略分析</w:t>
      </w:r>
      <w:r>
        <w:rPr>
          <w:rFonts w:hint="eastAsia"/>
        </w:rPr>
        <w:br/>
      </w:r>
      <w:r>
        <w:rPr>
          <w:rFonts w:hint="eastAsia"/>
        </w:rPr>
        <w:t>　　第二节 移动式C形臂X光机销售策略分析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提高移动式C形臂X光机企业竞争力的策略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一、提高中国移动式C形臂X光机企业核心竞争力的对策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二、移动式C形臂X光机企业提升竞争力的主要方向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三、影响移动式C形臂X光机企业核心竞争力的因素及提升途径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四、提高移动式C形臂X光机企业竞争力的策略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对我国移动式C形臂X光机品牌的战略思考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一、移动式C形臂X光机实施品牌战略的意义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二、移动式C形臂X光机企业品牌的现状分析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三、我国移动式C形臂X光机企业的品牌战略</w:t>
      </w:r>
      <w:r>
        <w:rPr>
          <w:rFonts w:hint="eastAsia"/>
        </w:rPr>
        <w:br/>
      </w:r>
      <w:r>
        <w:rPr>
          <w:rFonts w:hint="eastAsia"/>
        </w:rPr>
        <w:t>　　　　四、移动式C形臂X光机品牌战略管理的策略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中国移动式C形臂X光机行业营销策略分析</w:t>
      </w:r>
      <w:r>
        <w:rPr>
          <w:rFonts w:hint="eastAsia"/>
        </w:rPr>
        <w:br/>
      </w:r>
      <w:r>
        <w:rPr>
          <w:rFonts w:hint="eastAsia"/>
        </w:rPr>
        <w:t>　　第一节 移动式C形臂X光机市场推广策略研究分析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一、做好移动式C形臂X光机产品导入</w:t>
      </w:r>
      <w:r>
        <w:rPr>
          <w:rFonts w:hint="eastAsia"/>
        </w:rPr>
        <w:br/>
      </w:r>
      <w:r>
        <w:rPr>
          <w:rFonts w:hint="eastAsia"/>
        </w:rPr>
        <w:t>　　　　二、做好移动式C形臂X光机产品组合和产品线决策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三、移动式C形臂X光机行业城市市场推广策略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移动式C形臂X光机行业渠道营销研究分析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一、移动式C形臂X光机行业营销环境分析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二、移动式C形臂X光机行业现存的营销渠道分析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三、移动式C形臂X光机行业终端市场营销管理策略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移动式C形臂X光机行业营销战略研究分析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一、中国移动式C形臂X光机行业有效整合营销策略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二、建立移动式C形臂X光机行业厂商的双嬴模式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2026-2032年中国移动式C形臂X光机行业前景与风险预测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2026年移动式C形臂X光机市场前景分析</w:t>
      </w:r>
      <w:r>
        <w:rPr>
          <w:rFonts w:hint="eastAsia"/>
        </w:rPr>
        <w:br/>
      </w:r>
      <w:r>
        <w:rPr>
          <w:rFonts w:hint="eastAsia"/>
        </w:rPr>
        <w:t>　　第二节 2026年移动式C形臂X光机发展趋势预测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2026-2032年中国移动式C形臂X光机行业投资特性分析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一、2026-2032年中国移动式C形臂X光机行业进入壁垒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二、2026-2032年中国移动式C形臂X光机行业盈利模式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三、2026-2032年中国移动式C形臂X光机行业盈利因素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2026-2032年中国移动式C形臂X光机行业投资机会分析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一、2026-2032年中国移动式C形臂X光机细分市场投资机会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二、2026-2032年中国移动式C形臂X光机行业区域市场投资潜力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2026-2032年中国移动式C形臂X光机行业投资风险分析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一、2026-2032年中国移动式C形臂X光机行业市场竞争风险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二、2026-2032年中国移动式C形臂X光机行业技术风险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三、2026-2032年中国移动式C形臂X光机行业政策风险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四、2026-2032年中国移动式C形臂X光机行业进入退出风险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2026-2032年中国移动式C形臂X光机行业盈利模式与投资策略分析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国外移动式C形臂X光机行业投资现状及经营模式分析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一、境外移动式C形臂X光机行业成长情况调查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中国移动式C形臂X光机行业商业模式探讨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中国移动式C形臂X光机行业投资国际化发展战略分析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中国移动式C形臂X光机行业投资策略分析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中国移动式C形臂X光机行业资本运作战略选择方案研究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中.智.林.－中国移动式C形臂X光机行业多元化经营战略的可行性分析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2026-2032年中国移动式C形臂X光机行业产量预测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2026-2032年中国移动式C形臂X光机行业市场需求预测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**地区移动式C形臂X光机市场规模及增长情况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**地区移动式C形臂X光机行业市场需求情况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**地区移动式C形臂X光机市场规模及增长情况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**地区移动式C形臂X光机行业市场需求情况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2020-2025年中国移动式C形臂X光机行业产品市场价格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2026-2032年中国移动式C形臂X光机行业产品市场价格走势预测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移动式C形臂X光机重点企业经营情况分析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移动式C形臂X光机重点企业经营情况分析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2026-2032年中国移动式C形臂X光机市场规模预测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2026-2032年中国移动式C形臂X光机行业利润预测</w:t>
      </w:r>
      <w:r>
        <w:rPr>
          <w:rFonts w:hint="eastAsia"/>
        </w:rPr>
        <w:br/>
      </w:r>
      <w:r>
        <w:rPr>
          <w:rFonts w:hint="eastAsia"/>
        </w:rPr>
        <w:t>　　图表 2026年移动式C形臂X光机行业壁垒</w:t>
      </w:r>
      <w:r>
        <w:rPr>
          <w:rFonts w:hint="eastAsia"/>
        </w:rPr>
        <w:br/>
      </w:r>
      <w:r>
        <w:rPr>
          <w:rFonts w:hint="eastAsia"/>
        </w:rPr>
        <w:t>　　图表 2026年移动式C形臂X光机市场前景分析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2026-2032年中国移动式C形臂X光机市场需求预测</w:t>
      </w:r>
      <w:r>
        <w:rPr>
          <w:rFonts w:hint="eastAsia"/>
        </w:rPr>
        <w:br/>
      </w:r>
      <w:r>
        <w:rPr>
          <w:rFonts w:hint="eastAsia"/>
        </w:rPr>
        <w:t>　　图表 2026年移动式C形臂X光机发展趋势预测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07c7d3b2f47cc" w:history="1">
        <w:r>
          <w:rPr>
            <w:rStyle w:val="Hyperlink"/>
          </w:rPr>
          <w:t>2026-2032年中国移动式C形臂X光机市场调研与发展前景报告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07c7d3b2f47cc" w:history="1">
        <w:r>
          <w:rPr>
            <w:rStyle w:val="Hyperlink"/>
          </w:rPr>
          <w:t>https://www.20087.com/3/23/YiDongShiCXingBeiXGuangJiHangYeFaZhanQianJing.html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热点：c型臂x光机厂家、移动式c形臂x射线使用流程机、移动便携式x光机、移动式g臂x光机有哪些品牌、c型臂x射线机、c型臂x光机操作流程、移动式c形臂x射线使用流程机、c型臂x光机结构说明书、C形臂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491f95a814858" w:history="1">
      <w:r>
        <w:rPr>
          <w:rStyle w:val="Hyperlink"/>
        </w:rPr>
        <w:t>2026-2032年中国移动式C形臂X光机市场调研与发展前景报告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DongShiCXingBeiXGuangJiHangYeFaZhanQianJing.html" TargetMode="External" Id="R70307c7d3b2f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DongShiCXingBeiXGuangJiHangYeFaZhanQianJing.html" TargetMode="External" Id="Rb7b491f95a81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2026-01-03T02:35:01Z</dcterms:created>
  <dcterms:modified xsi:type="dcterms:W3CDTF">2026-01-03T03:35:01Z</dcterms:modified>
  <dc:subject>2026-2032年中国移动式C形臂X光机市场调研与发展前景报告</dc:subject>
  <dc:title>2026-2032年中国移动式C形臂X光机市场调研与发展前景报告</dc:title>
  <cp:keywords>2026-2032年中国移动式C形臂X光机市场调研与发展前景报告</cp:keywords>
  <dc:description>2026-2032年中国移动式C形臂X光机市场调研与发展前景报告</dc:description>
</cp:coreProperties>
</file>