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c5c28ca81647bc" w:history="1">
              <w:r>
                <w:rPr>
                  <w:rStyle w:val="Hyperlink"/>
                </w:rPr>
                <w:t>全球与中国语音控制器发展现状及行业前景分析报告（2026-2032年）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c5c28ca81647bc" w:history="1">
              <w:r>
                <w:rPr>
                  <w:rStyle w:val="Hyperlink"/>
                </w:rPr>
                <w:t>全球与中国语音控制器发展现状及行业前景分析报告（2026-2032年）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c5c28ca81647bc" w:history="1">
                <w:r>
                  <w:rPr>
                    <w:rStyle w:val="Hyperlink"/>
                  </w:rPr>
                  <w:t>https://www.20087.com/3/63/YuYinKongZhiQiDeQianJing.html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语音控制器是通过麦克风阵列接收语音指令、经本地或云端AI引擎解析后执行设备控制的交互终端，广泛应用于智能家居、车载系统及工业人机界面。语音控制器支持多语言识别、远场拾音（&gt;5米）及上下文理解，高端型号集成声纹识别实现个性化服务。在隐私保护强化下，本地化处理（on-device AI）比例提升，减少云端依赖。然而，复杂声学环境（如背景音乐、多人对话）下误唤醒率仍高；方言与口音覆盖不足影响普惠性；且跨品牌生态互操作性差，用户需管理多个语音平台。</w:t>
      </w:r>
      <w:r>
        <w:rPr>
          <w:rFonts w:hint="eastAsia"/>
        </w:rPr>
        <w:br/>
      </w:r>
      <w:r>
        <w:rPr>
          <w:rFonts w:hint="eastAsia"/>
        </w:rPr>
        <w:t>　　未来，语音控制器将向多模态融合、边缘智能与可信交互演进。市场调研网指出，视觉-语音联合感知（如摄像头辅助唇读）提升嘈杂环境准确率；联邦学习框架在保护隐私前提下持续优化模型。超低功耗芯片支持Always-on模式而无需频繁充电；开放协议（如Matter over Thread）打破生态壁垒，实现跨厂商设备统一控制。在安全层面，硬件级可信执行环境（TEE）防止指令劫持；用户可审计语音数据使用日志。长远看，语音控制器将从“语音入口”升级为“环境智能协调者”，在空间计算与人本AI发展趋势下，成为无缝、安全、包容的下一代人机交互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c5c28ca81647bc" w:history="1">
        <w:r>
          <w:rPr>
            <w:rStyle w:val="Hyperlink"/>
          </w:rPr>
          <w:t>全球与中国语音控制器发展现状及行业前景分析报告（2026-2032年）</w:t>
        </w:r>
      </w:hyperlink>
      <w:r>
        <w:rPr>
          <w:rFonts w:hint="eastAsia"/>
        </w:rPr>
        <w:t>》，2025年语音控制器行业市场规模达 亿元，预计2032年市场规模将达 亿元，期间年均复合增长率（CAGR）达 %。报告通过严谨的分析、翔实的数据及直观的图表，系统解析了语音控制器行业的市场规模、需求变化、价格波动及产业链结构。报告全面评估了当前语音控制器市场现状，科学预测了未来市场前景与发展趋势，重点剖析了语音控制器细分市场的机遇与挑战。同时，报告对语音控制器重点企业的竞争地位及市场集中度进行了评估，为语音控制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语音控制器市场概述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按照不同产品类型，语音控制器主要可以分为如下几个类别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全球不同产品类型语音控制器销售额增长趋势2021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独立控制</w:t>
      </w:r>
      <w:r>
        <w:rPr>
          <w:rFonts w:hint="eastAsia"/>
        </w:rPr>
        <w:br/>
      </w:r>
      <w:r>
        <w:rPr>
          <w:rFonts w:hint="eastAsia"/>
        </w:rPr>
        <w:t>　　　　1.2.3 集成控制</w:t>
      </w:r>
      <w:r>
        <w:rPr>
          <w:rFonts w:hint="eastAsia"/>
        </w:rPr>
        <w:br/>
      </w:r>
      <w:r>
        <w:rPr>
          <w:rFonts w:hint="eastAsia"/>
        </w:rPr>
        <w:t>　　1.3 从不同应用，语音控制器主要包括如下几个方面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全球不同应用语音控制器销售额增长趋势2021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语音控制器行业背景、发展历史、现状及趋势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语音控制器行业目前现状分析</w:t>
      </w:r>
      <w:r>
        <w:rPr>
          <w:rFonts w:hint="eastAsia"/>
        </w:rPr>
        <w:br/>
      </w:r>
      <w:r>
        <w:rPr>
          <w:rFonts w:hint="eastAsia"/>
        </w:rPr>
        <w:t>　　　　1.4.2 语音控制器发展趋势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全球语音控制器总体规模分析</w:t>
      </w:r>
      <w:r>
        <w:rPr>
          <w:rFonts w:hint="eastAsia"/>
        </w:rPr>
        <w:br/>
      </w:r>
      <w:r>
        <w:rPr>
          <w:rFonts w:hint="eastAsia"/>
        </w:rPr>
        <w:t>　　2.1 全球语音控制器供需现状及预测（2021-2032）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全球语音控制器产能、产量、产能利用率及发展趋势（2021-2032）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全球语音控制器产量、需求量及发展趋势（2021-2032）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全球主要地区语音控制器产量及发展趋势（2021-2032）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全球主要地区语音控制器产量（2021-2026）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全球主要地区语音控制器产量（2027-2032）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全球主要地区语音控制器产量市场份额（2021-2032）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中国语音控制器供需现状及预测（2021-2032）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中国语音控制器产能、产量、产能利用率及发展趋势（2021-2032）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中国语音控制器产量、市场需求量及发展趋势（2021-2032）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全球语音控制器销量及销售额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全球市场语音控制器销售额（2021-2032）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全球市场语音控制器销量（2021-2032）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全球市场语音控制器价格趋势（2021-2032）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全球语音控制器主要地区分析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全球主要地区语音控制器市场规模分析：2021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全球主要地区语音控制器销售收入及市场份额（2021-2026）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全球主要地区语音控制器销售收入预测（2027-2032）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全球主要地区语音控制器销量分析：2021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全球主要地区语音控制器销量及市场份额（2021-2026）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全球主要地区语音控制器销量及市场份额预测（2027-2032）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北美市场语音控制器销量、收入及增长率（2021-2032）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欧洲市场语音控制器销量、收入及增长率（2021-2032）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中国市场语音控制器销量、收入及增长率（2021-2032）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日本市场语音控制器销量、收入及增长率（2021-2032）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东南亚市场语音控制器销量、收入及增长率（2021-2032）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印度市场语音控制器销量、收入及增长率（2021-2032）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全球市场主要厂商语音控制器产能市场份额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全球市场主要厂商语音控制器销量（2021-2026）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全球市场主要厂商语音控制器销量（2021-2026）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全球市场主要厂商语音控制器销售收入（2021-2026）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全球市场主要厂商语音控制器销售价格（2021-2026）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2025年全球主要生产商语音控制器收入排名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中国市场主要厂商语音控制器销量（2021-2026）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中国市场主要厂商语音控制器销量（2021-2026）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中国市场主要厂商语音控制器销售收入（2021-2026）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2025年中国主要生产商语音控制器收入排名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中国市场主要厂商语音控制器销售价格（2021-2026）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全球主要厂商语音控制器总部及产地分布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全球主要厂商成立时间及语音控制器商业化日期</w:t>
      </w:r>
      <w:r>
        <w:rPr>
          <w:rFonts w:hint="eastAsia"/>
        </w:rPr>
        <w:br/>
      </w:r>
      <w:r>
        <w:rPr>
          <w:rFonts w:hint="eastAsia"/>
        </w:rPr>
        <w:t>　　4.6 全球主要厂商语音控制器产品类型及应用</w:t>
      </w:r>
      <w:r>
        <w:rPr>
          <w:rFonts w:hint="eastAsia"/>
        </w:rPr>
        <w:br/>
      </w:r>
      <w:r>
        <w:rPr>
          <w:rFonts w:hint="eastAsia"/>
        </w:rPr>
        <w:t>　　4.7 语音控制器行业集中度、竞争程度分析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语音控制器行业集中度分析：2025年全球Top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全球语音控制器第一梯队、第二梯队和第三梯队生产商（品牌）及市场份额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语音控制器销量、收入、价格及毛利率（2021-2026）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语音控制器销量、收入、价格及毛利率（2021-2026）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语音控制器销量、收入、价格及毛利率（2021-2026）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语音控制器销量、收入、价格及毛利率（2021-2026）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语音控制器销量、收入、价格及毛利率（2021-2026）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语音控制器销量、收入、价格及毛利率（2021-2026）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语音控制器销量、收入、价格及毛利率（2021-2026）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语音控制器销量、收入、价格及毛利率（2021-2026）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语音控制器销量、收入、价格及毛利率（2021-2026）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语音控制器销量、收入、价格及毛利率（2021-2026）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语音控制器销量、收入、价格及毛利率（2021-2026）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语音控制器销量、收入、价格及毛利率（2021-2026）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语音控制器销量、收入、价格及毛利率（2021-2026）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语音控制器销量、收入、价格及毛利率（2021-2026）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语音控制器销量、收入、价格及毛利率（2021-2026）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语音控制器销量、收入、价格及毛利率（2021-2026）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语音控制器销量、收入、价格及毛利率（2021-2026）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不同产品类型语音控制器分析</w:t>
      </w:r>
      <w:r>
        <w:rPr>
          <w:rFonts w:hint="eastAsia"/>
        </w:rPr>
        <w:br/>
      </w:r>
      <w:r>
        <w:rPr>
          <w:rFonts w:hint="eastAsia"/>
        </w:rPr>
        <w:t>　　6.1 全球不同产品类型语音控制器销量（2021-2032）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全球不同产品类型语音控制器销量及市场份额（2021-2026）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全球不同产品类型语音控制器销量预测（2027-2032）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全球不同产品类型语音控制器收入（2021-2032）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全球不同产品类型语音控制器收入及市场份额（2021-2026）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全球不同产品类型语音控制器收入预测（2027-2032）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全球不同产品类型语音控制器价格走势（2021-2032）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不同应用语音控制器分析</w:t>
      </w:r>
      <w:r>
        <w:rPr>
          <w:rFonts w:hint="eastAsia"/>
        </w:rPr>
        <w:br/>
      </w:r>
      <w:r>
        <w:rPr>
          <w:rFonts w:hint="eastAsia"/>
        </w:rPr>
        <w:t>　　7.1 全球不同应用语音控制器销量（2021-2032）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全球不同应用语音控制器销量及市场份额（2021-2026）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全球不同应用语音控制器销量预测（2027-2032）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全球不同应用语音控制器收入（2021-2032）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全球不同应用语音控制器收入及市场份额（2021-2026）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全球不同应用语音控制器收入预测（2027-2032）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全球不同应用语音控制器价格走势（2021-2032）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语音控制器产业链分析</w:t>
      </w:r>
      <w:r>
        <w:rPr>
          <w:rFonts w:hint="eastAsia"/>
        </w:rPr>
        <w:br/>
      </w:r>
      <w:r>
        <w:rPr>
          <w:rFonts w:hint="eastAsia"/>
        </w:rPr>
        <w:t>　　8.2 语音控制器工艺制造技术分析</w:t>
      </w:r>
      <w:r>
        <w:rPr>
          <w:rFonts w:hint="eastAsia"/>
        </w:rPr>
        <w:br/>
      </w:r>
      <w:r>
        <w:rPr>
          <w:rFonts w:hint="eastAsia"/>
        </w:rPr>
        <w:t>　　8.3 语音控制器产业上游供应分析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语音控制器下游客户分析</w:t>
      </w:r>
      <w:r>
        <w:rPr>
          <w:rFonts w:hint="eastAsia"/>
        </w:rPr>
        <w:br/>
      </w:r>
      <w:r>
        <w:rPr>
          <w:rFonts w:hint="eastAsia"/>
        </w:rPr>
        <w:t>　　8.5 语音控制器销售渠道分析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语音控制器行业发展机遇及主要驱动因素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语音控制器行业发展面临的风险</w:t>
      </w:r>
      <w:r>
        <w:rPr>
          <w:rFonts w:hint="eastAsia"/>
        </w:rPr>
        <w:br/>
      </w:r>
      <w:r>
        <w:rPr>
          <w:rFonts w:hint="eastAsia"/>
        </w:rPr>
        <w:t>　　9.3 语音控制器行业政策分析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全球不同产品类型语音控制器销售额增长（CAGR）趋势2021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语音控制器行业目前发展现状</w:t>
      </w:r>
      <w:r>
        <w:rPr>
          <w:rFonts w:hint="eastAsia"/>
        </w:rPr>
        <w:br/>
      </w:r>
      <w:r>
        <w:rPr>
          <w:rFonts w:hint="eastAsia"/>
        </w:rPr>
        <w:t>　　表 4： 语音控制器发展趋势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全球主要地区语音控制器产量增速（CAGR）：（2021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全球主要地区语音控制器产量（2021-2026）&amp;（千台）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全球主要地区语音控制器产量（2027-2032）&amp;（千台）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全球主要地区语音控制器产量市场份额（2021-2026）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全球主要地区语音控制器产量市场份额（2027-2032）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全球主要地区语音控制器销售收入增速：（2021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全球主要地区语音控制器销售收入（2021-2026）&amp;（百万美元）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全球主要地区语音控制器销售收入市场份额（2021-2026）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全球主要地区语音控制器收入（2027-2032）&amp;（百万美元）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全球主要地区语音控制器收入市场份额（2027-2032）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全球主要地区语音控制器销量（千台）：2021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全球主要地区语音控制器销量（2021-2026）&amp;（千台）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全球主要地区语音控制器销量市场份额（2021-2026）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全球主要地区语音控制器销量（2027-2032）&amp;（千台）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全球主要地区语音控制器销量份额（2027-2032）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全球市场主要厂商语音控制器产能（2025-2026）&amp;（千台）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全球市场主要厂商语音控制器销量（2021-2026）&amp;（千台）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全球市场主要厂商语音控制器销量市场份额（2021-2026）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全球市场主要厂商语音控制器销售收入（2021-2026）&amp;（百万美元）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全球市场主要厂商语音控制器销售收入市场份额（2021-2026）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全球市场主要厂商语音控制器销售价格（2021-2026）&amp;（美元/台）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2025年全球主要生产商语音控制器收入排名（百万美元）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中国市场主要厂商语音控制器销量（2021-2026）&amp;（千台）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中国市场主要厂商语音控制器销量市场份额（2021-2026）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中国市场主要厂商语音控制器销售收入（2021-2026）&amp;（百万美元）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中国市场主要厂商语音控制器销售收入市场份额（2021-2026）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2025年中国主要生产商语音控制器收入排名（百万美元）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中国市场主要厂商语音控制器销售价格（2021-2026）&amp;（美元/台）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全球主要厂商语音控制器总部及产地分布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全球主要厂商成立时间及语音控制器商业化日期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全球主要厂商语音控制器产品类型及应用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2025年全球语音控制器主要厂商市场地位（第一梯队、第二梯队和第三梯队）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全球语音控制器市场投资、并购等现状分析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语音控制器销量（千台）、收入（百万美元）、价格（美元/台）及毛利率（2021-2026）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语音控制器销量（千台）、收入（百万美元）、价格（美元/台）及毛利率（2021-2026）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语音控制器销量（千台）、收入（百万美元）、价格（美元/台）及毛利率（2021-2026）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语音控制器销量（千台）、收入（百万美元）、价格（美元/台）及毛利率（2021-2026）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语音控制器销量（千台）、收入（百万美元）、价格（美元/台）及毛利率（2021-2026）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语音控制器销量（千台）、收入（百万美元）、价格（美元/台）及毛利率（2021-2026）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语音控制器销量（千台）、收入（百万美元）、价格（美元/台）及毛利率（2021-2026）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语音控制器销量（千台）、收入（百万美元）、价格（美元/台）及毛利率（2021-2026）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语音控制器销量（千台）、收入（百万美元）、价格（美元/台）及毛利率（2021-2026）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语音控制器销量（千台）、收入（百万美元）、价格（美元/台）及毛利率（2021-2026）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语音控制器销量（千台）、收入（百万美元）、价格（美元/台）及毛利率（2021-2026）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语音控制器销量（千台）、收入（百万美元）、价格（美元/台）及毛利率（2021-2026）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语音控制器销量（千台）、收入（百万美元）、价格（美元/台）及毛利率（2021-2026）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语音控制器销量（千台）、收入（百万美元）、价格（美元/台）及毛利率（2021-2026）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语音控制器销量（千台）、收入（百万美元）、价格（美元/台）及毛利率（2021-2026）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语音控制器销量（千台）、收入（百万美元）、价格（美元/台）及毛利率（2021-2026）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语音控制器生产基地、销售区域、竞争对手及市场地位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语音控制器产品规格、参数及市场应用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语音控制器销量（千台）、收入（百万美元）、价格（美元/台）及毛利率（2021-2026）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全球不同产品类型语音控制器销量（2021-2026）&amp;（千台）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124： 全球不同产品类型语音控制器销量市场份额（2021-2026）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全球不同产品类型语音控制器销量预测（2027-2032）&amp;（千台）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全球市场不同产品类型语音控制器销量市场份额预测（2027-2032）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全球不同产品类型语音控制器收入（2021-2026）&amp;（百万美元）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全球不同产品类型语音控制器收入市场份额（2021-2026）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全球不同产品类型语音控制器收入预测（2027-2032）&amp;（百万美元）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全球不同产品类型语音控制器收入市场份额预测（2027-2032）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全球不同应用语音控制器销量（2021-2026）&amp;（千台）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132： 全球不同应用语音控制器销量市场份额（2021-2026）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全球不同应用语音控制器销量预测（2027-2032）&amp;（千台）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134： 全球市场不同应用语音控制器销量市场份额预测（2027-2032）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全球不同应用语音控制器收入（2021-2026）&amp;（百万美元）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全球不同应用语音控制器收入市场份额（2021-2026）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全球不同应用语音控制器收入预测（2027-2032）&amp;（百万美元）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全球不同应用语音控制器收入市场份额预测（2027-2032）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语音控制器上游原料供应商及联系方式列表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语音控制器典型客户列表</w:t>
      </w:r>
      <w:r>
        <w:rPr>
          <w:rFonts w:hint="eastAsia"/>
        </w:rPr>
        <w:br/>
      </w:r>
      <w:r>
        <w:rPr>
          <w:rFonts w:hint="eastAsia"/>
        </w:rPr>
        <w:t>　　表 141： 语音控制器主要销售模式及销售渠道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语音控制器行业发展机遇及主要驱动因素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语音控制器行业发展面临的风险</w:t>
      </w:r>
      <w:r>
        <w:rPr>
          <w:rFonts w:hint="eastAsia"/>
        </w:rPr>
        <w:br/>
      </w:r>
      <w:r>
        <w:rPr>
          <w:rFonts w:hint="eastAsia"/>
        </w:rPr>
        <w:t>　　表 144： 语音控制器行业政策分析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语音控制器产品图片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全球不同产品类型语音控制器销售额2021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全球不同产品类型语音控制器市场份额2025 &amp; 2032</w:t>
      </w:r>
      <w:r>
        <w:rPr>
          <w:rFonts w:hint="eastAsia"/>
        </w:rPr>
        <w:br/>
      </w:r>
      <w:r>
        <w:rPr>
          <w:rFonts w:hint="eastAsia"/>
        </w:rPr>
        <w:t>　　图 4： 独立控制产品图片</w:t>
      </w:r>
      <w:r>
        <w:rPr>
          <w:rFonts w:hint="eastAsia"/>
        </w:rPr>
        <w:br/>
      </w:r>
      <w:r>
        <w:rPr>
          <w:rFonts w:hint="eastAsia"/>
        </w:rPr>
        <w:t>　　图 5： 集成控制产品图片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全球不同应用语音控制器市场份额2025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全球语音控制器产能、产量、产能利用率及发展趋势（2021-2032）&amp;（千台）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全球语音控制器产量、需求量及发展趋势（2021-2032）&amp;（千台）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全球主要地区语音控制器产量（2021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全球主要地区语音控制器产量市场份额（2021-2032）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中国语音控制器产能、产量、产能利用率及发展趋势（2021-2032）&amp;（千台）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中国语音控制器产量、市场需求量及发展趋势（2021-2032）&amp;（千台）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全球语音控制器市场销售额及增长率：（2021-2032）&amp;（百万美元）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全球市场语音控制器市场规模：2021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全球市场语音控制器销量及增长率（2021-2032）&amp;（千台）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全球市场语音控制器价格趋势（2021-2032）&amp;（美元/台）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全球主要地区语音控制器销售收入（2021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全球主要地区语音控制器销售收入市场份额（2021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北美市场语音控制器销量及增长率（2021-2032）&amp;（千台）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北美市场语音控制器收入及增长率（2021-2032）&amp;（百万美元）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欧洲市场语音控制器销量及增长率（2021-2032）&amp;（千台）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欧洲市场语音控制器收入及增长率（2021-2032）&amp;（百万美元）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中国市场语音控制器销量及增长率（2021-2032）&amp;（千台）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中国市场语音控制器收入及增长率（2021-2032）&amp;（百万美元）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日本市场语音控制器销量及增长率（2021-2032）&amp;（千台）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日本市场语音控制器收入及增长率（2021-2032）&amp;（百万美元）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东南亚市场语音控制器销量及增长率（2021-2032）&amp;（千台）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东南亚市场语音控制器收入及增长率（2021-2032）&amp;（百万美元）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印度市场语音控制器销量及增长率（2021-2032）&amp;（千台）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印度市场语音控制器收入及增长率（2021-2032）&amp;（百万美元）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2025年全球市场主要厂商语音控制器销量市场份额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2025年全球市场主要厂商语音控制器收入市场份额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2025年中国市场主要厂商语音控制器销量市场份额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2025年中国市场主要厂商语音控制器收入市场份额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2025年全球前五大生产商语音控制器市场份额</w:t>
      </w:r>
      <w:r>
        <w:rPr>
          <w:rFonts w:hint="eastAsia"/>
        </w:rPr>
        <w:br/>
      </w:r>
      <w:r>
        <w:rPr>
          <w:rFonts w:hint="eastAsia"/>
        </w:rPr>
        <w:t>　　图 39： 2025年全球语音控制器第一梯队、第二梯队和第三梯队厂商及市场份额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全球不同产品类型语音控制器价格走势（2021-2032）&amp;（美元/台）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全球不同应用语音控制器价格走势（2021-2032）&amp;（美元/台）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语音控制器产业链</w:t>
      </w:r>
      <w:r>
        <w:rPr>
          <w:rFonts w:hint="eastAsia"/>
        </w:rPr>
        <w:br/>
      </w:r>
      <w:r>
        <w:rPr>
          <w:rFonts w:hint="eastAsia"/>
        </w:rPr>
        <w:t>　　图 43： 语音控制器中国企业SWOT分析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c5c28ca81647bc" w:history="1">
        <w:r>
          <w:rPr>
            <w:rStyle w:val="Hyperlink"/>
          </w:rPr>
          <w:t>全球与中国语音控制器发展现状及行业前景分析报告（2026-2032年）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c5c28ca81647bc" w:history="1">
        <w:r>
          <w:rPr>
            <w:rStyle w:val="Hyperlink"/>
          </w:rPr>
          <w:t>https://www.20087.com/3/63/YuYinKongZhiQiDeQianJing.html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热点：语音控制器 全智能、语音控制器哪个牌子好、语音控制器的正确接线图、语音控制器小宝、语音控制器小宝么匹配电灯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0f9a01d9354508" w:history="1">
      <w:r>
        <w:rPr>
          <w:rStyle w:val="Hyperlink"/>
        </w:rPr>
        <w:t>全球与中国语音控制器发展现状及行业前景分析报告（2026-2032年）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YuYinKongZhiQiDeQianJing.html" TargetMode="External" Id="Rd1c5c28ca81647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YuYinKongZhiQiDeQianJing.html" TargetMode="External" Id="R2b0f9a01d93545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2026-09-21T07:14:05Z</dcterms:created>
  <dcterms:modified xsi:type="dcterms:W3CDTF">2026-09-21T08:14:05Z</dcterms:modified>
  <dc:subject>全球与中国语音控制器发展现状及行业前景分析报告（2026-2032年）</dc:subject>
  <dc:title>全球与中国语音控制器发展现状及行业前景分析报告（2026-2032年）</dc:title>
  <cp:keywords>全球与中国语音控制器发展现状及行业前景分析报告（2026-2032年）</cp:keywords>
  <dc:description>全球与中国语音控制器发展现状及行业前景分析报告（2026-2032年）</dc:description>
</cp:coreProperties>
</file>