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3473578d4398" w:history="1">
              <w:r>
                <w:rPr>
                  <w:rStyle w:val="Hyperlink"/>
                </w:rPr>
                <w:t>2025-2031年全球与中国超级食品发展现状及市场前景报告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3473578d4398" w:history="1">
              <w:r>
                <w:rPr>
                  <w:rStyle w:val="Hyperlink"/>
                </w:rPr>
                <w:t>2025-2031年全球与中国超级食品发展现状及市场前景报告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3473578d4398" w:history="1">
                <w:r>
                  <w:rPr>
                    <w:rStyle w:val="Hyperlink"/>
                  </w:rPr>
                  <w:t>https://www.20087.com/3/73/ChaoJiShiPinHangYeXianZhuangJiQianJing.html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食品是一种富含营养且具有特定健康益处的食物，近年来随着人们对健康饮食的重视而受到市场的广泛关注。目前，超级食品不仅包括传统的蓝莓、藜麦等，还涵盖了新近发现的具有特殊营养价值的食材，如奇亚籽、螺旋藻等。随着科学研究的深入，人们对超级食品的认知也在不断提高，促使更多消费者将其纳入日常饮食中。</w:t>
      </w:r>
      <w:r>
        <w:rPr>
          <w:rFonts w:hint="eastAsia"/>
        </w:rPr>
        <w:br/>
      </w:r>
      <w:r>
        <w:rPr>
          <w:rFonts w:hint="eastAsia"/>
        </w:rPr>
        <w:t>　　预计未来超级食品市场将持续增长。一方面，随着消费者对健康饮食的追求日益增强，超级食品因其丰富的营养价值而受到欢迎。另一方面，随着技术的进步，超级食品的加工和保存技术将更加先进，例如通过低温干燥、冷冻保鲜等方法保留其营养价值。此外，随着健康生活方式的普及，超级食品将更多地融入消费者的日常饮食中，成为维持健康生活的必需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3473578d4398" w:history="1">
        <w:r>
          <w:rPr>
            <w:rStyle w:val="Hyperlink"/>
          </w:rPr>
          <w:t>2025-2031年全球与中国超级食品发展现状及市场前景报告</w:t>
        </w:r>
      </w:hyperlink>
      <w:r>
        <w:rPr>
          <w:rFonts w:hint="eastAsia"/>
        </w:rPr>
        <w:t>》基于多年超级食品行业研究积累，结合超级食品行业市场现状，通过资深研究团队对超级食品市场资讯的系统整理与分析，依托权威数据资源及长期市场监测数据库，对超级食品行业进行了全面调研。报告详细分析了超级食品市场规模、市场前景、技术现状及未来发展方向，重点评估了超级食品行业内企业的竞争格局及经营表现，并通过SWOT分析揭示了超级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03473578d4398" w:history="1">
        <w:r>
          <w:rPr>
            <w:rStyle w:val="Hyperlink"/>
          </w:rPr>
          <w:t>2025-2031年全球与中国超级食品发展现状及市场前景报告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》为投资者提供了准确的市场现状分析及前景预判，帮助挖掘行业投资价值，并提出投资策略与营销策略建议，是把握超级食品行业动态、优化决策的重要工具。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全球市场超级食品市场总体规模</w:t>
      </w:r>
      <w:r>
        <w:rPr>
          <w:rFonts w:hint="eastAsia"/>
        </w:rPr>
        <w:br/>
      </w:r>
      <w:r>
        <w:rPr>
          <w:rFonts w:hint="eastAsia"/>
        </w:rPr>
        <w:t>　　1.4 中国市场超级食品市场总体规模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超级食品行业发展总体概况</w:t>
      </w:r>
      <w:r>
        <w:rPr>
          <w:rFonts w:hint="eastAsia"/>
        </w:rPr>
        <w:br/>
      </w:r>
      <w:r>
        <w:rPr>
          <w:rFonts w:hint="eastAsia"/>
        </w:rPr>
        <w:t>　　　　1.5.2 超级食品行业发展主要特点</w:t>
      </w:r>
      <w:r>
        <w:rPr>
          <w:rFonts w:hint="eastAsia"/>
        </w:rPr>
        <w:br/>
      </w:r>
      <w:r>
        <w:rPr>
          <w:rFonts w:hint="eastAsia"/>
        </w:rPr>
        <w:t>　　　　1.5.3 超级食品行业发展影响因素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超级食品有利因素</w:t>
      </w:r>
      <w:r>
        <w:rPr>
          <w:rFonts w:hint="eastAsia"/>
        </w:rPr>
        <w:br/>
      </w:r>
      <w:r>
        <w:rPr>
          <w:rFonts w:hint="eastAsia"/>
        </w:rPr>
        <w:t>　　　　1.5.3 .2 超级食品不利因素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全球市场，近三年超级食品主要企业占有率及排名（按收入）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近三年超级食品主要企业在国际市场占有率（按收入，2020-2025）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2025年超级食品主要企业在国际市场排名（按收入）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近三年全球市场主要企业超级食品销售收入（2020-2025）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中国市场，近三年超级食品主要企业占有率及排名（按收入）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近三年超级食品主要企业在中国市场占有率（按收入，2020-2025）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2025年超级食品主要企业在中国市场排名（按收入）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近三年中国市场主要企业超级食品销售收入（2020-2025）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全球主要厂商超级食品总部及产地分布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全球主要厂商成立时间及超级食品商业化日期</w:t>
      </w:r>
      <w:r>
        <w:rPr>
          <w:rFonts w:hint="eastAsia"/>
        </w:rPr>
        <w:br/>
      </w:r>
      <w:r>
        <w:rPr>
          <w:rFonts w:hint="eastAsia"/>
        </w:rPr>
        <w:t>　　2.5 全球主要厂商超级食品产品类型及应用</w:t>
      </w:r>
      <w:r>
        <w:rPr>
          <w:rFonts w:hint="eastAsia"/>
        </w:rPr>
        <w:br/>
      </w:r>
      <w:r>
        <w:rPr>
          <w:rFonts w:hint="eastAsia"/>
        </w:rPr>
        <w:t>　　2.6 超级食品行业集中度、竞争程度分析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超级食品行业集中度分析：2025年全球Top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全球超级食品第一梯队、第二梯队和第三梯队生产商（品牌）及市场份额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全球主要地区超级食品市场规模分析：2020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全球主要地区超级食品销售额及份额（2020-2025年）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全球主要地区超级食品销售额及份额预测（2025-2031年）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印度超级食品销售额及预测（2020-2031）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按产品类型细分，全球超级食品销售额对比（2020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按产品类型细分，全球超级食品销售额及市场份额（2020-2025）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按产品类型细分，中国超级食品销售额及市场份额（2020-2025）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按产品类型细分，中国超级食品销售额预测（2025-2031）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按产品类型细分，全球超级食品销售额对比（2020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按产品类型细分，全球超级食品销售额及市场份额（2020-2025）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中国不同应用超级食品销售额及市场份额（2020-2025）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中国不同应用超级食品销售额预测（2025-2031）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超级食品产品及服务介绍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超级食品行业发展趋势</w:t>
      </w:r>
      <w:r>
        <w:rPr>
          <w:rFonts w:hint="eastAsia"/>
        </w:rPr>
        <w:br/>
      </w:r>
      <w:r>
        <w:rPr>
          <w:rFonts w:hint="eastAsia"/>
        </w:rPr>
        <w:t>　　7.2 超级食品行业主要驱动因素</w:t>
      </w:r>
      <w:r>
        <w:rPr>
          <w:rFonts w:hint="eastAsia"/>
        </w:rPr>
        <w:br/>
      </w:r>
      <w:r>
        <w:rPr>
          <w:rFonts w:hint="eastAsia"/>
        </w:rPr>
        <w:t>　　7.3 超级食品中国企业SWOT分析</w:t>
      </w:r>
      <w:r>
        <w:rPr>
          <w:rFonts w:hint="eastAsia"/>
        </w:rPr>
        <w:br/>
      </w:r>
      <w:r>
        <w:rPr>
          <w:rFonts w:hint="eastAsia"/>
        </w:rPr>
        <w:t>　　7.4 中国超级食品行业政策环境分析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超级食品行业产业链简介</w:t>
      </w:r>
      <w:r>
        <w:rPr>
          <w:rFonts w:hint="eastAsia"/>
        </w:rPr>
        <w:br/>
      </w:r>
      <w:r>
        <w:rPr>
          <w:rFonts w:hint="eastAsia"/>
        </w:rPr>
        <w:t>　　　　8.1.1 超级食品行业供应链分析</w:t>
      </w:r>
      <w:r>
        <w:rPr>
          <w:rFonts w:hint="eastAsia"/>
        </w:rPr>
        <w:br/>
      </w:r>
      <w:r>
        <w:rPr>
          <w:rFonts w:hint="eastAsia"/>
        </w:rPr>
        <w:t>　　　　8.1.2 超级食品主要原料及供应情况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超级食品行业主要下游客户</w:t>
      </w:r>
      <w:r>
        <w:rPr>
          <w:rFonts w:hint="eastAsia"/>
        </w:rPr>
        <w:br/>
      </w:r>
      <w:r>
        <w:rPr>
          <w:rFonts w:hint="eastAsia"/>
        </w:rPr>
        <w:t>　　8.2 超级食品行业采购模式</w:t>
      </w:r>
      <w:r>
        <w:rPr>
          <w:rFonts w:hint="eastAsia"/>
        </w:rPr>
        <w:br/>
      </w:r>
      <w:r>
        <w:rPr>
          <w:rFonts w:hint="eastAsia"/>
        </w:rPr>
        <w:t>　　8.3 超级食品行业生产模式</w:t>
      </w:r>
      <w:r>
        <w:rPr>
          <w:rFonts w:hint="eastAsia"/>
        </w:rPr>
        <w:br/>
      </w:r>
      <w:r>
        <w:rPr>
          <w:rFonts w:hint="eastAsia"/>
        </w:rPr>
        <w:t>　　8.4 超级食品行业销售模式及销售渠道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超级食品产品图片</w:t>
      </w:r>
      <w:r>
        <w:rPr>
          <w:rFonts w:hint="eastAsia"/>
        </w:rPr>
        <w:br/>
      </w:r>
      <w:r>
        <w:rPr>
          <w:rFonts w:hint="eastAsia"/>
        </w:rPr>
        <w:t>　　图 全球市场超级食品市场规模,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全球超级食品市场销售额预测:（2020-2031）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中国市场超级食品销售额及未来趋势（2020-2031）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2025年全球前五大厂商超级食品市场份额</w:t>
      </w:r>
      <w:r>
        <w:rPr>
          <w:rFonts w:hint="eastAsia"/>
        </w:rPr>
        <w:br/>
      </w:r>
      <w:r>
        <w:rPr>
          <w:rFonts w:hint="eastAsia"/>
        </w:rPr>
        <w:t>　　图 2025年全球超级食品第一梯队、第二梯队和第三梯队厂商及市场份额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全球主要地区超级食品销售额市场份额（2024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印度市场超级食品销售额及预测（2020-2031）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全球超级食品规模及增长率（2020-2031）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按产品类型细分，全球超级食品市场份额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按产品类型细分，全球超级食品市场份额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按产品类型细分，全球超级食品市场份额预测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按产品类型细分，中国超级食品市场份额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按产品类型细分，中国超级食品市场份额预测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按应用细分，全球超级食品市场份额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按应用细分，全球超级食品市场份额 2024 VS 2025</w:t>
      </w:r>
      <w:r>
        <w:rPr>
          <w:rFonts w:hint="eastAsia"/>
        </w:rPr>
        <w:br/>
      </w:r>
      <w:r>
        <w:rPr>
          <w:rFonts w:hint="eastAsia"/>
        </w:rPr>
        <w:t>　　图 超级食品中国企业SWOT分析</w:t>
      </w:r>
      <w:r>
        <w:rPr>
          <w:rFonts w:hint="eastAsia"/>
        </w:rPr>
        <w:br/>
      </w:r>
      <w:r>
        <w:rPr>
          <w:rFonts w:hint="eastAsia"/>
        </w:rPr>
        <w:t>　　图 超级食品产业链</w:t>
      </w:r>
      <w:r>
        <w:rPr>
          <w:rFonts w:hint="eastAsia"/>
        </w:rPr>
        <w:br/>
      </w:r>
      <w:r>
        <w:rPr>
          <w:rFonts w:hint="eastAsia"/>
        </w:rPr>
        <w:t>　　图 超级食品行业采购模式分析</w:t>
      </w:r>
      <w:r>
        <w:rPr>
          <w:rFonts w:hint="eastAsia"/>
        </w:rPr>
        <w:br/>
      </w:r>
      <w:r>
        <w:rPr>
          <w:rFonts w:hint="eastAsia"/>
        </w:rPr>
        <w:t>　　图 超级食品行业生产模式分析</w:t>
      </w:r>
      <w:r>
        <w:rPr>
          <w:rFonts w:hint="eastAsia"/>
        </w:rPr>
        <w:br/>
      </w:r>
      <w:r>
        <w:rPr>
          <w:rFonts w:hint="eastAsia"/>
        </w:rPr>
        <w:t>　　图 超级食品行业销售模式分析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超级食品行业发展主要特点</w:t>
      </w:r>
      <w:r>
        <w:rPr>
          <w:rFonts w:hint="eastAsia"/>
        </w:rPr>
        <w:br/>
      </w:r>
      <w:r>
        <w:rPr>
          <w:rFonts w:hint="eastAsia"/>
        </w:rPr>
        <w:t>　　表 超级食品行业发展有利因素分析</w:t>
      </w:r>
      <w:r>
        <w:rPr>
          <w:rFonts w:hint="eastAsia"/>
        </w:rPr>
        <w:br/>
      </w:r>
      <w:r>
        <w:rPr>
          <w:rFonts w:hint="eastAsia"/>
        </w:rPr>
        <w:t>　　表 超级食品行业发展不利因素分析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进入超级食品行业壁垒</w:t>
      </w:r>
      <w:r>
        <w:rPr>
          <w:rFonts w:hint="eastAsia"/>
        </w:rPr>
        <w:br/>
      </w:r>
      <w:r>
        <w:rPr>
          <w:rFonts w:hint="eastAsia"/>
        </w:rPr>
        <w:t>　　表 近三年超级食品主要企业在国际市场占有率（按收入，2020-2025）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2025年超级食品主要企业在国际市场排名（按收入）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近三年全球市场主要企业超级食品销售收入（2020-2025）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近三年超级食品主要企业在中国市场占有率（按收入，2020-2025）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2025年超级食品主要企业在中国市场排名（按收入）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近三年中国市场主要企业超级食品销售收入（2020-2025）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全球主要厂商超级食品总部及产地分布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全球主要厂商成立时间及超级食品商业化日期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全球主要厂商超级食品产品类型及应用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2025年全球超级食品主要厂商市场地位（第一梯队、第二梯队和第三梯队）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全球超级食品市场投资、并购等现状分析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全球主要地区超级食品销售额：（2020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全球主要地区超级食品销售额（2020-2025）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全球主要地区超级食品销售额及份额列表（2020-2025）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全球主要地区超级食品销售额及份额列表预测（2025-2031）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超级食品主要企业列表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按产品类型细分，全球超级食品销售额及增长率对比（2020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按产品类型细分，全球超级食品销售额（2020-2025）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按产品类型细分，全球超级食品销售额市场份额列表（2020-2025）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按产品类型细分，全球超级食品销售额市场份额预测（2025-2031）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按产品类型细分，中国超级食品销售额（2020-2025）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按产品类型细分，中国超级食品销售额市场份额列表（2020-2025）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按产品类型细分，中国超级食品销售额市场份额预测（2025-2031）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按应用细分，全球超级食品销售额及增长率对比（2020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按应用细分，全球超级食品销售额（2020-2025）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按应用细分，全球超级食品销售额市场份额列表（2020-2025）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按应用细分，全球超级食品销售额市场份额预测（2025-2031）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按应用细分，中国超级食品销售额（2020-2025）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按应用细分，中国超级食品销售额市场份额列表（2020-2025）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按应用细分，中国超级食品销售额预测（2025-2031）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按应用细分，中国超级食品销售额市场份额预测（2025-2031）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公司信息、总部、超级食品市场地位以及主要的竞争对手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超级食品产品及服务介绍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超级食品收入及毛利率（2020-2025）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超级食品行业发展趋势</w:t>
      </w:r>
      <w:r>
        <w:rPr>
          <w:rFonts w:hint="eastAsia"/>
        </w:rPr>
        <w:br/>
      </w:r>
      <w:r>
        <w:rPr>
          <w:rFonts w:hint="eastAsia"/>
        </w:rPr>
        <w:t>　　表 超级食品行业主要驱动因素</w:t>
      </w:r>
      <w:r>
        <w:rPr>
          <w:rFonts w:hint="eastAsia"/>
        </w:rPr>
        <w:br/>
      </w:r>
      <w:r>
        <w:rPr>
          <w:rFonts w:hint="eastAsia"/>
        </w:rPr>
        <w:t>　　表 超级食品行业供应链分析</w:t>
      </w:r>
      <w:r>
        <w:rPr>
          <w:rFonts w:hint="eastAsia"/>
        </w:rPr>
        <w:br/>
      </w:r>
      <w:r>
        <w:rPr>
          <w:rFonts w:hint="eastAsia"/>
        </w:rPr>
        <w:t>　　表 超级食品上游原料供应商</w:t>
      </w:r>
      <w:r>
        <w:rPr>
          <w:rFonts w:hint="eastAsia"/>
        </w:rPr>
        <w:br/>
      </w:r>
      <w:r>
        <w:rPr>
          <w:rFonts w:hint="eastAsia"/>
        </w:rPr>
        <w:t>　　表 超级食品行业主要下游客户</w:t>
      </w:r>
      <w:r>
        <w:rPr>
          <w:rFonts w:hint="eastAsia"/>
        </w:rPr>
        <w:br/>
      </w:r>
      <w:r>
        <w:rPr>
          <w:rFonts w:hint="eastAsia"/>
        </w:rPr>
        <w:t>　　表 超级食品行业典型经销商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3473578d4398" w:history="1">
        <w:r>
          <w:rPr>
            <w:rStyle w:val="Hyperlink"/>
          </w:rPr>
          <w:t>2025-2031年全球与中国超级食品发展现状及市场前景报告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3473578d4398" w:history="1">
        <w:r>
          <w:rPr>
            <w:rStyle w:val="Hyperlink"/>
          </w:rPr>
          <w:t>https://www.20087.com/3/73/ChaoJiShiPinHangYeXianZhuangJiQianJing.html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食物、超级食品有限公司是一家新加坡独资企业、不管怎么样超级食品但是、超级食品折扣大卖场、健康食品有哪些种类、超级食品公司的广告组合问题答案、常见的食物有哪些、超级食品公司的广告组合问题、最有营养价值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10ecb4af44651" w:history="1">
      <w:r>
        <w:rPr>
          <w:rStyle w:val="Hyperlink"/>
        </w:rPr>
        <w:t>2025-2031年全球与中国超级食品发展现状及市场前景报告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JiShiPinHangYeXianZhuangJiQianJing.html" TargetMode="External" Id="R78303473578d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JiShiPinHangYeXianZhuangJiQianJing.html" TargetMode="External" Id="R37d10ecb4af4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2025-03-20T07:44:00Z</dcterms:created>
  <dcterms:modified xsi:type="dcterms:W3CDTF">2025-03-20T08:44:00Z</dcterms:modified>
  <dc:subject>2025-2031年全球与中国超级食品发展现状及市场前景报告</dc:subject>
  <dc:title>2025-2031年全球与中国超级食品发展现状及市场前景报告</dc:title>
  <cp:keywords>2025-2031年全球与中国超级食品发展现状及市场前景报告</cp:keywords>
  <dc:description>2025-2031年全球与中国超级食品发展现状及市场前景报告</dc:description>
</cp:coreProperties>
</file>