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ad72bd93224d78" w:history="1">
              <w:r>
                <w:rPr>
                  <w:rStyle w:val="Hyperlink"/>
                </w:rPr>
                <w:t>2026-2032年中国实时字幕服务发展现状与前景趋势报告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ad72bd93224d78" w:history="1">
              <w:r>
                <w:rPr>
                  <w:rStyle w:val="Hyperlink"/>
                </w:rPr>
                <w:t>2026-2032年中国实时字幕服务发展现状与前景趋势报告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ad72bd93224d78" w:history="1">
                <w:r>
                  <w:rPr>
                    <w:rStyle w:val="Hyperlink"/>
                  </w:rPr>
                  <w:t>https://www.20087.com/5/93/ShiShiZiMuFuWuDeQianJing.html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时字幕服务是利用自动语音识别（ASR）、自然语言处理（NLP）及人工智能翻译技术，将语音内容实时转化为文字并同步呈现的信息服务。实时字幕服务已广泛应用于直播电商、在线教育、企业会议、影视译制及无障碍沟通等多元场景，成为提升信息获取效率与包容性的关键工具。随着大模型技术的爆发，实时字幕的准确率与响应速度实现质的飞跃，端到端语音同传技术将首字响应压缩至秒级，多语种混读识别能力显著增强。在商业模式上，云部署方案凭借弹性扩展与低成本优势成为中小企业首选，而本地化部署则因满足金融、医疗等强监管行业的数据安全需求保持稳定份额。竞争格局呈现“综合平台+垂直领域专家”态势，头部厂商通过持续的技术迭代与生态整合巩固领先地位，本土企业则在方言识别与行业术语库定制上构建差异化壁垒。</w:t>
      </w:r>
      <w:r>
        <w:rPr>
          <w:rFonts w:hint="eastAsia"/>
        </w:rPr>
        <w:br/>
      </w:r>
      <w:r>
        <w:rPr>
          <w:rFonts w:hint="eastAsia"/>
        </w:rPr>
        <w:t>　　未来，实时字幕服务将向多模态融合、边缘计算部署及深度场景化方向演进。市场调研网指出，随着AI芯片性能提升与算法创新，字幕生成将不仅限于文字转写，还将结合唇形识别、手势识别等多模态信息，在嘈杂环境或多人对话场景下实现更高精度的语义理解。边缘计算与5G MEC技术的结合，将推动实时字幕从云端向终端侧下沉，实现毫秒级低延迟与完全离线运行，彻底解决隐私顾虑与网络依赖。在应用层面，实时字幕将从辅助功能升级为内容生产与传播的标准组件，深度嵌入短视频、直播及跨国协作工具中。此外，随着全球无障碍法规的趋严与老龄化社会的到来，具备情感识别、语气分析及个性化排版能力的智能字幕服务，将成为提升用户体验与合规运营的核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ad72bd93224d78" w:history="1">
        <w:r>
          <w:rPr>
            <w:rStyle w:val="Hyperlink"/>
          </w:rPr>
          <w:t>2026-2032年中国实时字幕服务发展现状与前景趋势报告</w:t>
        </w:r>
      </w:hyperlink>
      <w:r>
        <w:rPr>
          <w:rFonts w:hint="eastAsia"/>
        </w:rPr>
        <w:t>》，2025年实时字幕服务行业市场规模达 亿元，预计2032年市场规模将达 亿元，期间年均复合增长率（CAGR）达 %。报告通过对实时字幕服务行业的全面调研，系统分析了实时字幕服务市场规模、技术现状及未来发展方向，揭示了行业竞争格局的演变趋势与潜在问题。同时，报告评估了实时字幕服务行业投资价值与效益，识别了发展中的主要挑战与机遇，并结合SWOT分析为投资者和企业提供了科学的战略建议。此外，报告重点聚焦实时字幕服务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实时字幕服务市场概述</w:t>
      </w:r>
      <w:r>
        <w:rPr>
          <w:rFonts w:hint="eastAsia"/>
        </w:rPr>
        <w:br/>
      </w:r>
      <w:r>
        <w:rPr>
          <w:rFonts w:hint="eastAsia"/>
        </w:rPr>
        <w:t>　　1.1 实时字幕服务市场概述</w:t>
      </w:r>
      <w:r>
        <w:rPr>
          <w:rFonts w:hint="eastAsia"/>
        </w:rPr>
        <w:br/>
      </w:r>
      <w:r>
        <w:rPr>
          <w:rFonts w:hint="eastAsia"/>
        </w:rPr>
        <w:t>　　1.2 不同产品类型实时字幕服务分析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中国市场不同产品类型实时字幕服务规模对比（2021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自动识别语音生成字幕</w:t>
      </w:r>
      <w:r>
        <w:rPr>
          <w:rFonts w:hint="eastAsia"/>
        </w:rPr>
        <w:br/>
      </w:r>
      <w:r>
        <w:rPr>
          <w:rFonts w:hint="eastAsia"/>
        </w:rPr>
        <w:t>　　　　1.2.3 非自动识别语音生成字幕</w:t>
      </w:r>
      <w:r>
        <w:rPr>
          <w:rFonts w:hint="eastAsia"/>
        </w:rPr>
        <w:br/>
      </w:r>
      <w:r>
        <w:rPr>
          <w:rFonts w:hint="eastAsia"/>
        </w:rPr>
        <w:t>　　1.3 不同部署方式实时字幕服务分析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中国市场不同部署方式实时字幕服务规模对比（2021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云端部署</w:t>
      </w:r>
      <w:r>
        <w:rPr>
          <w:rFonts w:hint="eastAsia"/>
        </w:rPr>
        <w:br/>
      </w:r>
      <w:r>
        <w:rPr>
          <w:rFonts w:hint="eastAsia"/>
        </w:rPr>
        <w:t>　　　　1.3.3 本地部署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不同功能类型实时字幕服务分析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中国市场不同功能类型实时字幕服务规模对比（2021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单语实时字幕</w:t>
      </w:r>
      <w:r>
        <w:rPr>
          <w:rFonts w:hint="eastAsia"/>
        </w:rPr>
        <w:br/>
      </w:r>
      <w:r>
        <w:rPr>
          <w:rFonts w:hint="eastAsia"/>
        </w:rPr>
        <w:t>　　　　1.4.3 多语种实时字幕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从不同应用，实时字幕服务主要包括如下几个方面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中国市场不同应用实时字幕服务规模对比（2021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广播</w:t>
      </w:r>
      <w:r>
        <w:rPr>
          <w:rFonts w:hint="eastAsia"/>
        </w:rPr>
        <w:br/>
      </w:r>
      <w:r>
        <w:rPr>
          <w:rFonts w:hint="eastAsia"/>
        </w:rPr>
        <w:t>　　　　1.5.3 流媒体</w:t>
      </w:r>
      <w:r>
        <w:rPr>
          <w:rFonts w:hint="eastAsia"/>
        </w:rPr>
        <w:br/>
      </w:r>
      <w:r>
        <w:rPr>
          <w:rFonts w:hint="eastAsia"/>
        </w:rPr>
        <w:t>　　　　1.5.4 教育部门</w:t>
      </w:r>
      <w:r>
        <w:rPr>
          <w:rFonts w:hint="eastAsia"/>
        </w:rPr>
        <w:br/>
      </w:r>
      <w:r>
        <w:rPr>
          <w:rFonts w:hint="eastAsia"/>
        </w:rPr>
        <w:t>　　　　1.5.5 企业部门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中国实时字幕服务市场规模现状及未来趋势（2021-2032）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中国市场主要企业实时字幕服务规模及市场份额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中国市场主要厂商进入实时字幕服务行业时间点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中国市场主要厂商实时字幕服务产品类型及应用</w:t>
      </w:r>
      <w:r>
        <w:rPr>
          <w:rFonts w:hint="eastAsia"/>
        </w:rPr>
        <w:br/>
      </w:r>
      <w:r>
        <w:rPr>
          <w:rFonts w:hint="eastAsia"/>
        </w:rPr>
        <w:t>　　2.5 实时字幕服务行业集中度、竞争程度分析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实时字幕服务行业集中度分析：2025年中国市场Top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中国市场实时字幕服务第一梯队、第二梯队和第三梯队厂商及市场份额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中国不同产品类型实时字幕服务规模及预测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中国不同产品类型实时字幕服务规模及市场份额（2021-2026）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中国不同产品类型实时字幕服务规模预测（2027-2032）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中国不同应用实时字幕服务规模及市场份额（2021-2026）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中国不同应用实时字幕服务规模预测（2027-2032）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实时字幕服务行业发展机遇及主要驱动因素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实时字幕服务行业发展面临的风险</w:t>
      </w:r>
      <w:r>
        <w:rPr>
          <w:rFonts w:hint="eastAsia"/>
        </w:rPr>
        <w:br/>
      </w:r>
      <w:r>
        <w:rPr>
          <w:rFonts w:hint="eastAsia"/>
        </w:rPr>
        <w:t>　　6.3 实时字幕服务行业政策分析</w:t>
      </w:r>
      <w:r>
        <w:rPr>
          <w:rFonts w:hint="eastAsia"/>
        </w:rPr>
        <w:br/>
      </w:r>
      <w:r>
        <w:rPr>
          <w:rFonts w:hint="eastAsia"/>
        </w:rPr>
        <w:t>　　6.4 实时字幕服务中国企业SWOT分析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实时字幕服务行业产业链简介</w:t>
      </w:r>
      <w:r>
        <w:rPr>
          <w:rFonts w:hint="eastAsia"/>
        </w:rPr>
        <w:br/>
      </w:r>
      <w:r>
        <w:rPr>
          <w:rFonts w:hint="eastAsia"/>
        </w:rPr>
        <w:t>　　　　7.1.1 实时字幕服务行业供应链分析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实时字幕服务行业主要下游客户</w:t>
      </w:r>
      <w:r>
        <w:rPr>
          <w:rFonts w:hint="eastAsia"/>
        </w:rPr>
        <w:br/>
      </w:r>
      <w:r>
        <w:rPr>
          <w:rFonts w:hint="eastAsia"/>
        </w:rPr>
        <w:t>　　7.2 实时字幕服务行业采购模式</w:t>
      </w:r>
      <w:r>
        <w:rPr>
          <w:rFonts w:hint="eastAsia"/>
        </w:rPr>
        <w:br/>
      </w:r>
      <w:r>
        <w:rPr>
          <w:rFonts w:hint="eastAsia"/>
        </w:rPr>
        <w:t>　　7.3 实时字幕服务行业开发/生产模式</w:t>
      </w:r>
      <w:r>
        <w:rPr>
          <w:rFonts w:hint="eastAsia"/>
        </w:rPr>
        <w:br/>
      </w:r>
      <w:r>
        <w:rPr>
          <w:rFonts w:hint="eastAsia"/>
        </w:rPr>
        <w:t>　　7.4 实时字幕服务行业销售模式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中国市场不同产品类型实时字幕服务规模（万元）及增长率对比（2021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自动识别语音生成字幕主要企业列表</w:t>
      </w:r>
      <w:r>
        <w:rPr>
          <w:rFonts w:hint="eastAsia"/>
        </w:rPr>
        <w:br/>
      </w:r>
      <w:r>
        <w:rPr>
          <w:rFonts w:hint="eastAsia"/>
        </w:rPr>
        <w:t>　　表 3： 非自动识别语音生成字幕主要企业列表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中国市场不同部署方式实时字幕服务规模（万元）及增长率对比（2021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云端部署主要企业列表</w:t>
      </w:r>
      <w:r>
        <w:rPr>
          <w:rFonts w:hint="eastAsia"/>
        </w:rPr>
        <w:br/>
      </w:r>
      <w:r>
        <w:rPr>
          <w:rFonts w:hint="eastAsia"/>
        </w:rPr>
        <w:t>　　表 6： 本地部署主要企业列表</w:t>
      </w:r>
      <w:r>
        <w:rPr>
          <w:rFonts w:hint="eastAsia"/>
        </w:rPr>
        <w:br/>
      </w:r>
      <w:r>
        <w:rPr>
          <w:rFonts w:hint="eastAsia"/>
        </w:rPr>
        <w:t>　　表 7： 其他主要企业列表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中国市场不同功能类型实时字幕服务规模（万元）及增长率对比（2021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单语实时字幕主要企业列表</w:t>
      </w:r>
      <w:r>
        <w:rPr>
          <w:rFonts w:hint="eastAsia"/>
        </w:rPr>
        <w:br/>
      </w:r>
      <w:r>
        <w:rPr>
          <w:rFonts w:hint="eastAsia"/>
        </w:rPr>
        <w:t>　　表 10： 多语种实时字幕主要企业列表</w:t>
      </w:r>
      <w:r>
        <w:rPr>
          <w:rFonts w:hint="eastAsia"/>
        </w:rPr>
        <w:br/>
      </w:r>
      <w:r>
        <w:rPr>
          <w:rFonts w:hint="eastAsia"/>
        </w:rPr>
        <w:t>　　表 11： 其他主要企业列表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中国市场不同应用实时字幕服务规模（万元）及增长率对比（2021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中国市场主要企业实时字幕服务规模（万元）&amp;（2021-2026）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中国市场主要企业实时字幕服务规模份额对比（2021-2026）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中国市场主要企业进入实时字幕服务市场日期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中国市场主要厂商实时字幕服务产品类型及应用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2025年中国市场实时字幕服务主要厂商市场地位（第一梯队、第二梯队和第三梯队）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中国市场实时字幕服务市场投资、并购等现状分析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重点企业（9）公司信息、总部、实时字幕服务市场地位以及主要的竞争对手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重点企业（9）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重点企业（9）在中国市场实时字幕服务收入（万元）及毛利率（2021-2026）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重点企业（10）公司信息、总部、实时字幕服务市场地位以及主要的竞争对手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重点企业（10）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重点企业（10）在中国市场实时字幕服务收入（万元）及毛利率（2021-2026）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重点企业（11）公司信息、总部、实时字幕服务市场地位以及主要的竞争对手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重点企业（11）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重点企业（11）在中国市场实时字幕服务收入（万元）及毛利率（2021-2026）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重点企业（12）公司信息、总部、实时字幕服务市场地位以及主要的竞争对手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重点企业（12）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重点企业（12）在中国市场实时字幕服务收入（万元）及毛利率（2021-2026）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重点企业（13）公司信息、总部、实时字幕服务市场地位以及主要的竞争对手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重点企业（13）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重点企业（13）在中国市场实时字幕服务收入（万元）及毛利率（2021-2026）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重点企业（14）公司信息、总部、实时字幕服务市场地位以及主要的竞争对手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重点企业（14）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重点企业（14）在中国市场实时字幕服务收入（万元）及毛利率（2021-2026）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重点企业（15）公司信息、总部、实时字幕服务市场地位以及主要的竞争对手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重点企业（15）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重点企业（15）在中国市场实时字幕服务收入（万元）及毛利率（2021-2026）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重点企业（16）公司信息、总部、实时字幕服务市场地位以及主要的竞争对手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重点企业（16）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重点企业（16）在中国市场实时字幕服务收入（万元）及毛利率（2021-2026）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重点企业（17）公司信息、总部、实时字幕服务市场地位以及主要的竞争对手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重点企业（17）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重点企业（17）在中国市场实时字幕服务收入（万元）及毛利率（2021-2026）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重点企业（18）公司信息、总部、实时字幕服务市场地位以及主要的竞争对手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重点企业（18）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重点企业（18）在中国市场实时字幕服务收入（万元）及毛利率（2021-2026）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重点企业（19）公司信息、总部、实时字幕服务市场地位以及主要的竞争对手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重点企业（19） 实时字幕服务产品及服务介绍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重点企业（19）在中国市场实时字幕服务收入（万元）及毛利率（2021-2026）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96： 中国不同产品类型实时字幕服务规模列表（万元）&amp;（2021-2026）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中国不同产品类型实时字幕服务规模市场份额列表（2021-2026）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中国不同产品类型实时字幕服务规模（万元）预测（2027-2032）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中国不同产品类型实时字幕服务规模市场份额预测（2027-2032）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中国不同应用实时字幕服务规模列表（万元）&amp;（2021-2026）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中国不同应用实时字幕服务规模市场份额列表（2021-2026）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102： 中国不同应用实时字幕服务规模（万元）预测（2027-2032）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中国不同应用实时字幕服务规模市场份额预测（2027-2032）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实时字幕服务行业发展机遇及主要驱动因素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105： 实时字幕服务行业发展面临的风险</w:t>
      </w:r>
      <w:r>
        <w:rPr>
          <w:rFonts w:hint="eastAsia"/>
        </w:rPr>
        <w:br/>
      </w:r>
      <w:r>
        <w:rPr>
          <w:rFonts w:hint="eastAsia"/>
        </w:rPr>
        <w:t>　　表 106： 实时字幕服务行业政策分析</w:t>
      </w:r>
      <w:r>
        <w:rPr>
          <w:rFonts w:hint="eastAsia"/>
        </w:rPr>
        <w:br/>
      </w:r>
      <w:r>
        <w:rPr>
          <w:rFonts w:hint="eastAsia"/>
        </w:rPr>
        <w:t>　　表 107： 实时字幕服务行业供应链分析</w:t>
      </w:r>
      <w:r>
        <w:rPr>
          <w:rFonts w:hint="eastAsia"/>
        </w:rPr>
        <w:br/>
      </w:r>
      <w:r>
        <w:rPr>
          <w:rFonts w:hint="eastAsia"/>
        </w:rPr>
        <w:t>　　表 108： 实时字幕服务上游原材料和主要供应商情况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109： 实时字幕服务行业主要下游客户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实时字幕服务产品图片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中国不同产品类型实时字幕服务市场份额2025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自动识别语音生成字幕产品图片</w:t>
      </w:r>
      <w:r>
        <w:rPr>
          <w:rFonts w:hint="eastAsia"/>
        </w:rPr>
        <w:br/>
      </w:r>
      <w:r>
        <w:rPr>
          <w:rFonts w:hint="eastAsia"/>
        </w:rPr>
        <w:t>　　图 4： 中国自动识别语音生成字幕规模（万元）及增长率（2021-2032）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非自动识别语音生成字幕产品图片</w:t>
      </w:r>
      <w:r>
        <w:rPr>
          <w:rFonts w:hint="eastAsia"/>
        </w:rPr>
        <w:br/>
      </w:r>
      <w:r>
        <w:rPr>
          <w:rFonts w:hint="eastAsia"/>
        </w:rPr>
        <w:t>　　图 6： 中国非自动识别语音生成字幕规模（万元）及增长率（2021-2032）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中国不同部署方式实时字幕服务市场份额2025 &amp; 2032</w:t>
      </w:r>
      <w:r>
        <w:rPr>
          <w:rFonts w:hint="eastAsia"/>
        </w:rPr>
        <w:br/>
      </w:r>
      <w:r>
        <w:rPr>
          <w:rFonts w:hint="eastAsia"/>
        </w:rPr>
        <w:t>　　图 8： 云端部署产品图片</w:t>
      </w:r>
      <w:r>
        <w:rPr>
          <w:rFonts w:hint="eastAsia"/>
        </w:rPr>
        <w:br/>
      </w:r>
      <w:r>
        <w:rPr>
          <w:rFonts w:hint="eastAsia"/>
        </w:rPr>
        <w:t>　　图 9： 中国云端部署规模（万元）及增长率（2021-2032）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本地部署产品图片</w:t>
      </w:r>
      <w:r>
        <w:rPr>
          <w:rFonts w:hint="eastAsia"/>
        </w:rPr>
        <w:br/>
      </w:r>
      <w:r>
        <w:rPr>
          <w:rFonts w:hint="eastAsia"/>
        </w:rPr>
        <w:t>　　图 11： 中国本地部署规模（万元）及增长率（2021-2032）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中国不同功能类型实时字幕服务市场份额2025 &amp; 2032</w:t>
      </w:r>
      <w:r>
        <w:rPr>
          <w:rFonts w:hint="eastAsia"/>
        </w:rPr>
        <w:br/>
      </w:r>
      <w:r>
        <w:rPr>
          <w:rFonts w:hint="eastAsia"/>
        </w:rPr>
        <w:t>　　图 15： 单语实时字幕产品图片</w:t>
      </w:r>
      <w:r>
        <w:rPr>
          <w:rFonts w:hint="eastAsia"/>
        </w:rPr>
        <w:br/>
      </w:r>
      <w:r>
        <w:rPr>
          <w:rFonts w:hint="eastAsia"/>
        </w:rPr>
        <w:t>　　图 16： 中国单语实时字幕规模（万元）及增长率（2021-2032）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多语种实时字幕产品图片</w:t>
      </w:r>
      <w:r>
        <w:rPr>
          <w:rFonts w:hint="eastAsia"/>
        </w:rPr>
        <w:br/>
      </w:r>
      <w:r>
        <w:rPr>
          <w:rFonts w:hint="eastAsia"/>
        </w:rPr>
        <w:t>　　图 18： 中国多语种实时字幕规模（万元）及增长率（2021-2032）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中国不同应用实时字幕服务市场份额2025 VS 2032</w:t>
      </w:r>
      <w:r>
        <w:rPr>
          <w:rFonts w:hint="eastAsia"/>
        </w:rPr>
        <w:br/>
      </w:r>
      <w:r>
        <w:rPr>
          <w:rFonts w:hint="eastAsia"/>
        </w:rPr>
        <w:t>　　图 22： 广播</w:t>
      </w:r>
      <w:r>
        <w:rPr>
          <w:rFonts w:hint="eastAsia"/>
        </w:rPr>
        <w:br/>
      </w:r>
      <w:r>
        <w:rPr>
          <w:rFonts w:hint="eastAsia"/>
        </w:rPr>
        <w:t>　　图 23： 流媒体</w:t>
      </w:r>
      <w:r>
        <w:rPr>
          <w:rFonts w:hint="eastAsia"/>
        </w:rPr>
        <w:br/>
      </w:r>
      <w:r>
        <w:rPr>
          <w:rFonts w:hint="eastAsia"/>
        </w:rPr>
        <w:t>　　图 24： 教育部门</w:t>
      </w:r>
      <w:r>
        <w:rPr>
          <w:rFonts w:hint="eastAsia"/>
        </w:rPr>
        <w:br/>
      </w:r>
      <w:r>
        <w:rPr>
          <w:rFonts w:hint="eastAsia"/>
        </w:rPr>
        <w:t>　　图 25： 企业部门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中国实时字幕服务市场规模增速预测：（2021-2032）&amp;（万元）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中国市场实时字幕服务市场规模，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2025年中国市场前五大厂商实时字幕服务市场份额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2025年中国市场实时字幕服务第一梯队、第二梯队和第三梯队厂商及市场份额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中国不同产品类型实时字幕服务市场份额2021 &amp; 2025</w:t>
      </w:r>
      <w:r>
        <w:rPr>
          <w:rFonts w:hint="eastAsia"/>
        </w:rPr>
        <w:br/>
      </w:r>
      <w:r>
        <w:rPr>
          <w:rFonts w:hint="eastAsia"/>
        </w:rPr>
        <w:t>　　图 32： 实时字幕服务中国企业SWOT分析</w:t>
      </w:r>
      <w:r>
        <w:rPr>
          <w:rFonts w:hint="eastAsia"/>
        </w:rPr>
        <w:br/>
      </w:r>
      <w:r>
        <w:rPr>
          <w:rFonts w:hint="eastAsia"/>
        </w:rPr>
        <w:t>　　图 33： 实时字幕服务产业链</w:t>
      </w:r>
      <w:r>
        <w:rPr>
          <w:rFonts w:hint="eastAsia"/>
        </w:rPr>
        <w:br/>
      </w:r>
      <w:r>
        <w:rPr>
          <w:rFonts w:hint="eastAsia"/>
        </w:rPr>
        <w:t>　　图 34： 实时字幕服务行业采购模式</w:t>
      </w:r>
      <w:r>
        <w:rPr>
          <w:rFonts w:hint="eastAsia"/>
        </w:rPr>
        <w:br/>
      </w:r>
      <w:r>
        <w:rPr>
          <w:rFonts w:hint="eastAsia"/>
        </w:rPr>
        <w:t>　　图 35： 实时字幕服务行业开发/生产模式分析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36： 实时字幕服务行业销售模式分析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ad72bd93224d78" w:history="1">
        <w:r>
          <w:rPr>
            <w:rStyle w:val="Hyperlink"/>
          </w:rPr>
          <w:t>2026-2032年中国实时字幕服务发展现状与前景趋势报告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ad72bd93224d78" w:history="1">
        <w:r>
          <w:rPr>
            <w:rStyle w:val="Hyperlink"/>
          </w:rPr>
          <w:t>https://www.20087.com/5/93/ShiShiZiMuFuWuDeQianJing.html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700be70c51432a" w:history="1">
      <w:r>
        <w:rPr>
          <w:rStyle w:val="Hyperlink"/>
        </w:rPr>
        <w:t>2026-2032年中国实时字幕服务发展现状与前景趋势报告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3/ShiShiZiMuFuWuDeQianJing.html" TargetMode="External" Id="Rd8ad72bd93224d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3/ShiShiZiMuFuWuDeQianJing.html" TargetMode="External" Id="R0a700be70c5143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2026-07-23T23:13:13Z</dcterms:created>
  <dcterms:modified xsi:type="dcterms:W3CDTF">2026-07-24T00:13:13Z</dcterms:modified>
  <dc:subject>2026-2032年中国实时字幕服务发展现状与前景趋势报告</dc:subject>
  <dc:title>2026-2032年中国实时字幕服务发展现状与前景趋势报告</dc:title>
  <cp:keywords>2026-2032年中国实时字幕服务发展现状与前景趋势报告</cp:keywords>
  <dc:description>2026-2032年中国实时字幕服务发展现状与前景趋势报告</dc:description>
</cp:coreProperties>
</file>