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0f1798259489e" w:history="1">
              <w:r>
                <w:rPr>
                  <w:rStyle w:val="Hyperlink"/>
                </w:rPr>
                <w:t>2025-2031年中国ISDN终端行业现状与发展前景分析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0f1798259489e" w:history="1">
              <w:r>
                <w:rPr>
                  <w:rStyle w:val="Hyperlink"/>
                </w:rPr>
                <w:t>2025-2031年中国ISDN终端行业现状与发展前景分析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0f1798259489e" w:history="1">
                <w:r>
                  <w:rPr>
                    <w:rStyle w:val="Hyperlink"/>
                  </w:rPr>
                  <w:t>https://www.20087.com/5/83/ISDNZhongDuanQianJing.html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DN终端是一种用于接入综合业务数字网（ISDN）的通信设备，广泛应用于语音、数据及视频传输领域。凭借其高速率、低延迟的特点，ISDN终端在传统通信网络中发挥着重要作用。近年来，随着通信技术的发展和网络架构的升级，ISDN终端的功能逐步向多样化方向拓展。例如，通过集成多种协议转换器和加密模块显著增强了互操作性和安全性，同时小型化设计降低了部署难度。此外，部分场景已逐渐被IP技术取代，但其在特定领域的应用依然稳定。</w:t>
      </w:r>
      <w:r>
        <w:rPr>
          <w:rFonts w:hint="eastAsia"/>
        </w:rPr>
        <w:br/>
      </w:r>
      <w:r>
        <w:rPr>
          <w:rFonts w:hint="eastAsia"/>
        </w:rPr>
        <w:t>　　未来，ISDN终端将更加注重兼容性与专业化发展。针对遗留系统的升级改造需求，新型设备将加强与其他通信标准的融合，确保平滑过渡；而在专用领域（如铁路通信、工业控制），定制化解决方案将进一步强化其专业优势。然而，行业发展中仍面临市场需求萎缩和技术更新缓慢等问题，企业需通过深耕细分市场和技术创新维持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0f1798259489e" w:history="1">
        <w:r>
          <w:rPr>
            <w:rStyle w:val="Hyperlink"/>
          </w:rPr>
          <w:t>2025-2031年中国ISDN终端行业现状与发展前景分析</w:t>
        </w:r>
      </w:hyperlink>
      <w:r>
        <w:rPr>
          <w:rFonts w:hint="eastAsia"/>
        </w:rPr>
        <w:t>》基于国家统计局及相关协会的详实数据，系统分析ISDN终端行业的市场规模、产业链结构和价格动态，客观呈现ISDN终端市场供需状况与技术发展水平。报告从ISDN终端市场需求、政策环境和技术演进三个维度，对行业未来增长空间与潜在风险进行合理预判，并通过对ISDN终端重点企业的经营策略的解析，帮助投资者和管理者把握市场机遇。报告涵盖ISDN终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ISDN终端行业概述</w:t>
      </w:r>
      <w:r>
        <w:rPr>
          <w:rFonts w:hint="eastAsia"/>
        </w:rPr>
        <w:br/>
      </w:r>
      <w:r>
        <w:rPr>
          <w:rFonts w:hint="eastAsia"/>
        </w:rPr>
        <w:t>　　第一节 ISDN终端定义与分类</w:t>
      </w:r>
      <w:r>
        <w:rPr>
          <w:rFonts w:hint="eastAsia"/>
        </w:rPr>
        <w:br/>
      </w:r>
      <w:r>
        <w:rPr>
          <w:rFonts w:hint="eastAsia"/>
        </w:rPr>
        <w:t>　　第二节 ISDN终端应用领域</w:t>
      </w:r>
      <w:r>
        <w:rPr>
          <w:rFonts w:hint="eastAsia"/>
        </w:rPr>
        <w:br/>
      </w:r>
      <w:r>
        <w:rPr>
          <w:rFonts w:hint="eastAsia"/>
        </w:rPr>
        <w:t>　　第三节 ISDN终端行业经济指标分析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ISDN终端产业链及经营模式分析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三、ISDN终端销售模式及销售渠道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全球ISDN终端市场发展综述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2019-2024年全球ISDN终端市场规模与趋势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主要国家与地区ISDN终端市场分析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2025-2031年全球ISDN终端行业发展趋势与前景预测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中国ISDN终端行业市场分析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2024-2025年ISDN终端产能与投资动态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一、国内ISDN终端产能及利用情况</w:t>
      </w:r>
      <w:r>
        <w:rPr>
          <w:rFonts w:hint="eastAsia"/>
        </w:rPr>
        <w:br/>
      </w:r>
      <w:r>
        <w:rPr>
          <w:rFonts w:hint="eastAsia"/>
        </w:rPr>
        <w:t>　　　　二、ISDN终端产能扩张与投资动态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2025-2031年ISDN终端行业产量统计与趋势预测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一、2019-2024年ISDN终端行业产量数据统计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1、2019-2024年ISDN终端产量及增长趋势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2、2019-2024年ISDN终端细分产品产量及份额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二、影响ISDN终端产量的关键因素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三、2025-2031年ISDN终端产量预测</w:t>
      </w:r>
      <w:r>
        <w:rPr>
          <w:rFonts w:hint="eastAsia"/>
        </w:rPr>
        <w:br/>
      </w:r>
      <w:r>
        <w:rPr>
          <w:rFonts w:hint="eastAsia"/>
        </w:rPr>
        <w:t>　　第三节 2025-2031年ISDN终端市场需求与销售分析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一、2024-2025年ISDN终端行业需求现状</w:t>
      </w:r>
      <w:r>
        <w:rPr>
          <w:rFonts w:hint="eastAsia"/>
        </w:rPr>
        <w:br/>
      </w:r>
      <w:r>
        <w:rPr>
          <w:rFonts w:hint="eastAsia"/>
        </w:rPr>
        <w:t>　　　　二、ISDN终端客户群体与需求特点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三、2019-2024年ISDN终端行业销售规模分析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四、2025-2031年ISDN终端市场增长潜力与规模预测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中国ISDN终端细分市场与下游应用领域分析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ISDN终端细分市场分析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一、2024-2025年ISDN终端主要细分产品市场现状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ISDN终端下游应用与客户群体分析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一、2024-2025年ISDN终端各应用领域市场现状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2024-2025年ISDN终端行业技术发展现状及趋势分析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ISDN终端行业技术发展现状分析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国内外ISDN终端行业技术差异与原因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ISDN终端行业技术发展方向、趋势预测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提升ISDN终端行业技术能力策略建议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ISDN终端价格机制与竞争策略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一、2019-2024年ISDN终端市场价格走势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ISDN终端定价策略与方法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2025-2031年ISDN终端价格竞争态势与趋势预测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中国ISDN终端行业重点区域市场研究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2024-2025年重点区域ISDN终端市场发展概况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二、2019-2024年ISDN终端市场需求规模情况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三、2025-2031年ISDN终端行业发展潜力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二、2019-2024年ISDN终端市场需求规模情况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三、2025-2031年ISDN终端行业发展潜力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二、2019-2024年ISDN终端市场需求规模情况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三、2025-2031年ISDN终端行业发展潜力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二、2019-2024年ISDN终端市场需求规模情况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三、2025-2031年ISDN终端行业发展潜力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二、2019-2024年ISDN终端市场需求规模情况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三、2025-2031年ISDN终端行业发展潜力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2019-2024年中国ISDN终端行业进出口情况分析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ISDN终端行业进口情况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一、2019-2024年ISDN终端进口规模及增长情况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二、ISDN终端主要进口来源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ISDN终端行业出口情况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一、2019-2024年ISDN终端出口规模及增长情况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二、ISDN终端主要出口目的地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2019-2024年中国ISDN终端行业总体发展与财务状况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2019-2024年中国ISDN终端行业规模情况</w:t>
      </w:r>
      <w:r>
        <w:rPr>
          <w:rFonts w:hint="eastAsia"/>
        </w:rPr>
        <w:br/>
      </w:r>
      <w:r>
        <w:rPr>
          <w:rFonts w:hint="eastAsia"/>
        </w:rPr>
        <w:t>　　　　一、ISDN终端行业企业数量规模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二、ISDN终端行业从业人员规模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三、ISDN终端行业市场敏感性分析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2019-2024年中国ISDN终端行业财务能力分析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一、ISDN终端行业盈利能力</w:t>
      </w:r>
      <w:r>
        <w:rPr>
          <w:rFonts w:hint="eastAsia"/>
        </w:rPr>
        <w:br/>
      </w:r>
      <w:r>
        <w:rPr>
          <w:rFonts w:hint="eastAsia"/>
        </w:rPr>
        <w:t>　　　　二、ISDN终端行业偿债能力</w:t>
      </w:r>
      <w:r>
        <w:rPr>
          <w:rFonts w:hint="eastAsia"/>
        </w:rPr>
        <w:br/>
      </w:r>
      <w:r>
        <w:rPr>
          <w:rFonts w:hint="eastAsia"/>
        </w:rPr>
        <w:t>　　　　三、ISDN终端行业营运能力</w:t>
      </w:r>
      <w:r>
        <w:rPr>
          <w:rFonts w:hint="eastAsia"/>
        </w:rPr>
        <w:br/>
      </w:r>
      <w:r>
        <w:rPr>
          <w:rFonts w:hint="eastAsia"/>
        </w:rPr>
        <w:t>　　　　四、ISDN终端行业发展能力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ISDN终端行业重点企业调研分析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二、企业ISDN终端业务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二、企业ISDN终端业务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二、企业ISDN终端业务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二、企业ISDN终端业务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二、企业ISDN终端业务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二、企业ISDN终端业务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中国ISDN终端行业竞争格局分析</w:t>
      </w:r>
      <w:r>
        <w:rPr>
          <w:rFonts w:hint="eastAsia"/>
        </w:rPr>
        <w:br/>
      </w:r>
      <w:r>
        <w:rPr>
          <w:rFonts w:hint="eastAsia"/>
        </w:rPr>
        <w:t>　　第一节 ISDN终端行业竞争格局总览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2024-2025年ISDN终端行业竞争力分析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2019-2024年ISDN终端行业企业并购活动分析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2024-2025年ISDN终端行业会展与招投标活动分析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一、ISDN终端行业会展活动及其市场影响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2025年中国ISDN终端企业发展企业发展策略与建议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ISDN终端销售模式与渠道策略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ISDN终端品牌与市场推广策略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ISDN终端研发投入与技术创新能力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ISDN终端合作联盟与资源整合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中国ISDN终端行业风险与对策</w:t>
      </w:r>
      <w:r>
        <w:rPr>
          <w:rFonts w:hint="eastAsia"/>
        </w:rPr>
        <w:br/>
      </w:r>
      <w:r>
        <w:rPr>
          <w:rFonts w:hint="eastAsia"/>
        </w:rPr>
        <w:t>　　第一节 ISDN终端行业SWOT分析</w:t>
      </w:r>
      <w:r>
        <w:rPr>
          <w:rFonts w:hint="eastAsia"/>
        </w:rPr>
        <w:br/>
      </w:r>
      <w:r>
        <w:rPr>
          <w:rFonts w:hint="eastAsia"/>
        </w:rPr>
        <w:t>　　　　一、ISDN终端行业优势</w:t>
      </w:r>
      <w:r>
        <w:rPr>
          <w:rFonts w:hint="eastAsia"/>
        </w:rPr>
        <w:br/>
      </w:r>
      <w:r>
        <w:rPr>
          <w:rFonts w:hint="eastAsia"/>
        </w:rPr>
        <w:t>　　　　二、ISDN终端行业劣势</w:t>
      </w:r>
      <w:r>
        <w:rPr>
          <w:rFonts w:hint="eastAsia"/>
        </w:rPr>
        <w:br/>
      </w:r>
      <w:r>
        <w:rPr>
          <w:rFonts w:hint="eastAsia"/>
        </w:rPr>
        <w:t>　　　　三、ISDN终端市场机会</w:t>
      </w:r>
      <w:r>
        <w:rPr>
          <w:rFonts w:hint="eastAsia"/>
        </w:rPr>
        <w:br/>
      </w:r>
      <w:r>
        <w:rPr>
          <w:rFonts w:hint="eastAsia"/>
        </w:rPr>
        <w:t>　　　　四、ISDN终端市场威胁</w:t>
      </w:r>
      <w:r>
        <w:rPr>
          <w:rFonts w:hint="eastAsia"/>
        </w:rPr>
        <w:br/>
      </w:r>
      <w:r>
        <w:rPr>
          <w:rFonts w:hint="eastAsia"/>
        </w:rPr>
        <w:t>　　第二节 ISDN终端行业风险及对策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2025-2031年中国ISDN终端行业前景与发展趋势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2024-2025年ISDN终端行业发展环境分析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一、ISDN终端行业主管部门与监管体制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二、ISDN终端行业主要法律法规及政策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三、ISDN终端行业标准与质量监管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2025-2031年ISDN终端行业发展趋势与方向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2025-2031年ISDN终端行业发展潜力与机遇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ISDN终端行业研究结论与建议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(中^智林)ISDN终端行业发展建议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2019-2024年中国ISDN终端市场规模及增长情况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2019-2024年中国ISDN终端行业产量及增长趋势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2025-2031年中国ISDN终端行业产量预测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2019-2024年中国ISDN终端行业市场需求及增长情况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2025-2031年中国ISDN终端行业市场需求预测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2019-2024年中国ISDN终端行业利润及增长情况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**地区ISDN终端市场规模及增长情况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**地区ISDN终端行业市场需求情况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**地区ISDN终端市场规模及增长情况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**地区ISDN终端行业市场需求情况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2019-2024年中国ISDN终端行业进口量及增速统计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2019-2024年中国ISDN终端行业出口量及增速统计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ISDN终端重点企业经营情况分析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2025年ISDN终端市场前景分析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2025-2031年中国ISDN终端市场需求预测</w:t>
      </w:r>
      <w:r>
        <w:rPr>
          <w:rFonts w:hint="eastAsia"/>
        </w:rPr>
        <w:br/>
      </w:r>
      <w:r>
        <w:rPr>
          <w:rFonts w:hint="eastAsia"/>
        </w:rPr>
        <w:t>　　图表 2025年ISDN终端发展趋势预测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0f1798259489e" w:history="1">
        <w:r>
          <w:rPr>
            <w:rStyle w:val="Hyperlink"/>
          </w:rPr>
          <w:t>2025-2031年中国ISDN终端行业现状与发展前景分析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0f1798259489e" w:history="1">
        <w:r>
          <w:rPr>
            <w:rStyle w:val="Hyperlink"/>
          </w:rPr>
          <w:t>https://www.20087.com/5/83/ISDNZhongDuanQianJing.html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热点：isdn的网络终端nti包含osi第、isdn设备、isdn的中文含义、adsl终端、ISDN终端适配器的作用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886eb11174b9a" w:history="1">
      <w:r>
        <w:rPr>
          <w:rStyle w:val="Hyperlink"/>
        </w:rPr>
        <w:t>2025-2031年中国ISDN终端行业现状与发展前景分析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ISDNZhongDuanQianJing.html" TargetMode="External" Id="R5c50f1798259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ISDNZhongDuanQianJing.html" TargetMode="External" Id="Rbe5886eb1117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2025-04-23T00:16:47Z</dcterms:created>
  <dcterms:modified xsi:type="dcterms:W3CDTF">2025-04-23T01:16:47Z</dcterms:modified>
  <dc:subject>2025-2031年中国ISDN终端行业现状与发展前景分析</dc:subject>
  <dc:title>2025-2031年中国ISDN终端行业现状与发展前景分析</dc:title>
  <cp:keywords>2025-2031年中国ISDN终端行业现状与发展前景分析</cp:keywords>
  <dc:description>2025-2031年中国ISDN终端行业现状与发展前景分析</dc:description>
</cp:coreProperties>
</file>