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f0d3779a446cf" w:history="1">
              <w:r>
                <w:rPr>
                  <w:rStyle w:val="Hyperlink"/>
                </w:rPr>
                <w:t>中国广告发展现状与行业前景分析报告（2025-2031年）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f0d3779a446cf" w:history="1">
              <w:r>
                <w:rPr>
                  <w:rStyle w:val="Hyperlink"/>
                </w:rPr>
                <w:t>中国广告发展现状与行业前景分析报告（2025-2031年）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f0d3779a446cf" w:history="1">
                <w:r>
                  <w:rPr>
                    <w:rStyle w:val="Hyperlink"/>
                  </w:rPr>
                  <w:t>https://www.20087.com/5/83/GuangGaoHangYeFaZhanQianJing.html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作为商业信息传播的重要手段，涵盖了电视、广播、报纸、杂志、户外、互联网、移动互联网等多种媒介形式。目前，广告市场在数字化、移动化、程序化购买等趋势下深度变革，互联网广告尤其是移动广告占比持续提升，大数据、人工智能等技术赋能精准投放、效果监测、创意生成。同时，内容营销、社交媒体营销、KOL营销等新型广告形式兴起，广告与内容、娱乐、社交深度融合。</w:t>
      </w:r>
      <w:r>
        <w:rPr>
          <w:rFonts w:hint="eastAsia"/>
        </w:rPr>
        <w:br/>
      </w:r>
      <w:r>
        <w:rPr>
          <w:rFonts w:hint="eastAsia"/>
        </w:rPr>
        <w:t>　　未来，广告市场将在以下几个方面展现发展趋势：一是全链路数字化，广告策划、创意制作、媒体投放、效果评估等全流程将进一步实现数字化、智能化，提升广告效率与效果；二是数据合规与隐私保护，随着数据安全法、个人信息保护法等法规出台，广告行业将强化数据合规管理，探索隐私计算、去标识化等技术，保障数据安全与用户隐私；三是元宇宙营销，随着元宇宙概念升温，虚拟现实、增强现实等技术将应用于广告场景，开创沉浸式、互动式的广告体验；四是社会责任与品牌价值传播，广告将更加注重传达品牌的社会责任感、可持续发展理念，通过公益广告、社会责任营销等方式提升品牌形象与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f0d3779a446cf" w:history="1">
        <w:r>
          <w:rPr>
            <w:rStyle w:val="Hyperlink"/>
          </w:rPr>
          <w:t>中国广告发展现状与行业前景分析报告（2025-2031年）</w:t>
        </w:r>
      </w:hyperlink>
      <w:r>
        <w:rPr>
          <w:rFonts w:hint="eastAsia"/>
        </w:rPr>
        <w:t>》基于国家统计局及相关行业协会的详实数据，结合国内外广告行业研究资料及深入市场调研，系统分析了广告行业的市场规模、市场需求及产业链现状。报告重点探讨了广告行业整体运行情况及细分领域特点，科学预测了广告市场前景与发展趋势，揭示了广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ef0d3779a446cf" w:history="1">
        <w:r>
          <w:rPr>
            <w:rStyle w:val="Hyperlink"/>
          </w:rPr>
          <w:t>中国广告发展现状与行业前景分析报告（2025-2031年）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广告产业概述</w:t>
      </w:r>
      <w:r>
        <w:rPr>
          <w:rFonts w:hint="eastAsia"/>
        </w:rPr>
        <w:br/>
      </w:r>
      <w:r>
        <w:rPr>
          <w:rFonts w:hint="eastAsia"/>
        </w:rPr>
        <w:t>　　第一节 广告定义</w:t>
      </w:r>
      <w:r>
        <w:rPr>
          <w:rFonts w:hint="eastAsia"/>
        </w:rPr>
        <w:br/>
      </w:r>
      <w:r>
        <w:rPr>
          <w:rFonts w:hint="eastAsia"/>
        </w:rPr>
        <w:t>　　第二节 广告行业特点</w:t>
      </w:r>
      <w:r>
        <w:rPr>
          <w:rFonts w:hint="eastAsia"/>
        </w:rPr>
        <w:br/>
      </w:r>
      <w:r>
        <w:rPr>
          <w:rFonts w:hint="eastAsia"/>
        </w:rPr>
        <w:t>　　第三节 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2024-2025年中国广告行业运行环境分析</w:t>
      </w:r>
      <w:r>
        <w:rPr>
          <w:rFonts w:hint="eastAsia"/>
        </w:rPr>
        <w:br/>
      </w:r>
      <w:r>
        <w:rPr>
          <w:rFonts w:hint="eastAsia"/>
        </w:rPr>
        <w:t>　　第一节 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一、广告行业监管体制</w:t>
      </w:r>
      <w:r>
        <w:rPr>
          <w:rFonts w:hint="eastAsia"/>
        </w:rPr>
        <w:br/>
      </w:r>
      <w:r>
        <w:rPr>
          <w:rFonts w:hint="eastAsia"/>
        </w:rPr>
        <w:t>　　　　二、广告行业主要法规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三、主要广告产业政策</w:t>
      </w:r>
      <w:r>
        <w:rPr>
          <w:rFonts w:hint="eastAsia"/>
        </w:rPr>
        <w:br/>
      </w:r>
      <w:r>
        <w:rPr>
          <w:rFonts w:hint="eastAsia"/>
        </w:rPr>
        <w:t>　　第三节 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全球主要国家广告市场现状</w:t>
      </w:r>
      <w:r>
        <w:rPr>
          <w:rFonts w:hint="eastAsia"/>
        </w:rPr>
        <w:br/>
      </w:r>
      <w:r>
        <w:rPr>
          <w:rFonts w:hint="eastAsia"/>
        </w:rPr>
        <w:t>　　第三节 全球广告行业发展趋势预测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2019-2024年中国广告行业规模情况</w:t>
      </w:r>
      <w:r>
        <w:rPr>
          <w:rFonts w:hint="eastAsia"/>
        </w:rPr>
        <w:br/>
      </w:r>
      <w:r>
        <w:rPr>
          <w:rFonts w:hint="eastAsia"/>
        </w:rPr>
        <w:t>　　　　一、广告行业市场规模情况分析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中国广告行业客户调研</w:t>
      </w:r>
      <w:r>
        <w:rPr>
          <w:rFonts w:hint="eastAsia"/>
        </w:rPr>
        <w:br/>
      </w:r>
      <w:r>
        <w:rPr>
          <w:rFonts w:hint="eastAsia"/>
        </w:rPr>
        <w:t>　　　　一、广告行业客户偏好调查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三、广告品牌忠诚度调查</w:t>
      </w:r>
      <w:r>
        <w:rPr>
          <w:rFonts w:hint="eastAsia"/>
        </w:rPr>
        <w:br/>
      </w:r>
      <w:r>
        <w:rPr>
          <w:rFonts w:hint="eastAsia"/>
        </w:rPr>
        <w:t>　　　　四、广告行业客户消费理念调研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2025年广告行业集中度分析</w:t>
      </w:r>
      <w:r>
        <w:rPr>
          <w:rFonts w:hint="eastAsia"/>
        </w:rPr>
        <w:br/>
      </w:r>
      <w:r>
        <w:rPr>
          <w:rFonts w:hint="eastAsia"/>
        </w:rPr>
        <w:t>　　　　一、广告市场集中度分析</w:t>
      </w:r>
      <w:r>
        <w:rPr>
          <w:rFonts w:hint="eastAsia"/>
        </w:rPr>
        <w:br/>
      </w:r>
      <w:r>
        <w:rPr>
          <w:rFonts w:hint="eastAsia"/>
        </w:rPr>
        <w:t>　　　　二、广告企业集中度分析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广告企业发展策略分析</w:t>
      </w:r>
      <w:r>
        <w:rPr>
          <w:rFonts w:hint="eastAsia"/>
        </w:rPr>
        <w:br/>
      </w:r>
      <w:r>
        <w:rPr>
          <w:rFonts w:hint="eastAsia"/>
        </w:rPr>
        <w:t>　　第一节 广告市场策略分析</w:t>
      </w:r>
      <w:r>
        <w:rPr>
          <w:rFonts w:hint="eastAsia"/>
        </w:rPr>
        <w:br/>
      </w:r>
      <w:r>
        <w:rPr>
          <w:rFonts w:hint="eastAsia"/>
        </w:rPr>
        <w:t>　　　　一、广告价格策略分析</w:t>
      </w:r>
      <w:r>
        <w:rPr>
          <w:rFonts w:hint="eastAsia"/>
        </w:rPr>
        <w:br/>
      </w:r>
      <w:r>
        <w:rPr>
          <w:rFonts w:hint="eastAsia"/>
        </w:rPr>
        <w:t>　　　　二、广告渠道策略分析</w:t>
      </w:r>
      <w:r>
        <w:rPr>
          <w:rFonts w:hint="eastAsia"/>
        </w:rPr>
        <w:br/>
      </w:r>
      <w:r>
        <w:rPr>
          <w:rFonts w:hint="eastAsia"/>
        </w:rPr>
        <w:t>　　第二节 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一、广告行业优势分析</w:t>
      </w:r>
      <w:r>
        <w:rPr>
          <w:rFonts w:hint="eastAsia"/>
        </w:rPr>
        <w:br/>
      </w:r>
      <w:r>
        <w:rPr>
          <w:rFonts w:hint="eastAsia"/>
        </w:rPr>
        <w:t>　　　　二、广告行业劣势分析</w:t>
      </w:r>
      <w:r>
        <w:rPr>
          <w:rFonts w:hint="eastAsia"/>
        </w:rPr>
        <w:br/>
      </w:r>
      <w:r>
        <w:rPr>
          <w:rFonts w:hint="eastAsia"/>
        </w:rPr>
        <w:t>　　　　三、广告行业机会分析</w:t>
      </w:r>
      <w:r>
        <w:rPr>
          <w:rFonts w:hint="eastAsia"/>
        </w:rPr>
        <w:br/>
      </w:r>
      <w:r>
        <w:rPr>
          <w:rFonts w:hint="eastAsia"/>
        </w:rPr>
        <w:t>　　　　四、广告行业风险分析</w:t>
      </w:r>
      <w:r>
        <w:rPr>
          <w:rFonts w:hint="eastAsia"/>
        </w:rPr>
        <w:br/>
      </w:r>
      <w:r>
        <w:rPr>
          <w:rFonts w:hint="eastAsia"/>
        </w:rPr>
        <w:t>　　第二节 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广告介绍</w:t>
      </w:r>
      <w:r>
        <w:rPr>
          <w:rFonts w:hint="eastAsia"/>
        </w:rPr>
        <w:br/>
      </w:r>
      <w:r>
        <w:rPr>
          <w:rFonts w:hint="eastAsia"/>
        </w:rPr>
        <w:t>　　图表 广告图片</w:t>
      </w:r>
      <w:r>
        <w:rPr>
          <w:rFonts w:hint="eastAsia"/>
        </w:rPr>
        <w:br/>
      </w:r>
      <w:r>
        <w:rPr>
          <w:rFonts w:hint="eastAsia"/>
        </w:rPr>
        <w:t>　　图表 广告主要特点</w:t>
      </w:r>
      <w:r>
        <w:rPr>
          <w:rFonts w:hint="eastAsia"/>
        </w:rPr>
        <w:br/>
      </w:r>
      <w:r>
        <w:rPr>
          <w:rFonts w:hint="eastAsia"/>
        </w:rPr>
        <w:t>　　图表 广告发展有利因素分析</w:t>
      </w:r>
      <w:r>
        <w:rPr>
          <w:rFonts w:hint="eastAsia"/>
        </w:rPr>
        <w:br/>
      </w:r>
      <w:r>
        <w:rPr>
          <w:rFonts w:hint="eastAsia"/>
        </w:rPr>
        <w:t>　　图表 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进入广告行业壁垒</w:t>
      </w:r>
      <w:r>
        <w:rPr>
          <w:rFonts w:hint="eastAsia"/>
        </w:rPr>
        <w:br/>
      </w:r>
      <w:r>
        <w:rPr>
          <w:rFonts w:hint="eastAsia"/>
        </w:rPr>
        <w:t>　　图表 广告政策</w:t>
      </w:r>
      <w:r>
        <w:rPr>
          <w:rFonts w:hint="eastAsia"/>
        </w:rPr>
        <w:br/>
      </w:r>
      <w:r>
        <w:rPr>
          <w:rFonts w:hint="eastAsia"/>
        </w:rPr>
        <w:t>　　图表 广告技术 标准</w:t>
      </w:r>
      <w:r>
        <w:rPr>
          <w:rFonts w:hint="eastAsia"/>
        </w:rPr>
        <w:br/>
      </w:r>
      <w:r>
        <w:rPr>
          <w:rFonts w:hint="eastAsia"/>
        </w:rPr>
        <w:t>　　图表 广告产业链分析</w:t>
      </w:r>
      <w:r>
        <w:rPr>
          <w:rFonts w:hint="eastAsia"/>
        </w:rPr>
        <w:br/>
      </w:r>
      <w:r>
        <w:rPr>
          <w:rFonts w:hint="eastAsia"/>
        </w:rPr>
        <w:t>　　图表 广告品牌分析</w:t>
      </w:r>
      <w:r>
        <w:rPr>
          <w:rFonts w:hint="eastAsia"/>
        </w:rPr>
        <w:br/>
      </w:r>
      <w:r>
        <w:rPr>
          <w:rFonts w:hint="eastAsia"/>
        </w:rPr>
        <w:t>　　图表 2024年广告需求分析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2019-2024年中国广告销售情况</w:t>
      </w:r>
      <w:r>
        <w:rPr>
          <w:rFonts w:hint="eastAsia"/>
        </w:rPr>
        <w:br/>
      </w:r>
      <w:r>
        <w:rPr>
          <w:rFonts w:hint="eastAsia"/>
        </w:rPr>
        <w:t>　　图表 广告价格走势</w:t>
      </w:r>
      <w:r>
        <w:rPr>
          <w:rFonts w:hint="eastAsia"/>
        </w:rPr>
        <w:br/>
      </w:r>
      <w:r>
        <w:rPr>
          <w:rFonts w:hint="eastAsia"/>
        </w:rPr>
        <w:t>　　图表 2025年中国广告公司数量统计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华东地区广告市场销售额</w:t>
      </w:r>
      <w:r>
        <w:rPr>
          <w:rFonts w:hint="eastAsia"/>
        </w:rPr>
        <w:br/>
      </w:r>
      <w:r>
        <w:rPr>
          <w:rFonts w:hint="eastAsia"/>
        </w:rPr>
        <w:t>　　图表 华南地区广告市场规模情况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华南地区广告市场销售额</w:t>
      </w:r>
      <w:r>
        <w:rPr>
          <w:rFonts w:hint="eastAsia"/>
        </w:rPr>
        <w:br/>
      </w:r>
      <w:r>
        <w:rPr>
          <w:rFonts w:hint="eastAsia"/>
        </w:rPr>
        <w:t>　　图表 华北地区广告市场规模情况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华北地区广告市场销售额</w:t>
      </w:r>
      <w:r>
        <w:rPr>
          <w:rFonts w:hint="eastAsia"/>
        </w:rPr>
        <w:br/>
      </w:r>
      <w:r>
        <w:rPr>
          <w:rFonts w:hint="eastAsia"/>
        </w:rPr>
        <w:t>　　图表 华中地区广告市场规模情况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广告投资、并购现状分析</w:t>
      </w:r>
      <w:r>
        <w:rPr>
          <w:rFonts w:hint="eastAsia"/>
        </w:rPr>
        <w:br/>
      </w:r>
      <w:r>
        <w:rPr>
          <w:rFonts w:hint="eastAsia"/>
        </w:rPr>
        <w:t>　　图表 广告上游、下游研究分析</w:t>
      </w:r>
      <w:r>
        <w:rPr>
          <w:rFonts w:hint="eastAsia"/>
        </w:rPr>
        <w:br/>
      </w:r>
      <w:r>
        <w:rPr>
          <w:rFonts w:hint="eastAsia"/>
        </w:rPr>
        <w:t>　　图表 广告最新消息</w:t>
      </w:r>
      <w:r>
        <w:rPr>
          <w:rFonts w:hint="eastAsia"/>
        </w:rPr>
        <w:br/>
      </w:r>
      <w:r>
        <w:rPr>
          <w:rFonts w:hint="eastAsia"/>
        </w:rPr>
        <w:t>　　图表 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广告企业经营情况</w:t>
      </w:r>
      <w:r>
        <w:rPr>
          <w:rFonts w:hint="eastAsia"/>
        </w:rPr>
        <w:br/>
      </w:r>
      <w:r>
        <w:rPr>
          <w:rFonts w:hint="eastAsia"/>
        </w:rPr>
        <w:t>　　图表 广告企业(二)简介</w:t>
      </w:r>
      <w:r>
        <w:rPr>
          <w:rFonts w:hint="eastAsia"/>
        </w:rPr>
        <w:br/>
      </w:r>
      <w:r>
        <w:rPr>
          <w:rFonts w:hint="eastAsia"/>
        </w:rPr>
        <w:t>　　图表 企业广告业务</w:t>
      </w:r>
      <w:r>
        <w:rPr>
          <w:rFonts w:hint="eastAsia"/>
        </w:rPr>
        <w:br/>
      </w:r>
      <w:r>
        <w:rPr>
          <w:rFonts w:hint="eastAsia"/>
        </w:rPr>
        <w:t>　　图表 广告企业(二)经营情况</w:t>
      </w:r>
      <w:r>
        <w:rPr>
          <w:rFonts w:hint="eastAsia"/>
        </w:rPr>
        <w:br/>
      </w:r>
      <w:r>
        <w:rPr>
          <w:rFonts w:hint="eastAsia"/>
        </w:rPr>
        <w:t>　　图表 广告企业(三)调研</w:t>
      </w:r>
      <w:r>
        <w:rPr>
          <w:rFonts w:hint="eastAsia"/>
        </w:rPr>
        <w:br/>
      </w:r>
      <w:r>
        <w:rPr>
          <w:rFonts w:hint="eastAsia"/>
        </w:rPr>
        <w:t>　　图表 企业广告业务分析</w:t>
      </w:r>
      <w:r>
        <w:rPr>
          <w:rFonts w:hint="eastAsia"/>
        </w:rPr>
        <w:br/>
      </w:r>
      <w:r>
        <w:rPr>
          <w:rFonts w:hint="eastAsia"/>
        </w:rPr>
        <w:t>　　图表 广告企业(三)经营情况</w:t>
      </w:r>
      <w:r>
        <w:rPr>
          <w:rFonts w:hint="eastAsia"/>
        </w:rPr>
        <w:br/>
      </w:r>
      <w:r>
        <w:rPr>
          <w:rFonts w:hint="eastAsia"/>
        </w:rPr>
        <w:t>　　图表 广告企业(四)介绍</w:t>
      </w:r>
      <w:r>
        <w:rPr>
          <w:rFonts w:hint="eastAsia"/>
        </w:rPr>
        <w:br/>
      </w:r>
      <w:r>
        <w:rPr>
          <w:rFonts w:hint="eastAsia"/>
        </w:rPr>
        <w:t>　　图表 企业广告产品服务</w:t>
      </w:r>
      <w:r>
        <w:rPr>
          <w:rFonts w:hint="eastAsia"/>
        </w:rPr>
        <w:br/>
      </w:r>
      <w:r>
        <w:rPr>
          <w:rFonts w:hint="eastAsia"/>
        </w:rPr>
        <w:t>　　图表 广告企业(四)经营情况</w:t>
      </w:r>
      <w:r>
        <w:rPr>
          <w:rFonts w:hint="eastAsia"/>
        </w:rPr>
        <w:br/>
      </w:r>
      <w:r>
        <w:rPr>
          <w:rFonts w:hint="eastAsia"/>
        </w:rPr>
        <w:t>　　图表 广告企业(五)简介</w:t>
      </w:r>
      <w:r>
        <w:rPr>
          <w:rFonts w:hint="eastAsia"/>
        </w:rPr>
        <w:br/>
      </w:r>
      <w:r>
        <w:rPr>
          <w:rFonts w:hint="eastAsia"/>
        </w:rPr>
        <w:t>　　图表 企业广告业务分析</w:t>
      </w:r>
      <w:r>
        <w:rPr>
          <w:rFonts w:hint="eastAsia"/>
        </w:rPr>
        <w:br/>
      </w:r>
      <w:r>
        <w:rPr>
          <w:rFonts w:hint="eastAsia"/>
        </w:rPr>
        <w:t>　　图表 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广告行业生命周期</w:t>
      </w:r>
      <w:r>
        <w:rPr>
          <w:rFonts w:hint="eastAsia"/>
        </w:rPr>
        <w:br/>
      </w:r>
      <w:r>
        <w:rPr>
          <w:rFonts w:hint="eastAsia"/>
        </w:rPr>
        <w:t>　　图表 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广告市场容量</w:t>
      </w:r>
      <w:r>
        <w:rPr>
          <w:rFonts w:hint="eastAsia"/>
        </w:rPr>
        <w:br/>
      </w:r>
      <w:r>
        <w:rPr>
          <w:rFonts w:hint="eastAsia"/>
        </w:rPr>
        <w:t>　　图表 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2025-2031年中国广告销售预测</w:t>
      </w:r>
      <w:r>
        <w:rPr>
          <w:rFonts w:hint="eastAsia"/>
        </w:rPr>
        <w:br/>
      </w:r>
      <w:r>
        <w:rPr>
          <w:rFonts w:hint="eastAsia"/>
        </w:rPr>
        <w:t>　　图表 广告主要驱动因素</w:t>
      </w:r>
      <w:r>
        <w:rPr>
          <w:rFonts w:hint="eastAsia"/>
        </w:rPr>
        <w:br/>
      </w:r>
      <w:r>
        <w:rPr>
          <w:rFonts w:hint="eastAsia"/>
        </w:rPr>
        <w:t>　　图表 广告发展趋势预测</w:t>
      </w:r>
      <w:r>
        <w:rPr>
          <w:rFonts w:hint="eastAsia"/>
        </w:rPr>
        <w:br/>
      </w:r>
      <w:r>
        <w:rPr>
          <w:rFonts w:hint="eastAsia"/>
        </w:rPr>
        <w:t>　　图表 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f0d3779a446cf" w:history="1">
        <w:r>
          <w:rPr>
            <w:rStyle w:val="Hyperlink"/>
          </w:rPr>
          <w:t>中国广告发展现状与行业前景分析报告（2025-2031年）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f0d3779a446cf" w:history="1">
        <w:r>
          <w:rPr>
            <w:rStyle w:val="Hyperlink"/>
          </w:rPr>
          <w:t>https://www.20087.com/5/83/GuangGaoHangYeFaZhanQianJing.html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9986e67a43c9" w:history="1">
      <w:r>
        <w:rPr>
          <w:rStyle w:val="Hyperlink"/>
        </w:rPr>
        <w:t>中国广告发展现状与行业前景分析报告（2025-2031年）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angGaoHangYeFaZhanQianJing.html" TargetMode="External" Id="Rd8ef0d3779a4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angGaoHangYeFaZhanQianJing.html" TargetMode="External" Id="Rcb019986e67a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2024-10-22T01:02:00Z</dcterms:created>
  <dcterms:modified xsi:type="dcterms:W3CDTF">2024-10-22T02:02:00Z</dcterms:modified>
  <dc:subject>中国广告发展现状与行业前景分析报告（2025-2031年）</dc:subject>
  <dc:title>中国广告发展现状与行业前景分析报告（2025-2031年）</dc:title>
  <cp:keywords>中国广告发展现状与行业前景分析报告（2025-2031年）</cp:keywords>
  <dc:description>中国广告发展现状与行业前景分析报告（2025-2031年）</dc:description>
</cp:coreProperties>
</file>