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fd18bcbcf4b17" w:history="1">
              <w:r>
                <w:rPr>
                  <w:rStyle w:val="Hyperlink"/>
                </w:rPr>
                <w:t>2025-2031年中国手机位置服务市场现状深度调研及发展前景分析报告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fd18bcbcf4b17" w:history="1">
              <w:r>
                <w:rPr>
                  <w:rStyle w:val="Hyperlink"/>
                </w:rPr>
                <w:t>2025-2031年中国手机位置服务市场现状深度调研及发展前景分析报告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fd18bcbcf4b17" w:history="1">
                <w:r>
                  <w:rPr>
                    <w:rStyle w:val="Hyperlink"/>
                  </w:rPr>
                  <w:t>https://www.20087.com/5/33/ShouJiWeiZhiFuWuHangYeFaZhanQianJing.html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位置服务是一种重要的移动互联网服务，近年来随着移动通信技术和地理信息系统技术的进步，在导航、位置共享等领域得到了广泛应用。现代手机位置服务不仅在定位精度、用户体验方面有了显著提升，还在设计和环保性上实现了创新。例如，采用更先进的定位技术和环保型材料，提高了产品的综合性能和使用便捷性。此外，随着用户对高质量、环保移动互联网服务的需求增加，手机位置服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手机位置服务市场将持续受益于技术创新和用户对高质量、环保移动互联网服务的需求增长。一方面，随着新材料和新技术的应用，手机位置服务将更加高效、环保，以适应不同应用场景的需求。另一方面，随着用户对高质量、环保移动互联网服务的需求增加，对高性能手机位置服务的需求将持续增长。此外，随着可持续发展理念的普及，采用环保材料和工艺的手机位置服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fd18bcbcf4b17" w:history="1">
        <w:r>
          <w:rPr>
            <w:rStyle w:val="Hyperlink"/>
          </w:rPr>
          <w:t>2025-2031年中国手机位置服务市场现状深度调研及发展前景分析报告</w:t>
        </w:r>
      </w:hyperlink>
      <w:r>
        <w:rPr>
          <w:rFonts w:hint="eastAsia"/>
        </w:rPr>
        <w:t>》基于国家统计局及手机位置服务行业协会的权威数据，全面调研了手机位置服务行业的市场规模、市场需求、产业链结构及价格变动，并对手机位置服务细分市场进行了深入分析。报告详细剖析了手机位置服务市场竞争格局，重点关注品牌影响力及重点企业的运营表现，同时科学预测了手机位置服务市场前景与发展趋势，识别了行业潜在的风险与机遇。通过专业、科学的研究方法，报告为手机位置服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位置服务</w:t>
      </w:r>
      <w:r>
        <w:rPr>
          <w:rFonts w:hint="eastAsia"/>
        </w:rPr>
        <w:br/>
      </w:r>
      <w:r>
        <w:rPr>
          <w:rFonts w:hint="eastAsia"/>
        </w:rPr>
        <w:t>　　1.1 位置服务定义</w:t>
      </w:r>
      <w:r>
        <w:rPr>
          <w:rFonts w:hint="eastAsia"/>
        </w:rPr>
        <w:br/>
      </w:r>
      <w:r>
        <w:rPr>
          <w:rFonts w:hint="eastAsia"/>
        </w:rPr>
        <w:t>　　1.2 位置服务主要类型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中国位置服务市场发展</w:t>
      </w:r>
      <w:r>
        <w:rPr>
          <w:rFonts w:hint="eastAsia"/>
        </w:rPr>
        <w:br/>
      </w:r>
      <w:r>
        <w:rPr>
          <w:rFonts w:hint="eastAsia"/>
        </w:rPr>
        <w:t>　　2.1 中国位置服务发展历程</w:t>
      </w:r>
      <w:r>
        <w:rPr>
          <w:rFonts w:hint="eastAsia"/>
        </w:rPr>
        <w:br/>
      </w:r>
      <w:r>
        <w:rPr>
          <w:rFonts w:hint="eastAsia"/>
        </w:rPr>
        <w:t>　　2.2 中国位置服务用户规模</w:t>
      </w:r>
      <w:r>
        <w:rPr>
          <w:rFonts w:hint="eastAsia"/>
        </w:rPr>
        <w:br/>
      </w:r>
      <w:r>
        <w:rPr>
          <w:rFonts w:hint="eastAsia"/>
        </w:rPr>
        <w:t>　　2.3 中国位置服务市场规模</w:t>
      </w:r>
      <w:r>
        <w:rPr>
          <w:rFonts w:hint="eastAsia"/>
        </w:rPr>
        <w:br/>
      </w:r>
      <w:r>
        <w:rPr>
          <w:rFonts w:hint="eastAsia"/>
        </w:rPr>
        <w:t>　　2.4 中国GPS终端市场规模</w:t>
      </w:r>
      <w:r>
        <w:rPr>
          <w:rFonts w:hint="eastAsia"/>
        </w:rPr>
        <w:br/>
      </w:r>
      <w:r>
        <w:rPr>
          <w:rFonts w:hint="eastAsia"/>
        </w:rPr>
        <w:t>　　2.5 中国GPS地图市场规模</w:t>
      </w:r>
      <w:r>
        <w:rPr>
          <w:rFonts w:hint="eastAsia"/>
        </w:rPr>
        <w:br/>
      </w:r>
      <w:r>
        <w:rPr>
          <w:rFonts w:hint="eastAsia"/>
        </w:rPr>
        <w:t>　　　　2.5.1 中国GIS引擎市场规模</w:t>
      </w:r>
      <w:r>
        <w:rPr>
          <w:rFonts w:hint="eastAsia"/>
        </w:rPr>
        <w:br/>
      </w:r>
      <w:r>
        <w:rPr>
          <w:rFonts w:hint="eastAsia"/>
        </w:rPr>
        <w:t>　　　　2.5.2 中国地图数据市场规模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中国位置服务产业结构分析</w:t>
      </w:r>
      <w:r>
        <w:rPr>
          <w:rFonts w:hint="eastAsia"/>
        </w:rPr>
        <w:br/>
      </w:r>
      <w:r>
        <w:rPr>
          <w:rFonts w:hint="eastAsia"/>
        </w:rPr>
        <w:t>　　3.1 位置服务产业链的构成环节</w:t>
      </w:r>
      <w:r>
        <w:rPr>
          <w:rFonts w:hint="eastAsia"/>
        </w:rPr>
        <w:br/>
      </w:r>
      <w:r>
        <w:rPr>
          <w:rFonts w:hint="eastAsia"/>
        </w:rPr>
        <w:t>　　3.2 位置服务产业链上各环节间的合作模式</w:t>
      </w:r>
      <w:r>
        <w:rPr>
          <w:rFonts w:hint="eastAsia"/>
        </w:rPr>
        <w:br/>
      </w:r>
      <w:r>
        <w:rPr>
          <w:rFonts w:hint="eastAsia"/>
        </w:rPr>
        <w:t>　　3.3 中国位置服务业务模式分析</w:t>
      </w:r>
      <w:r>
        <w:rPr>
          <w:rFonts w:hint="eastAsia"/>
        </w:rPr>
        <w:br/>
      </w:r>
      <w:r>
        <w:rPr>
          <w:rFonts w:hint="eastAsia"/>
        </w:rPr>
        <w:t>　　　　3.3.1 定位平台运营商的收入支出模式</w:t>
      </w:r>
      <w:r>
        <w:rPr>
          <w:rFonts w:hint="eastAsia"/>
        </w:rPr>
        <w:br/>
      </w:r>
      <w:r>
        <w:rPr>
          <w:rFonts w:hint="eastAsia"/>
        </w:rPr>
        <w:t>　　　　3.3.2 应用平台运营商的收入支出模式</w:t>
      </w:r>
      <w:r>
        <w:rPr>
          <w:rFonts w:hint="eastAsia"/>
        </w:rPr>
        <w:br/>
      </w:r>
      <w:r>
        <w:rPr>
          <w:rFonts w:hint="eastAsia"/>
        </w:rPr>
        <w:t>　　　　3.3.3 服务提供商的收入支出模式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位置服务业务提供商</w:t>
      </w:r>
      <w:r>
        <w:rPr>
          <w:rFonts w:hint="eastAsia"/>
        </w:rPr>
        <w:br/>
      </w:r>
      <w:r>
        <w:rPr>
          <w:rFonts w:hint="eastAsia"/>
        </w:rPr>
        <w:t>　　4.1 厦门精通</w:t>
      </w:r>
      <w:r>
        <w:rPr>
          <w:rFonts w:hint="eastAsia"/>
        </w:rPr>
        <w:br/>
      </w:r>
      <w:r>
        <w:rPr>
          <w:rFonts w:hint="eastAsia"/>
        </w:rPr>
        <w:t>　　4.2 北京国都</w:t>
      </w:r>
      <w:r>
        <w:rPr>
          <w:rFonts w:hint="eastAsia"/>
        </w:rPr>
        <w:br/>
      </w:r>
      <w:r>
        <w:rPr>
          <w:rFonts w:hint="eastAsia"/>
        </w:rPr>
        <w:t>　　4.3 广州杰赛</w:t>
      </w:r>
      <w:r>
        <w:rPr>
          <w:rFonts w:hint="eastAsia"/>
        </w:rPr>
        <w:br/>
      </w:r>
      <w:r>
        <w:rPr>
          <w:rFonts w:hint="eastAsia"/>
        </w:rPr>
        <w:t>　　4.4 广东怡创</w:t>
      </w:r>
      <w:r>
        <w:rPr>
          <w:rFonts w:hint="eastAsia"/>
        </w:rPr>
        <w:br/>
      </w:r>
      <w:r>
        <w:rPr>
          <w:rFonts w:hint="eastAsia"/>
        </w:rPr>
        <w:t>　　4.5 成都华好网景</w:t>
      </w:r>
      <w:r>
        <w:rPr>
          <w:rFonts w:hint="eastAsia"/>
        </w:rPr>
        <w:br/>
      </w:r>
      <w:r>
        <w:rPr>
          <w:rFonts w:hint="eastAsia"/>
        </w:rPr>
        <w:t>　　4.6 杭州红雨</w:t>
      </w:r>
      <w:r>
        <w:rPr>
          <w:rFonts w:hint="eastAsia"/>
        </w:rPr>
        <w:br/>
      </w:r>
      <w:r>
        <w:rPr>
          <w:rFonts w:hint="eastAsia"/>
        </w:rPr>
        <w:t>　　4.7 北京安通</w:t>
      </w:r>
      <w:r>
        <w:rPr>
          <w:rFonts w:hint="eastAsia"/>
        </w:rPr>
        <w:br/>
      </w:r>
      <w:r>
        <w:rPr>
          <w:rFonts w:hint="eastAsia"/>
        </w:rPr>
        <w:t>　　4.8 北京易索得</w:t>
      </w:r>
      <w:r>
        <w:rPr>
          <w:rFonts w:hint="eastAsia"/>
        </w:rPr>
        <w:br/>
      </w:r>
      <w:r>
        <w:rPr>
          <w:rFonts w:hint="eastAsia"/>
        </w:rPr>
        <w:t>　　4.9 北京华娱互动</w:t>
      </w:r>
      <w:r>
        <w:rPr>
          <w:rFonts w:hint="eastAsia"/>
        </w:rPr>
        <w:br/>
      </w:r>
      <w:r>
        <w:rPr>
          <w:rFonts w:hint="eastAsia"/>
        </w:rPr>
        <w:t>　　4.10 四川长城软件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(中.智.林)位置服务运营分析</w:t>
      </w:r>
      <w:r>
        <w:rPr>
          <w:rFonts w:hint="eastAsia"/>
        </w:rPr>
        <w:br/>
      </w:r>
      <w:r>
        <w:rPr>
          <w:rFonts w:hint="eastAsia"/>
        </w:rPr>
        <w:t>　　5.1 中国位置服务业务运营现状</w:t>
      </w:r>
      <w:r>
        <w:rPr>
          <w:rFonts w:hint="eastAsia"/>
        </w:rPr>
        <w:br/>
      </w:r>
      <w:r>
        <w:rPr>
          <w:rFonts w:hint="eastAsia"/>
        </w:rPr>
        <w:t>　　　　5.1.1 中国移动</w:t>
      </w:r>
      <w:r>
        <w:rPr>
          <w:rFonts w:hint="eastAsia"/>
        </w:rPr>
        <w:br/>
      </w:r>
      <w:r>
        <w:rPr>
          <w:rFonts w:hint="eastAsia"/>
        </w:rPr>
        <w:t>　　　　5.1.2 中国联通</w:t>
      </w:r>
      <w:r>
        <w:rPr>
          <w:rFonts w:hint="eastAsia"/>
        </w:rPr>
        <w:br/>
      </w:r>
      <w:r>
        <w:rPr>
          <w:rFonts w:hint="eastAsia"/>
        </w:rPr>
        <w:t>　　5.2 手机位置服务运营机会分析</w:t>
      </w:r>
      <w:r>
        <w:rPr>
          <w:rFonts w:hint="eastAsia"/>
        </w:rPr>
        <w:br/>
      </w:r>
      <w:r>
        <w:rPr>
          <w:rFonts w:hint="eastAsia"/>
        </w:rPr>
        <w:t>　　5.3 手机位置服务运营风险分析</w:t>
      </w:r>
      <w:r>
        <w:rPr>
          <w:rFonts w:hint="eastAsia"/>
        </w:rPr>
        <w:br/>
      </w:r>
      <w:r>
        <w:rPr>
          <w:rFonts w:hint="eastAsia"/>
        </w:rPr>
        <w:t>　　5.4 手机位置服务运营策略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手机位置服务行业现状</w:t>
      </w:r>
      <w:r>
        <w:rPr>
          <w:rFonts w:hint="eastAsia"/>
        </w:rPr>
        <w:br/>
      </w:r>
      <w:r>
        <w:rPr>
          <w:rFonts w:hint="eastAsia"/>
        </w:rPr>
        <w:t>　　图表 手机位置服务行业产业链调研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2020-2025年手机位置服务行业市场容量统计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2020-2025年中国手机位置服务行业市场规模情况</w:t>
      </w:r>
      <w:r>
        <w:rPr>
          <w:rFonts w:hint="eastAsia"/>
        </w:rPr>
        <w:br/>
      </w:r>
      <w:r>
        <w:rPr>
          <w:rFonts w:hint="eastAsia"/>
        </w:rPr>
        <w:t>　　图表 手机位置服务行业动态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2020-2025年中国手机位置服务行业经营效益分析</w:t>
      </w:r>
      <w:r>
        <w:rPr>
          <w:rFonts w:hint="eastAsia"/>
        </w:rPr>
        <w:br/>
      </w:r>
      <w:r>
        <w:rPr>
          <w:rFonts w:hint="eastAsia"/>
        </w:rPr>
        <w:t>　　图表 手机位置服务行业竞争对手分析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**地区手机位置服务市场规模</w:t>
      </w:r>
      <w:r>
        <w:rPr>
          <w:rFonts w:hint="eastAsia"/>
        </w:rPr>
        <w:br/>
      </w:r>
      <w:r>
        <w:rPr>
          <w:rFonts w:hint="eastAsia"/>
        </w:rPr>
        <w:t>　　图表 **地区手机位置服务行业市场需求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**地区手机位置服务市场调研</w:t>
      </w:r>
      <w:r>
        <w:rPr>
          <w:rFonts w:hint="eastAsia"/>
        </w:rPr>
        <w:br/>
      </w:r>
      <w:r>
        <w:rPr>
          <w:rFonts w:hint="eastAsia"/>
        </w:rPr>
        <w:t>　　图表 **地区手机位置服务行业市场需求分析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**地区手机位置服务市场规模</w:t>
      </w:r>
      <w:r>
        <w:rPr>
          <w:rFonts w:hint="eastAsia"/>
        </w:rPr>
        <w:br/>
      </w:r>
      <w:r>
        <w:rPr>
          <w:rFonts w:hint="eastAsia"/>
        </w:rPr>
        <w:t>　　图表 **地区手机位置服务行业市场需求</w:t>
      </w:r>
      <w:r>
        <w:rPr>
          <w:rFonts w:hint="eastAsia"/>
        </w:rPr>
        <w:br/>
      </w:r>
      <w:r>
        <w:rPr>
          <w:rFonts w:hint="eastAsia"/>
        </w:rPr>
        <w:t>　　图表 **地区手机位置服务市场调研</w:t>
      </w:r>
      <w:r>
        <w:rPr>
          <w:rFonts w:hint="eastAsia"/>
        </w:rPr>
        <w:br/>
      </w:r>
      <w:r>
        <w:rPr>
          <w:rFonts w:hint="eastAsia"/>
        </w:rPr>
        <w:t>　　图表 **地区手机位置服务行业市场需求分析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手机位置服务重点企业（二）成长能力情况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2025-2031年中国手机位置服务行业发展趋势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fd18bcbcf4b17" w:history="1">
        <w:r>
          <w:rPr>
            <w:rStyle w:val="Hyperlink"/>
          </w:rPr>
          <w:t>2025-2031年中国手机位置服务市场现状深度调研及发展前景分析报告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fd18bcbcf4b17" w:history="1">
        <w:r>
          <w:rPr>
            <w:rStyle w:val="Hyperlink"/>
          </w:rPr>
          <w:t>https://www.20087.com/5/33/ShouJiWeiZhiFuWuHangYeFaZhanQianJing.html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定位服务怎么打开、怎么开启手机位置服务、定位别人手机具体位置、手机位置服务功能怎么打开、手机位置在哪里打开、手机位置服务关闭还可以定位到吗?、定位服务、手机位置服务在哪里设置、手机定位怎么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f48f9cdb4b26" w:history="1">
      <w:r>
        <w:rPr>
          <w:rStyle w:val="Hyperlink"/>
        </w:rPr>
        <w:t>2025-2031年中国手机位置服务市场现状深度调研及发展前景分析报告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houJiWeiZhiFuWuHangYeFaZhanQianJing.html" TargetMode="External" Id="Rbb0fd18bcbc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houJiWeiZhiFuWuHangYeFaZhanQianJing.html" TargetMode="External" Id="Rbde7f48f9cd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2024-12-22T08:58:00Z</dcterms:created>
  <dcterms:modified xsi:type="dcterms:W3CDTF">2024-12-22T09:58:00Z</dcterms:modified>
  <dc:subject>2025-2031年中国手机位置服务市场现状深度调研及发展前景分析报告</dc:subject>
  <dc:title>2025-2031年中国手机位置服务市场现状深度调研及发展前景分析报告</dc:title>
  <cp:keywords>2025-2031年中国手机位置服务市场现状深度调研及发展前景分析报告</cp:keywords>
  <dc:description>2025-2031年中国手机位置服务市场现状深度调研及发展前景分析报告</dc:description>
</cp:coreProperties>
</file>