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db253d63842c7" w:history="1">
              <w:r>
                <w:rPr>
                  <w:rStyle w:val="Hyperlink"/>
                </w:rPr>
                <w:t>2025-2031年中国纳米印刷行业分析与发展前景预测报告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db253d63842c7" w:history="1">
              <w:r>
                <w:rPr>
                  <w:rStyle w:val="Hyperlink"/>
                </w:rPr>
                <w:t>2025-2031年中国纳米印刷行业分析与发展前景预测报告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fdb253d63842c7" w:history="1">
                <w:r>
                  <w:rPr>
                    <w:rStyle w:val="Hyperlink"/>
                  </w:rPr>
                  <w:t>https://www.20087.com/5/03/NaMiYinShuaHangYeFaZhanQianJing.html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印刷技术通过在纳米尺度上精确控制材料沉积，实现了超精细图案的打印，广泛应用于电子、生物医学、光学等领域。目前，喷墨、纳米压印等技术不断进步，提高了印刷精度和生产效率。在柔性电子、穿戴设备及传感器制造中，纳米印刷技术展现了巨大潜力。</w:t>
      </w:r>
      <w:r>
        <w:rPr>
          <w:rFonts w:hint="eastAsia"/>
        </w:rPr>
        <w:br/>
      </w:r>
      <w:r>
        <w:rPr>
          <w:rFonts w:hint="eastAsia"/>
        </w:rPr>
        <w:t>　　未来，纳米印刷将向多层、三维结构打印拓展，为微纳电子、生物芯片等领域提供更复杂的器件结构。环保型墨水和可降解材料的应用将促进绿色印刷技术的发展。此外，结合人工智能和机器学习的智能设计与工艺优化，将极大提升印刷的定制化水平和成品率，推动纳米印刷技术的商业化进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fdb253d63842c7" w:history="1">
        <w:r>
          <w:rPr>
            <w:rStyle w:val="Hyperlink"/>
          </w:rPr>
          <w:t>2025-2031年中国纳米印刷行业分析与发展前景预测报告</w:t>
        </w:r>
      </w:hyperlink>
      <w:r>
        <w:rPr>
          <w:rFonts w:hint="eastAsia"/>
        </w:rPr>
        <w:t>深入剖析了我国纳米印刷产业的市场规模、增长趋势、竞争格局及未来发展潜力。报告从全球视角出发，对比了国内外纳米印刷市场，揭示了先进经验与案例对我国行业的借鉴意义。通过对近年来纳米印刷市场规模变化及财务状况的详尽分析，为投资者提供了决策依据。报告还细分调研了不同市场区域，挖掘了各细分市场的特点与前景。结合宏观经济、社会文化、技术环境等多重因素，对未来几年的纳米印刷市场趋势进行了科学预测，探讨了纳米印刷行业未来的挑战与机遇，为政策制定者、纳米印刷企业和投资者提供了宝贵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纳米印刷产业概述</w:t>
      </w:r>
      <w:r>
        <w:rPr>
          <w:rFonts w:hint="eastAsia"/>
        </w:rPr>
        <w:br/>
      </w:r>
      <w:r>
        <w:rPr>
          <w:rFonts w:hint="eastAsia"/>
        </w:rPr>
        <w:t>　　第一节 纳米印刷定义与分类</w:t>
      </w:r>
      <w:r>
        <w:rPr>
          <w:rFonts w:hint="eastAsia"/>
        </w:rPr>
        <w:br/>
      </w:r>
      <w:r>
        <w:rPr>
          <w:rFonts w:hint="eastAsia"/>
        </w:rPr>
        <w:t>　　第二节 纳米印刷产业链结构及关键环节剖析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纳米印刷商业模式与盈利模式解析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纳米印刷经济指标与行业评估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全球纳米印刷市场发展综述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2019-2024年全球纳米印刷市场规模及增长趋势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主要国家与地区纳米印刷市场对比</w:t>
      </w:r>
      <w:r>
        <w:rPr>
          <w:rFonts w:hint="eastAsia"/>
        </w:rPr>
        <w:br/>
      </w:r>
      <w:r>
        <w:rPr>
          <w:rFonts w:hint="eastAsia"/>
        </w:rPr>
        <w:t>　　第三节 2025-2031年全球纳米印刷行业发展趋势与前景预测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国际纳米印刷市场发展趋势及对我国启示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二、对我国纳米印刷市场的借鉴意义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2024-2025年中国纳米印刷行业发展环境分析</w:t>
      </w:r>
      <w:r>
        <w:rPr>
          <w:rFonts w:hint="eastAsia"/>
        </w:rPr>
        <w:br/>
      </w:r>
      <w:r>
        <w:rPr>
          <w:rFonts w:hint="eastAsia"/>
        </w:rPr>
        <w:t>　　第一节 纳米印刷行业经济环境分析</w:t>
      </w:r>
      <w:r>
        <w:rPr>
          <w:rFonts w:hint="eastAsia"/>
        </w:rPr>
        <w:br/>
      </w:r>
      <w:r>
        <w:rPr>
          <w:rFonts w:hint="eastAsia"/>
        </w:rPr>
        <w:t>　　第二节 纳米印刷行业政策环境分析</w:t>
      </w:r>
      <w:r>
        <w:rPr>
          <w:rFonts w:hint="eastAsia"/>
        </w:rPr>
        <w:br/>
      </w:r>
      <w:r>
        <w:rPr>
          <w:rFonts w:hint="eastAsia"/>
        </w:rPr>
        <w:t>　　　　一、纳米印刷行业政策影响分析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二、相关纳米印刷行业标准分析</w:t>
      </w:r>
      <w:r>
        <w:rPr>
          <w:rFonts w:hint="eastAsia"/>
        </w:rPr>
        <w:br/>
      </w:r>
      <w:r>
        <w:rPr>
          <w:rFonts w:hint="eastAsia"/>
        </w:rPr>
        <w:t>　　第三节 纳米印刷行业社会环境分析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2024-2025年纳米印刷行业技术发展现状及趋势分析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纳米印刷行业技术发展现状分析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国内外纳米印刷行业技术差异与原因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纳米印刷行业技术发展方向、趋势预测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提升纳米印刷行业技术能力策略建议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中国纳米印刷行业市场规模分析与预测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纳米印刷市场的总体规模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一、2019-2024年纳米印刷市场规模变化及趋势分析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二、2025年纳米印刷行业市场规模特点</w:t>
      </w:r>
      <w:r>
        <w:rPr>
          <w:rFonts w:hint="eastAsia"/>
        </w:rPr>
        <w:br/>
      </w:r>
      <w:r>
        <w:rPr>
          <w:rFonts w:hint="eastAsia"/>
        </w:rPr>
        <w:t>　　第二节 纳米印刷市场规模的构成</w:t>
      </w:r>
      <w:r>
        <w:rPr>
          <w:rFonts w:hint="eastAsia"/>
        </w:rPr>
        <w:br/>
      </w:r>
      <w:r>
        <w:rPr>
          <w:rFonts w:hint="eastAsia"/>
        </w:rPr>
        <w:t>　　　　一、纳米印刷客户群体特征与偏好分析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二、不同类型纳米印刷市场规模分布</w:t>
      </w:r>
      <w:r>
        <w:rPr>
          <w:rFonts w:hint="eastAsia"/>
        </w:rPr>
        <w:br/>
      </w:r>
      <w:r>
        <w:rPr>
          <w:rFonts w:hint="eastAsia"/>
        </w:rPr>
        <w:t>　　　　三、各地区纳米印刷市场规模差异与特点</w:t>
      </w:r>
      <w:r>
        <w:rPr>
          <w:rFonts w:hint="eastAsia"/>
        </w:rPr>
        <w:br/>
      </w:r>
      <w:r>
        <w:rPr>
          <w:rFonts w:hint="eastAsia"/>
        </w:rPr>
        <w:t>　　第三节 纳米印刷市场规模的预测与展望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一、未来几年纳米印刷市场规模增长预测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纳米印刷细分市场深度分析</w:t>
      </w:r>
      <w:r>
        <w:rPr>
          <w:rFonts w:hint="eastAsia"/>
        </w:rPr>
        <w:br/>
      </w:r>
      <w:r>
        <w:rPr>
          <w:rFonts w:hint="eastAsia"/>
        </w:rPr>
        <w:t>　　第一节 纳米印刷细分市场（一）发展研究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纳米印刷细分市场（二）发展研究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2019-2024年中国纳米印刷行业总体发展与财务状况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2019-2024年纳米印刷行业规模情况</w:t>
      </w:r>
      <w:r>
        <w:rPr>
          <w:rFonts w:hint="eastAsia"/>
        </w:rPr>
        <w:br/>
      </w:r>
      <w:r>
        <w:rPr>
          <w:rFonts w:hint="eastAsia"/>
        </w:rPr>
        <w:t>　　　　一、纳米印刷行业企业数量规模</w:t>
      </w:r>
      <w:r>
        <w:rPr>
          <w:rFonts w:hint="eastAsia"/>
        </w:rPr>
        <w:br/>
      </w:r>
      <w:r>
        <w:rPr>
          <w:rFonts w:hint="eastAsia"/>
        </w:rPr>
        <w:t>　　　　二、纳米印刷行业从业人员规模</w:t>
      </w:r>
      <w:r>
        <w:rPr>
          <w:rFonts w:hint="eastAsia"/>
        </w:rPr>
        <w:br/>
      </w:r>
      <w:r>
        <w:rPr>
          <w:rFonts w:hint="eastAsia"/>
        </w:rPr>
        <w:t>　　　　三、纳米印刷行业市场敏感性分析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2019-2024年纳米印刷行业财务能力分析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一、纳米印刷行业盈利能力</w:t>
      </w:r>
      <w:r>
        <w:rPr>
          <w:rFonts w:hint="eastAsia"/>
        </w:rPr>
        <w:br/>
      </w:r>
      <w:r>
        <w:rPr>
          <w:rFonts w:hint="eastAsia"/>
        </w:rPr>
        <w:t>　　　　二、纳米印刷行业偿债能力</w:t>
      </w:r>
      <w:r>
        <w:rPr>
          <w:rFonts w:hint="eastAsia"/>
        </w:rPr>
        <w:br/>
      </w:r>
      <w:r>
        <w:rPr>
          <w:rFonts w:hint="eastAsia"/>
        </w:rPr>
        <w:t>　　　　三、纳米印刷行业营运能力</w:t>
      </w:r>
      <w:r>
        <w:rPr>
          <w:rFonts w:hint="eastAsia"/>
        </w:rPr>
        <w:br/>
      </w:r>
      <w:r>
        <w:rPr>
          <w:rFonts w:hint="eastAsia"/>
        </w:rPr>
        <w:t>　　　　四、纳米印刷行业发展能力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2019-2024年中国纳米印刷行业区域市场分析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中国纳米印刷行业区域市场结构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重点地区纳米印刷行业调研分析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一、重点地区（一）纳米印刷市场分析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二、重点地区（二）纳米印刷市场分析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三、重点地区（三）纳米印刷市场分析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四、重点地区（四）纳米印刷市场分析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五、重点地区（五）纳米印刷市场分析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中国纳米印刷行业的营销渠道与客户分析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纳米印刷行业渠道分析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二、各类渠道对纳米印刷行业的影响</w:t>
      </w:r>
      <w:r>
        <w:rPr>
          <w:rFonts w:hint="eastAsia"/>
        </w:rPr>
        <w:br/>
      </w:r>
      <w:r>
        <w:rPr>
          <w:rFonts w:hint="eastAsia"/>
        </w:rPr>
        <w:t>　　　　三、主要纳米印刷企业渠道策略研究</w:t>
      </w:r>
      <w:r>
        <w:rPr>
          <w:rFonts w:hint="eastAsia"/>
        </w:rPr>
        <w:br/>
      </w:r>
      <w:r>
        <w:rPr>
          <w:rFonts w:hint="eastAsia"/>
        </w:rPr>
        <w:t>　　第二节 纳米印刷行业客户分析与定位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中国纳米印刷行业竞争格局及策略选择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纳米印刷行业总体市场竞争状况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一、纳米印刷行业竞争结构分析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二、纳米印刷企业竞争格局与集中度评估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三、纳米印刷行业SWOT分析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纳米印刷行业重点企业竞争力分析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纳米印刷企业发展策略分析</w:t>
      </w:r>
      <w:r>
        <w:rPr>
          <w:rFonts w:hint="eastAsia"/>
        </w:rPr>
        <w:br/>
      </w:r>
      <w:r>
        <w:rPr>
          <w:rFonts w:hint="eastAsia"/>
        </w:rPr>
        <w:t>　　第一节 纳米印刷市场与销售策略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纳米印刷品牌战略思考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2025-2031年纳米印刷行业展趋势预测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2025-2031年纳米印刷市场发展前景分析</w:t>
      </w:r>
      <w:r>
        <w:rPr>
          <w:rFonts w:hint="eastAsia"/>
        </w:rPr>
        <w:br/>
      </w:r>
      <w:r>
        <w:rPr>
          <w:rFonts w:hint="eastAsia"/>
        </w:rPr>
        <w:t>　　　　一、纳米印刷市场发展潜力</w:t>
      </w:r>
      <w:r>
        <w:rPr>
          <w:rFonts w:hint="eastAsia"/>
        </w:rPr>
        <w:br/>
      </w:r>
      <w:r>
        <w:rPr>
          <w:rFonts w:hint="eastAsia"/>
        </w:rPr>
        <w:t>　　　　二、纳米印刷市场前景分析</w:t>
      </w:r>
      <w:r>
        <w:rPr>
          <w:rFonts w:hint="eastAsia"/>
        </w:rPr>
        <w:br/>
      </w:r>
      <w:r>
        <w:rPr>
          <w:rFonts w:hint="eastAsia"/>
        </w:rPr>
        <w:t>　　　　三、纳米印刷细分行业发展前景分析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2025-2031年纳米印刷发展趋势预测</w:t>
      </w:r>
      <w:r>
        <w:rPr>
          <w:rFonts w:hint="eastAsia"/>
        </w:rPr>
        <w:br/>
      </w:r>
      <w:r>
        <w:rPr>
          <w:rFonts w:hint="eastAsia"/>
        </w:rPr>
        <w:t>　　　　一、纳米印刷发展趋势预测</w:t>
      </w:r>
      <w:r>
        <w:rPr>
          <w:rFonts w:hint="eastAsia"/>
        </w:rPr>
        <w:br/>
      </w:r>
      <w:r>
        <w:rPr>
          <w:rFonts w:hint="eastAsia"/>
        </w:rPr>
        <w:t>　　　　二、纳米印刷市场规模预测</w:t>
      </w:r>
      <w:r>
        <w:rPr>
          <w:rFonts w:hint="eastAsia"/>
        </w:rPr>
        <w:br/>
      </w:r>
      <w:r>
        <w:rPr>
          <w:rFonts w:hint="eastAsia"/>
        </w:rPr>
        <w:t>　　　　三、纳米印刷细分市场发展趋势预测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未来纳米印刷行业挑战与机遇探讨</w:t>
      </w:r>
      <w:r>
        <w:rPr>
          <w:rFonts w:hint="eastAsia"/>
        </w:rPr>
        <w:br/>
      </w:r>
      <w:r>
        <w:rPr>
          <w:rFonts w:hint="eastAsia"/>
        </w:rPr>
        <w:t>　　　　一、纳米印刷行业挑战</w:t>
      </w:r>
      <w:r>
        <w:rPr>
          <w:rFonts w:hint="eastAsia"/>
        </w:rPr>
        <w:br/>
      </w:r>
      <w:r>
        <w:rPr>
          <w:rFonts w:hint="eastAsia"/>
        </w:rPr>
        <w:t>　　　　二、纳米印刷行业机遇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纳米印刷行业研究结论及建议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对纳米印刷行业发展的建议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中^智^林^－对纳米印刷企业和投资者的建议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纳米印刷介绍</w:t>
      </w:r>
      <w:r>
        <w:rPr>
          <w:rFonts w:hint="eastAsia"/>
        </w:rPr>
        <w:br/>
      </w:r>
      <w:r>
        <w:rPr>
          <w:rFonts w:hint="eastAsia"/>
        </w:rPr>
        <w:t>　　图表 纳米印刷图片</w:t>
      </w:r>
      <w:r>
        <w:rPr>
          <w:rFonts w:hint="eastAsia"/>
        </w:rPr>
        <w:br/>
      </w:r>
      <w:r>
        <w:rPr>
          <w:rFonts w:hint="eastAsia"/>
        </w:rPr>
        <w:t>　　图表 纳米印刷产业链调研</w:t>
      </w:r>
      <w:r>
        <w:rPr>
          <w:rFonts w:hint="eastAsia"/>
        </w:rPr>
        <w:br/>
      </w:r>
      <w:r>
        <w:rPr>
          <w:rFonts w:hint="eastAsia"/>
        </w:rPr>
        <w:t>　　图表 纳米印刷行业特点</w:t>
      </w:r>
      <w:r>
        <w:rPr>
          <w:rFonts w:hint="eastAsia"/>
        </w:rPr>
        <w:br/>
      </w:r>
      <w:r>
        <w:rPr>
          <w:rFonts w:hint="eastAsia"/>
        </w:rPr>
        <w:t>　　图表 纳米印刷政策</w:t>
      </w:r>
      <w:r>
        <w:rPr>
          <w:rFonts w:hint="eastAsia"/>
        </w:rPr>
        <w:br/>
      </w:r>
      <w:r>
        <w:rPr>
          <w:rFonts w:hint="eastAsia"/>
        </w:rPr>
        <w:t>　　图表 纳米印刷技术 标准</w:t>
      </w:r>
      <w:r>
        <w:rPr>
          <w:rFonts w:hint="eastAsia"/>
        </w:rPr>
        <w:br/>
      </w:r>
      <w:r>
        <w:rPr>
          <w:rFonts w:hint="eastAsia"/>
        </w:rPr>
        <w:t>　　图表 纳米印刷最新消息 动态</w:t>
      </w:r>
      <w:r>
        <w:rPr>
          <w:rFonts w:hint="eastAsia"/>
        </w:rPr>
        <w:br/>
      </w:r>
      <w:r>
        <w:rPr>
          <w:rFonts w:hint="eastAsia"/>
        </w:rPr>
        <w:t>　　图表 纳米印刷行业现状</w:t>
      </w:r>
      <w:r>
        <w:rPr>
          <w:rFonts w:hint="eastAsia"/>
        </w:rPr>
        <w:br/>
      </w:r>
      <w:r>
        <w:rPr>
          <w:rFonts w:hint="eastAsia"/>
        </w:rPr>
        <w:t>　　图表 2019-2024年纳米印刷行业市场容量统计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2019-2024年中国纳米印刷市场规模情况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2019-2024年中国纳米印刷销售统计</w:t>
      </w:r>
      <w:r>
        <w:rPr>
          <w:rFonts w:hint="eastAsia"/>
        </w:rPr>
        <w:br/>
      </w:r>
      <w:r>
        <w:rPr>
          <w:rFonts w:hint="eastAsia"/>
        </w:rPr>
        <w:t>　　图表 2019-2024年中国纳米印刷利润总额</w:t>
      </w:r>
      <w:r>
        <w:rPr>
          <w:rFonts w:hint="eastAsia"/>
        </w:rPr>
        <w:br/>
      </w:r>
      <w:r>
        <w:rPr>
          <w:rFonts w:hint="eastAsia"/>
        </w:rPr>
        <w:t>　　图表 2019-2024年中国纳米印刷企业数量统计</w:t>
      </w:r>
      <w:r>
        <w:rPr>
          <w:rFonts w:hint="eastAsia"/>
        </w:rPr>
        <w:br/>
      </w:r>
      <w:r>
        <w:rPr>
          <w:rFonts w:hint="eastAsia"/>
        </w:rPr>
        <w:t>　　图表 2025年纳米印刷成本和利润分析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2019-2024年中国纳米印刷行业经营效益分析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2019-2024年中国纳米印刷行业发展能力分析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2019-2024年中国纳米印刷行业盈利能力分析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2019-2024年中国纳米印刷行业运营能力分析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2019-2024年中国纳米印刷行业偿债能力分析</w:t>
      </w:r>
      <w:r>
        <w:rPr>
          <w:rFonts w:hint="eastAsia"/>
        </w:rPr>
        <w:br/>
      </w:r>
      <w:r>
        <w:rPr>
          <w:rFonts w:hint="eastAsia"/>
        </w:rPr>
        <w:t>　　图表 纳米印刷品牌分析</w:t>
      </w:r>
      <w:r>
        <w:rPr>
          <w:rFonts w:hint="eastAsia"/>
        </w:rPr>
        <w:br/>
      </w:r>
      <w:r>
        <w:rPr>
          <w:rFonts w:hint="eastAsia"/>
        </w:rPr>
        <w:t>　　图表 **地区纳米印刷市场规模</w:t>
      </w:r>
      <w:r>
        <w:rPr>
          <w:rFonts w:hint="eastAsia"/>
        </w:rPr>
        <w:br/>
      </w:r>
      <w:r>
        <w:rPr>
          <w:rFonts w:hint="eastAsia"/>
        </w:rPr>
        <w:t>　　图表 **地区纳米印刷行业市场需求</w:t>
      </w:r>
      <w:r>
        <w:rPr>
          <w:rFonts w:hint="eastAsia"/>
        </w:rPr>
        <w:br/>
      </w:r>
      <w:r>
        <w:rPr>
          <w:rFonts w:hint="eastAsia"/>
        </w:rPr>
        <w:t>　　图表 **地区纳米印刷市场调研</w:t>
      </w:r>
      <w:r>
        <w:rPr>
          <w:rFonts w:hint="eastAsia"/>
        </w:rPr>
        <w:br/>
      </w:r>
      <w:r>
        <w:rPr>
          <w:rFonts w:hint="eastAsia"/>
        </w:rPr>
        <w:t>　　图表 **地区纳米印刷行业市场需求分析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**地区纳米印刷市场规模</w:t>
      </w:r>
      <w:r>
        <w:rPr>
          <w:rFonts w:hint="eastAsia"/>
        </w:rPr>
        <w:br/>
      </w:r>
      <w:r>
        <w:rPr>
          <w:rFonts w:hint="eastAsia"/>
        </w:rPr>
        <w:t>　　图表 **地区纳米印刷行业市场需求</w:t>
      </w:r>
      <w:r>
        <w:rPr>
          <w:rFonts w:hint="eastAsia"/>
        </w:rPr>
        <w:br/>
      </w:r>
      <w:r>
        <w:rPr>
          <w:rFonts w:hint="eastAsia"/>
        </w:rPr>
        <w:t>　　图表 **地区纳米印刷市场调研</w:t>
      </w:r>
      <w:r>
        <w:rPr>
          <w:rFonts w:hint="eastAsia"/>
        </w:rPr>
        <w:br/>
      </w:r>
      <w:r>
        <w:rPr>
          <w:rFonts w:hint="eastAsia"/>
        </w:rPr>
        <w:t>　　图表 **地区纳米印刷市场需求分析</w:t>
      </w:r>
      <w:r>
        <w:rPr>
          <w:rFonts w:hint="eastAsia"/>
        </w:rPr>
        <w:br/>
      </w:r>
      <w:r>
        <w:rPr>
          <w:rFonts w:hint="eastAsia"/>
        </w:rPr>
        <w:t>　　图表 纳米印刷上游发展</w:t>
      </w:r>
      <w:r>
        <w:rPr>
          <w:rFonts w:hint="eastAsia"/>
        </w:rPr>
        <w:br/>
      </w:r>
      <w:r>
        <w:rPr>
          <w:rFonts w:hint="eastAsia"/>
        </w:rPr>
        <w:t>　　图表 纳米印刷下游发展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纳米印刷企业（一）概况</w:t>
      </w:r>
      <w:r>
        <w:rPr>
          <w:rFonts w:hint="eastAsia"/>
        </w:rPr>
        <w:br/>
      </w:r>
      <w:r>
        <w:rPr>
          <w:rFonts w:hint="eastAsia"/>
        </w:rPr>
        <w:t>　　图表 企业纳米印刷业务</w:t>
      </w:r>
      <w:r>
        <w:rPr>
          <w:rFonts w:hint="eastAsia"/>
        </w:rPr>
        <w:br/>
      </w:r>
      <w:r>
        <w:rPr>
          <w:rFonts w:hint="eastAsia"/>
        </w:rPr>
        <w:t>　　图表 纳米印刷企业（一）经营情况分析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纳米印刷企业（一）盈利能力情况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纳米印刷企业（一）偿债能力情况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纳米印刷企业（一）运营能力情况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纳米印刷企业（一）成长能力情况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纳米印刷企业（二）简介</w:t>
      </w:r>
      <w:r>
        <w:rPr>
          <w:rFonts w:hint="eastAsia"/>
        </w:rPr>
        <w:br/>
      </w:r>
      <w:r>
        <w:rPr>
          <w:rFonts w:hint="eastAsia"/>
        </w:rPr>
        <w:t>　　图表 企业纳米印刷业务</w:t>
      </w:r>
      <w:r>
        <w:rPr>
          <w:rFonts w:hint="eastAsia"/>
        </w:rPr>
        <w:br/>
      </w:r>
      <w:r>
        <w:rPr>
          <w:rFonts w:hint="eastAsia"/>
        </w:rPr>
        <w:t>　　图表 纳米印刷企业（二）经营情况分析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纳米印刷企业（二）盈利能力情况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纳米印刷企业（二）偿债能力情况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纳米印刷企业（二）运营能力情况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纳米印刷企业（二）成长能力情况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纳米印刷企业（三）概况</w:t>
      </w:r>
      <w:r>
        <w:rPr>
          <w:rFonts w:hint="eastAsia"/>
        </w:rPr>
        <w:br/>
      </w:r>
      <w:r>
        <w:rPr>
          <w:rFonts w:hint="eastAsia"/>
        </w:rPr>
        <w:t>　　图表 企业纳米印刷业务</w:t>
      </w:r>
      <w:r>
        <w:rPr>
          <w:rFonts w:hint="eastAsia"/>
        </w:rPr>
        <w:br/>
      </w:r>
      <w:r>
        <w:rPr>
          <w:rFonts w:hint="eastAsia"/>
        </w:rPr>
        <w:t>　　图表 纳米印刷企业（三）经营情况分析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纳米印刷企业（三）盈利能力情况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纳米印刷企业（三）偿债能力情况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纳米印刷企业（三）运营能力情况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纳米印刷企业（三）成长能力情况</w:t>
      </w:r>
      <w:r>
        <w:rPr>
          <w:rFonts w:hint="eastAsia"/>
        </w:rPr>
        <w:br/>
      </w:r>
      <w:r>
        <w:rPr>
          <w:rFonts w:hint="eastAsia"/>
        </w:rPr>
        <w:t>　　图表 纳米印刷企业（四）简介</w:t>
      </w:r>
      <w:r>
        <w:rPr>
          <w:rFonts w:hint="eastAsia"/>
        </w:rPr>
        <w:br/>
      </w:r>
      <w:r>
        <w:rPr>
          <w:rFonts w:hint="eastAsia"/>
        </w:rPr>
        <w:t>　　图表 企业纳米印刷业务</w:t>
      </w:r>
      <w:r>
        <w:rPr>
          <w:rFonts w:hint="eastAsia"/>
        </w:rPr>
        <w:br/>
      </w:r>
      <w:r>
        <w:rPr>
          <w:rFonts w:hint="eastAsia"/>
        </w:rPr>
        <w:t>　　图表 纳米印刷企业（四）经营情况分析</w:t>
      </w:r>
      <w:r>
        <w:rPr>
          <w:rFonts w:hint="eastAsia"/>
        </w:rPr>
        <w:br/>
      </w:r>
      <w:r>
        <w:rPr>
          <w:rFonts w:hint="eastAsia"/>
        </w:rPr>
        <w:t>　　图表 纳米印刷企业（四）盈利能力情况</w:t>
      </w:r>
      <w:r>
        <w:rPr>
          <w:rFonts w:hint="eastAsia"/>
        </w:rPr>
        <w:br/>
      </w:r>
      <w:r>
        <w:rPr>
          <w:rFonts w:hint="eastAsia"/>
        </w:rPr>
        <w:t>　　图表 纳米印刷企业（四）偿债能力情况</w:t>
      </w:r>
      <w:r>
        <w:rPr>
          <w:rFonts w:hint="eastAsia"/>
        </w:rPr>
        <w:br/>
      </w:r>
      <w:r>
        <w:rPr>
          <w:rFonts w:hint="eastAsia"/>
        </w:rPr>
        <w:t>　　图表 纳米印刷企业（四）运营能力情况</w:t>
      </w:r>
      <w:r>
        <w:rPr>
          <w:rFonts w:hint="eastAsia"/>
        </w:rPr>
        <w:br/>
      </w:r>
      <w:r>
        <w:rPr>
          <w:rFonts w:hint="eastAsia"/>
        </w:rPr>
        <w:t>　　图表 纳米印刷企业（四）成长能力情况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纳米印刷投资、并购情况</w:t>
      </w:r>
      <w:r>
        <w:rPr>
          <w:rFonts w:hint="eastAsia"/>
        </w:rPr>
        <w:br/>
      </w:r>
      <w:r>
        <w:rPr>
          <w:rFonts w:hint="eastAsia"/>
        </w:rPr>
        <w:t>　　图表 纳米印刷优势</w:t>
      </w:r>
      <w:r>
        <w:rPr>
          <w:rFonts w:hint="eastAsia"/>
        </w:rPr>
        <w:br/>
      </w:r>
      <w:r>
        <w:rPr>
          <w:rFonts w:hint="eastAsia"/>
        </w:rPr>
        <w:t>　　图表 纳米印刷劣势</w:t>
      </w:r>
      <w:r>
        <w:rPr>
          <w:rFonts w:hint="eastAsia"/>
        </w:rPr>
        <w:br/>
      </w:r>
      <w:r>
        <w:rPr>
          <w:rFonts w:hint="eastAsia"/>
        </w:rPr>
        <w:t>　　图表 纳米印刷机会</w:t>
      </w:r>
      <w:r>
        <w:rPr>
          <w:rFonts w:hint="eastAsia"/>
        </w:rPr>
        <w:br/>
      </w:r>
      <w:r>
        <w:rPr>
          <w:rFonts w:hint="eastAsia"/>
        </w:rPr>
        <w:t>　　图表 纳米印刷威胁</w:t>
      </w:r>
      <w:r>
        <w:rPr>
          <w:rFonts w:hint="eastAsia"/>
        </w:rPr>
        <w:br/>
      </w:r>
      <w:r>
        <w:rPr>
          <w:rFonts w:hint="eastAsia"/>
        </w:rPr>
        <w:t>　　图表 进入纳米印刷行业壁垒</w:t>
      </w:r>
      <w:r>
        <w:rPr>
          <w:rFonts w:hint="eastAsia"/>
        </w:rPr>
        <w:br/>
      </w:r>
      <w:r>
        <w:rPr>
          <w:rFonts w:hint="eastAsia"/>
        </w:rPr>
        <w:t>　　图表 纳米印刷发展有利因素</w:t>
      </w:r>
      <w:r>
        <w:rPr>
          <w:rFonts w:hint="eastAsia"/>
        </w:rPr>
        <w:br/>
      </w:r>
      <w:r>
        <w:rPr>
          <w:rFonts w:hint="eastAsia"/>
        </w:rPr>
        <w:t>　　图表 纳米印刷发展不利因素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2025-2031年中国纳米印刷行业信息化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2025-2031年中国纳米印刷行业市场容量预测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2025-2031年中国纳米印刷行业风险</w:t>
      </w:r>
      <w:r>
        <w:rPr>
          <w:rFonts w:hint="eastAsia"/>
        </w:rPr>
        <w:br/>
      </w:r>
      <w:r>
        <w:rPr>
          <w:rFonts w:hint="eastAsia"/>
        </w:rPr>
        <w:t>　　图表 2025-2031年中国纳米印刷市场前景分析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2025-2031年中国纳米印刷发展趋势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db253d63842c7" w:history="1">
        <w:r>
          <w:rPr>
            <w:rStyle w:val="Hyperlink"/>
          </w:rPr>
          <w:t>2025-2031年中国纳米印刷行业分析与发展前景预测报告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fdb253d63842c7" w:history="1">
        <w:r>
          <w:rPr>
            <w:rStyle w:val="Hyperlink"/>
          </w:rPr>
          <w:t>https://www.20087.com/5/03/NaMiYinShuaHangYeFaZhanQianJing.html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热点：纳米压印设备、纳米印刷技术、纳米油墨、纳米印刷与uv印刷区别、包装盒印刷纳米是什么、纳米印刷技术上市公司、纳米印刷技术、纳米印刷技术骗局、纳米印刷图片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a516b4d0a419f" w:history="1">
      <w:r>
        <w:rPr>
          <w:rStyle w:val="Hyperlink"/>
        </w:rPr>
        <w:t>2025-2031年中国纳米印刷行业分析与发展前景预测报告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NaMiYinShuaHangYeFaZhanQianJing.html" TargetMode="External" Id="R9ffdb253d638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NaMiYinShuaHangYeFaZhanQianJing.html" TargetMode="External" Id="R45aa516b4d0a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2024-09-14T02:50:00Z</dcterms:created>
  <dcterms:modified xsi:type="dcterms:W3CDTF">2024-09-14T03:50:00Z</dcterms:modified>
  <dc:subject>2025-2031年中国纳米印刷行业分析与发展前景预测报告</dc:subject>
  <dc:title>2025-2031年中国纳米印刷行业分析与发展前景预测报告</dc:title>
  <cp:keywords>2025-2031年中国纳米印刷行业分析与发展前景预测报告</cp:keywords>
  <dc:description>2025-2031年中国纳米印刷行业分析与发展前景预测报告</dc:description>
</cp:coreProperties>
</file>