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6b319f5f4441" w:history="1">
              <w:r>
                <w:rPr>
                  <w:rStyle w:val="Hyperlink"/>
                </w:rPr>
                <w:t>2023-2029年中国螺丝加工发展现状与前景趋势预测报告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6b319f5f4441" w:history="1">
              <w:r>
                <w:rPr>
                  <w:rStyle w:val="Hyperlink"/>
                </w:rPr>
                <w:t>2023-2029年中国螺丝加工发展现状与前景趋势预测报告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66b319f5f4441" w:history="1">
                <w:r>
                  <w:rPr>
                    <w:rStyle w:val="Hyperlink"/>
                  </w:rPr>
                  <w:t>https://www.20087.com/5/83/LuoSiJiaGongFaZhanQuShi.html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加工行业是制造业的基础，广泛服务于建筑、汽车、电子产品等多个领域。目前，行业正经历自动化、数字化转型，CNC自动车床、多轴螺丝机等高效率设备普及率提高，大幅提升了生产效率与精度。同时，为适应定制化需求，灵活快速换模技术得到重视。</w:t>
      </w:r>
      <w:r>
        <w:rPr>
          <w:rFonts w:hint="eastAsia"/>
        </w:rPr>
        <w:br/>
      </w:r>
      <w:r>
        <w:rPr>
          <w:rFonts w:hint="eastAsia"/>
        </w:rPr>
        <w:t>　　未来螺丝加工将更加注重智能化生产与精益管理，通过集成ERP、MES系统实现生产流程的无缝对接与优化。材料科学的进步，如高强度、轻量化合金的开发，将推动螺丝性能的革新。此外，针对特殊环境应用（如航空航天、深海作业）的特种螺丝加工技术，以及环保材料的使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6b319f5f4441" w:history="1">
        <w:r>
          <w:rPr>
            <w:rStyle w:val="Hyperlink"/>
          </w:rPr>
          <w:t>2023-2029年中国螺丝加工发展现状与前景趋势预测报告</w:t>
        </w:r>
      </w:hyperlink>
      <w:r>
        <w:rPr>
          <w:rFonts w:hint="eastAsia"/>
        </w:rPr>
        <w:t>》全面分析了螺丝加工行业的现状，深入探讨了螺丝加工市场需求、市场规模及价格波动。螺丝加工报告探讨了产业链关键环节，并对螺丝加工各细分市场进行了研究。同时，基于权威数据和专业分析，科学预测了螺丝加工市场前景与发展趋势。此外，还评估了螺丝加工重点企业的经营状况，包括品牌影响力、市场集中度以及竞争格局，并审慎剖析了潜在风险与机遇。螺丝加工报告以其专业性、科学性和权威性，成为螺丝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一、螺丝加工行业定义及分类</w:t>
      </w:r>
      <w:r>
        <w:rPr>
          <w:rFonts w:hint="eastAsia"/>
        </w:rPr>
        <w:br/>
      </w:r>
      <w:r>
        <w:rPr>
          <w:rFonts w:hint="eastAsia"/>
        </w:rPr>
        <w:t>　　　　二、螺丝加工行业经济特性</w:t>
      </w:r>
      <w:r>
        <w:rPr>
          <w:rFonts w:hint="eastAsia"/>
        </w:rPr>
        <w:br/>
      </w:r>
      <w:r>
        <w:rPr>
          <w:rFonts w:hint="eastAsia"/>
        </w:rPr>
        <w:t>　　　　三、螺丝加工行业产业链简介</w:t>
      </w:r>
      <w:r>
        <w:rPr>
          <w:rFonts w:hint="eastAsia"/>
        </w:rPr>
        <w:br/>
      </w:r>
      <w:r>
        <w:rPr>
          <w:rFonts w:hint="eastAsia"/>
        </w:rPr>
        <w:t>　　第二节 螺丝加工行业发展成熟度</w:t>
      </w:r>
      <w:r>
        <w:rPr>
          <w:rFonts w:hint="eastAsia"/>
        </w:rPr>
        <w:br/>
      </w:r>
      <w:r>
        <w:rPr>
          <w:rFonts w:hint="eastAsia"/>
        </w:rPr>
        <w:t>　　　　一、螺丝加工行业发展周期分析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螺丝加工行业相关产业动态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螺丝加工行业发展环境分析</w:t>
      </w:r>
      <w:r>
        <w:rPr>
          <w:rFonts w:hint="eastAsia"/>
        </w:rPr>
        <w:br/>
      </w:r>
      <w:r>
        <w:rPr>
          <w:rFonts w:hint="eastAsia"/>
        </w:rPr>
        <w:t>　　第一节 螺丝加工行业环境分析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螺丝加工行业相关政策、法规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螺丝加工行业技术发展现状及趋势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当前我国螺丝加工技术发展现状</w:t>
      </w:r>
      <w:r>
        <w:rPr>
          <w:rFonts w:hint="eastAsia"/>
        </w:rPr>
        <w:br/>
      </w:r>
      <w:r>
        <w:rPr>
          <w:rFonts w:hint="eastAsia"/>
        </w:rPr>
        <w:t>　　第二节 中外螺丝加工技术差距及产生差距的主要原因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提高我国螺丝加工技术的对策</w:t>
      </w:r>
      <w:r>
        <w:rPr>
          <w:rFonts w:hint="eastAsia"/>
        </w:rPr>
        <w:br/>
      </w:r>
      <w:r>
        <w:rPr>
          <w:rFonts w:hint="eastAsia"/>
        </w:rPr>
        <w:t>　　第四节 我国螺丝加工产品研发、设计发展趋势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中国螺丝加工市场发展调研</w:t>
      </w:r>
      <w:r>
        <w:rPr>
          <w:rFonts w:hint="eastAsia"/>
        </w:rPr>
        <w:br/>
      </w:r>
      <w:r>
        <w:rPr>
          <w:rFonts w:hint="eastAsia"/>
        </w:rPr>
        <w:t>　　第一节 螺丝加工市场现状分析及预测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一、2017-2022年中国螺丝加工市场规模分析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二、2023-2029年中国螺丝加工市场规模预测</w:t>
      </w:r>
      <w:r>
        <w:rPr>
          <w:rFonts w:hint="eastAsia"/>
        </w:rPr>
        <w:br/>
      </w:r>
      <w:r>
        <w:rPr>
          <w:rFonts w:hint="eastAsia"/>
        </w:rPr>
        <w:t>　　第二节 螺丝加工行业产能分析及预测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一、2017-2022年中国螺丝加工行业产能分析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二、2023-2029年中国螺丝加工行业产能预测</w:t>
      </w:r>
      <w:r>
        <w:rPr>
          <w:rFonts w:hint="eastAsia"/>
        </w:rPr>
        <w:br/>
      </w:r>
      <w:r>
        <w:rPr>
          <w:rFonts w:hint="eastAsia"/>
        </w:rPr>
        <w:t>　　第三节 螺丝加工行业产量分析及预测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一、2017-2022年中国螺丝加工行业产量分析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二、2023-2029年中国螺丝加工行业产量预测</w:t>
      </w:r>
      <w:r>
        <w:rPr>
          <w:rFonts w:hint="eastAsia"/>
        </w:rPr>
        <w:br/>
      </w:r>
      <w:r>
        <w:rPr>
          <w:rFonts w:hint="eastAsia"/>
        </w:rPr>
        <w:t>　　第四节 螺丝加工市场需求分析及预测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一、2017-2022年中国螺丝加工市场需求分析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二、2023-2029年中国螺丝加工市场需求预测</w:t>
      </w:r>
      <w:r>
        <w:rPr>
          <w:rFonts w:hint="eastAsia"/>
        </w:rPr>
        <w:br/>
      </w:r>
      <w:r>
        <w:rPr>
          <w:rFonts w:hint="eastAsia"/>
        </w:rPr>
        <w:t>　　第五节 螺丝加工进出口数据分析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一、2017-2022年中国螺丝加工进出口数据分析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二、2023-2029年国内螺丝加工进出口情况预测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2017-2022年中国螺丝加工行业总体发展状况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中国螺丝加工行业规模情况分析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一、螺丝加工行业单位规模情况分析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二、螺丝加工行业人员规模状况分析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三、螺丝加工行业资产规模状况分析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四、螺丝加工行业市场规模状况分析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五、螺丝加工行业敏感性分析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中国螺丝加工行业财务能力分析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二、螺丝加工行业偿债能力分析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三、螺丝加工行业营运能力分析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四、螺丝加工行业发展能力分析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一、中国螺丝加工行业重点区域市场结构变化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二、重点地区（一）螺丝加工行业发展分析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三、重点地区（二）螺丝加工行业发展分析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四、重点地区（三）螺丝加工行业发展分析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五、重点地区（四）螺丝加工行业发展分析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六、重点地区（五）螺丝加工行业发展分析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三、主要螺丝加工品牌产品价位分析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五、价格在螺丝加工行业竞争中的重要性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2022年中国螺丝加工行业上下游行业发展分析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螺丝加工上游行业分析</w:t>
      </w:r>
      <w:r>
        <w:rPr>
          <w:rFonts w:hint="eastAsia"/>
        </w:rPr>
        <w:br/>
      </w:r>
      <w:r>
        <w:rPr>
          <w:rFonts w:hint="eastAsia"/>
        </w:rPr>
        <w:t>　　　　一、螺丝加工产品成本构成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四、上游供给对螺丝加工行业的影响</w:t>
      </w:r>
      <w:r>
        <w:rPr>
          <w:rFonts w:hint="eastAsia"/>
        </w:rPr>
        <w:br/>
      </w:r>
      <w:r>
        <w:rPr>
          <w:rFonts w:hint="eastAsia"/>
        </w:rPr>
        <w:t>　　第二节 螺丝加工下游行业分析</w:t>
      </w:r>
      <w:r>
        <w:rPr>
          <w:rFonts w:hint="eastAsia"/>
        </w:rPr>
        <w:br/>
      </w:r>
      <w:r>
        <w:rPr>
          <w:rFonts w:hint="eastAsia"/>
        </w:rPr>
        <w:t>　　　　一、螺丝加工下游行业分布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四、下游需求对螺丝加工行业的影响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2022年中国螺丝加工产业市场竞争格局分析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2022年中国螺丝加工产业竞争现状分析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一、螺丝加工竞争力分析</w:t>
      </w:r>
      <w:r>
        <w:rPr>
          <w:rFonts w:hint="eastAsia"/>
        </w:rPr>
        <w:br/>
      </w:r>
      <w:r>
        <w:rPr>
          <w:rFonts w:hint="eastAsia"/>
        </w:rPr>
        <w:t>　　　　二、螺丝加工技术竞争分析</w:t>
      </w:r>
      <w:r>
        <w:rPr>
          <w:rFonts w:hint="eastAsia"/>
        </w:rPr>
        <w:br/>
      </w:r>
      <w:r>
        <w:rPr>
          <w:rFonts w:hint="eastAsia"/>
        </w:rPr>
        <w:t>　　　　三、螺丝加工价格竞争分析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2022年中国螺丝加工产业集中度分析</w:t>
      </w:r>
      <w:r>
        <w:rPr>
          <w:rFonts w:hint="eastAsia"/>
        </w:rPr>
        <w:br/>
      </w:r>
      <w:r>
        <w:rPr>
          <w:rFonts w:hint="eastAsia"/>
        </w:rPr>
        <w:t>　　　　一、螺丝加工市场集中度分析</w:t>
      </w:r>
      <w:r>
        <w:rPr>
          <w:rFonts w:hint="eastAsia"/>
        </w:rPr>
        <w:br/>
      </w:r>
      <w:r>
        <w:rPr>
          <w:rFonts w:hint="eastAsia"/>
        </w:rPr>
        <w:t>　　　　二、螺丝加工企业集中度分析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2023-2029年提高螺丝加工企业竞争力的策略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2022年影响螺丝加工行业发展的主要因素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五、我国螺丝加工行业发展面临的机遇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一、2023-2029年螺丝加工行业市场风险及控制策略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二、2023-2029年螺丝加工行业政策风险及控制策略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三、2023-2029年螺丝加工行业经营风险及控制策略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四、2023-2029年螺丝加工同业竞争风险及控制策略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五、2023-2029年螺丝加工行业其他风险及控制策略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2023-2029年螺丝加工市场发展潜力分析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2023-2029年螺丝加工行业发展趋势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2023-2029年螺丝加工行业投资前景研究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中.智.林.－对我国螺丝加工品牌的战略思考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二、螺丝加工实施品牌战略的意义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三、螺丝加工企业品牌的现状分析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四、我国螺丝加工企业的品牌战略</w:t>
      </w:r>
      <w:r>
        <w:rPr>
          <w:rFonts w:hint="eastAsia"/>
        </w:rPr>
        <w:br/>
      </w:r>
      <w:r>
        <w:rPr>
          <w:rFonts w:hint="eastAsia"/>
        </w:rPr>
        <w:t>　　　　五、螺丝加工品牌战略管理的策略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2017-2022年中国螺丝加工市场规模及增长情况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2017-2022年中国螺丝加工行业产量及增长趋势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2023-2029年中国螺丝加工行业产量预测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2017-2022年中国螺丝加工行业市场需求及增长情况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2023-2029年中国螺丝加工行业市场需求预测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2017-2022年中国螺丝加工行业利润及增长情况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**地区螺丝加工行业市场需求情况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2017-2022年中国螺丝加工行业出口情况分析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2017-2022年中国螺丝加工行业产品市场价格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2023-2029年中国螺丝加工行业产品市场价格走势预测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螺丝加工重点企业经营情况分析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2023-2029年中国螺丝加工市场规模预测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2023-2029年中国螺丝加工行业利润预测</w:t>
      </w:r>
      <w:r>
        <w:rPr>
          <w:rFonts w:hint="eastAsia"/>
        </w:rPr>
        <w:br/>
      </w:r>
      <w:r>
        <w:rPr>
          <w:rFonts w:hint="eastAsia"/>
        </w:rPr>
        <w:t>　　图表 2023年螺丝加工行业壁垒</w:t>
      </w:r>
      <w:r>
        <w:rPr>
          <w:rFonts w:hint="eastAsia"/>
        </w:rPr>
        <w:br/>
      </w:r>
      <w:r>
        <w:rPr>
          <w:rFonts w:hint="eastAsia"/>
        </w:rPr>
        <w:t>　　图表 2023年螺丝加工市场前景分析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2023-2029年中国螺丝加工市场需求预测</w:t>
      </w:r>
      <w:r>
        <w:rPr>
          <w:rFonts w:hint="eastAsia"/>
        </w:rPr>
        <w:br/>
      </w:r>
      <w:r>
        <w:rPr>
          <w:rFonts w:hint="eastAsia"/>
        </w:rPr>
        <w:t>　　图表 2023年螺丝加工发展趋势预测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6b319f5f4441" w:history="1">
        <w:r>
          <w:rPr>
            <w:rStyle w:val="Hyperlink"/>
          </w:rPr>
          <w:t>2023-2029年中国螺丝加工发展现状与前景趋势预测报告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66b319f5f4441" w:history="1">
        <w:r>
          <w:rPr>
            <w:rStyle w:val="Hyperlink"/>
          </w:rPr>
          <w:t>https://www.20087.com/5/83/LuoSiJiaGongFaZhanQuShi.html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62227159b486b" w:history="1">
      <w:r>
        <w:rPr>
          <w:rStyle w:val="Hyperlink"/>
        </w:rPr>
        <w:t>2023-2029年中国螺丝加工发展现状与前景趋势预测报告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uoSiJiaGongFaZhanQuShi.html" TargetMode="External" Id="Rf4466b319f5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uoSiJiaGongFaZhanQuShi.html" TargetMode="External" Id="R88262227159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2022-11-27T23:58:10Z</dcterms:created>
  <dcterms:modified xsi:type="dcterms:W3CDTF">2022-11-28T00:58:10Z</dcterms:modified>
  <dc:subject>2023-2029年中国螺丝加工发展现状与前景趋势预测报告</dc:subject>
  <dc:title>2023-2029年中国螺丝加工发展现状与前景趋势预测报告</dc:title>
  <cp:keywords>2023-2029年中国螺丝加工发展现状与前景趋势预测报告</cp:keywords>
  <dc:description>2023-2029年中国螺丝加工发展现状与前景趋势预测报告</dc:description>
</cp:coreProperties>
</file>