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aa885700e42a2" w:history="1">
              <w:r>
                <w:rPr>
                  <w:rStyle w:val="Hyperlink"/>
                </w:rPr>
                <w:t>中国车牌识别系统行业现状调研分析及发展趋势预测报告（2025版）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aa885700e42a2" w:history="1">
              <w:r>
                <w:rPr>
                  <w:rStyle w:val="Hyperlink"/>
                </w:rPr>
                <w:t>中国车牌识别系统行业现状调研分析及发展趋势预测报告（2025版）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aa885700e42a2" w:history="1">
                <w:r>
                  <w:rPr>
                    <w:rStyle w:val="Hyperlink"/>
                  </w:rPr>
                  <w:t>https://www.20087.com/5/63/ChePaiShiBieXiTongShiChangJingZh.html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牌识别系统（LPR/LPRR）在交通管理、安全监控和停车收费等领域发挥着关键作用。随着计算机视觉和深度学习技术的进步，现代车牌识别系统的准确率和响应速度显著提高，即使在恶劣天气或复杂光照条件下也能保持高效运行。云端架构和移动互联网的结合，使得车牌数据可以实时传输和分析，为智能交通系统和智慧城市项目提供实时动态信息。</w:t>
      </w:r>
      <w:r>
        <w:rPr>
          <w:rFonts w:hint="eastAsia"/>
        </w:rPr>
        <w:br/>
      </w:r>
      <w:r>
        <w:rPr>
          <w:rFonts w:hint="eastAsia"/>
        </w:rPr>
        <w:t>　　未来，车牌识别系统将更加注重隐私保护和数据安全。随着人脸识别等其他生物特征识别技术的融合，车牌识别系统将成为更广泛的身份验证解决方案的一部分。同时，边缘计算技术的应用将减少数据传输延迟，提高系统的响应速度和可靠性。法规的完善和技术标准的统一，将进一步规范车牌识别系统的部署和使用，确保公民权利得到尊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aa885700e42a2" w:history="1">
        <w:r>
          <w:rPr>
            <w:rStyle w:val="Hyperlink"/>
          </w:rPr>
          <w:t>中国车牌识别系统行业现状调研分析及发展趋势预测报告（2025版）</w:t>
        </w:r>
      </w:hyperlink>
      <w:r>
        <w:rPr>
          <w:rFonts w:hint="eastAsia"/>
        </w:rPr>
        <w:t>》系统分析了车牌识别系统行业的市场规模、需求动态及价格趋势，并深入探讨了车牌识别系统产业链结构的变化与发展。报告详细解读了车牌识别系统行业现状，科学预测了未来市场前景与发展趋势，同时对车牌识别系统细分市场的竞争格局进行了全面评估，重点关注领先企业的竞争实力、市场集中度及品牌影响力。结合车牌识别系统技术现状与未来方向，报告揭示了车牌识别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中国车牌识别系统行业发展综述</w:t>
      </w:r>
      <w:r>
        <w:rPr>
          <w:rFonts w:hint="eastAsia"/>
        </w:rPr>
        <w:br/>
      </w:r>
      <w:r>
        <w:rPr>
          <w:rFonts w:hint="eastAsia"/>
        </w:rPr>
        <w:t>　　1.1 车牌识别系统行业概述</w:t>
      </w:r>
      <w:r>
        <w:rPr>
          <w:rFonts w:hint="eastAsia"/>
        </w:rPr>
        <w:br/>
      </w:r>
      <w:r>
        <w:rPr>
          <w:rFonts w:hint="eastAsia"/>
        </w:rPr>
        <w:t>　　　　1.1.1 车牌识别系统的概念分析</w:t>
      </w:r>
      <w:r>
        <w:rPr>
          <w:rFonts w:hint="eastAsia"/>
        </w:rPr>
        <w:br/>
      </w:r>
      <w:r>
        <w:rPr>
          <w:rFonts w:hint="eastAsia"/>
        </w:rPr>
        <w:t>　　　　1.1.2 车牌识别系统的特征分析</w:t>
      </w:r>
      <w:r>
        <w:rPr>
          <w:rFonts w:hint="eastAsia"/>
        </w:rPr>
        <w:br/>
      </w:r>
      <w:r>
        <w:rPr>
          <w:rFonts w:hint="eastAsia"/>
        </w:rPr>
        <w:t>　　1.2 车牌识别系统行业发展环境分析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车牌识别系统行业发展机遇与威胁分析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中国车牌识别系统行业发展分析</w:t>
      </w:r>
      <w:r>
        <w:rPr>
          <w:rFonts w:hint="eastAsia"/>
        </w:rPr>
        <w:br/>
      </w:r>
      <w:r>
        <w:rPr>
          <w:rFonts w:hint="eastAsia"/>
        </w:rPr>
        <w:t>　　2.1 车牌识别系统行业发展状况分析</w:t>
      </w:r>
      <w:r>
        <w:rPr>
          <w:rFonts w:hint="eastAsia"/>
        </w:rPr>
        <w:br/>
      </w:r>
      <w:r>
        <w:rPr>
          <w:rFonts w:hint="eastAsia"/>
        </w:rPr>
        <w:t>　　　　2.1.2 车牌识别系统行业经济特性分析</w:t>
      </w:r>
      <w:r>
        <w:rPr>
          <w:rFonts w:hint="eastAsia"/>
        </w:rPr>
        <w:br/>
      </w:r>
      <w:r>
        <w:rPr>
          <w:rFonts w:hint="eastAsia"/>
        </w:rPr>
        <w:t>　　　　2.1.3 车牌识别系统行业市场规模分析</w:t>
      </w:r>
      <w:r>
        <w:rPr>
          <w:rFonts w:hint="eastAsia"/>
        </w:rPr>
        <w:br/>
      </w:r>
      <w:r>
        <w:rPr>
          <w:rFonts w:hint="eastAsia"/>
        </w:rPr>
        <w:t>　　　　2.1.4 车牌识别系统行业区域发展分析</w:t>
      </w:r>
      <w:r>
        <w:rPr>
          <w:rFonts w:hint="eastAsia"/>
        </w:rPr>
        <w:br/>
      </w:r>
      <w:r>
        <w:rPr>
          <w:rFonts w:hint="eastAsia"/>
        </w:rPr>
        <w:t>　　　　2.1.5 车牌识别系统设备市场发展分析</w:t>
      </w:r>
      <w:r>
        <w:rPr>
          <w:rFonts w:hint="eastAsia"/>
        </w:rPr>
        <w:br/>
      </w:r>
      <w:r>
        <w:rPr>
          <w:rFonts w:hint="eastAsia"/>
        </w:rPr>
        <w:t>　　　　2.1.6 车牌识别系统行业发展痛点分析</w:t>
      </w:r>
      <w:r>
        <w:rPr>
          <w:rFonts w:hint="eastAsia"/>
        </w:rPr>
        <w:br/>
      </w:r>
      <w:r>
        <w:rPr>
          <w:rFonts w:hint="eastAsia"/>
        </w:rPr>
        <w:t>　　2.2 车牌识别系统行业竞争格局分析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中国车牌识别系统应用市场发展分析</w:t>
      </w:r>
      <w:r>
        <w:rPr>
          <w:rFonts w:hint="eastAsia"/>
        </w:rPr>
        <w:br/>
      </w:r>
      <w:r>
        <w:rPr>
          <w:rFonts w:hint="eastAsia"/>
        </w:rPr>
        <w:t>　　3.1 车牌识别系统在停车场中的应用分析</w:t>
      </w:r>
      <w:r>
        <w:rPr>
          <w:rFonts w:hint="eastAsia"/>
        </w:rPr>
        <w:br/>
      </w:r>
      <w:r>
        <w:rPr>
          <w:rFonts w:hint="eastAsia"/>
        </w:rPr>
        <w:t>　　　　3.1.1 车牌识别系统在停车场中的应用特征</w:t>
      </w:r>
      <w:r>
        <w:rPr>
          <w:rFonts w:hint="eastAsia"/>
        </w:rPr>
        <w:br/>
      </w:r>
      <w:r>
        <w:rPr>
          <w:rFonts w:hint="eastAsia"/>
        </w:rPr>
        <w:t>　　　　3.1.2 车牌识别系统在停车场中的应用现状</w:t>
      </w:r>
      <w:r>
        <w:rPr>
          <w:rFonts w:hint="eastAsia"/>
        </w:rPr>
        <w:br/>
      </w:r>
      <w:r>
        <w:rPr>
          <w:rFonts w:hint="eastAsia"/>
        </w:rPr>
        <w:t>　　　　3.1.3 车牌识别系统在停车场中的应用趋势</w:t>
      </w:r>
      <w:r>
        <w:rPr>
          <w:rFonts w:hint="eastAsia"/>
        </w:rPr>
        <w:br/>
      </w:r>
      <w:r>
        <w:rPr>
          <w:rFonts w:hint="eastAsia"/>
        </w:rPr>
        <w:t>　　3.2 车牌识别系统在高速收费站中的应用分析</w:t>
      </w:r>
      <w:r>
        <w:rPr>
          <w:rFonts w:hint="eastAsia"/>
        </w:rPr>
        <w:br/>
      </w:r>
      <w:r>
        <w:rPr>
          <w:rFonts w:hint="eastAsia"/>
        </w:rPr>
        <w:t>　　　　3.2.1 车牌识别系统在高速收费站中的应用特征</w:t>
      </w:r>
      <w:r>
        <w:rPr>
          <w:rFonts w:hint="eastAsia"/>
        </w:rPr>
        <w:br/>
      </w:r>
      <w:r>
        <w:rPr>
          <w:rFonts w:hint="eastAsia"/>
        </w:rPr>
        <w:t>　　　　3.2.2 车牌识别系统在高速收费站中的应用现状</w:t>
      </w:r>
      <w:r>
        <w:rPr>
          <w:rFonts w:hint="eastAsia"/>
        </w:rPr>
        <w:br/>
      </w:r>
      <w:r>
        <w:rPr>
          <w:rFonts w:hint="eastAsia"/>
        </w:rPr>
        <w:t>　　　　3.2.3 车牌识别系统在高速收费站中的应用趋势</w:t>
      </w:r>
      <w:r>
        <w:rPr>
          <w:rFonts w:hint="eastAsia"/>
        </w:rPr>
        <w:br/>
      </w:r>
      <w:r>
        <w:rPr>
          <w:rFonts w:hint="eastAsia"/>
        </w:rPr>
        <w:t>　　3.3 车牌识别系统在交通监控中的应用分析</w:t>
      </w:r>
      <w:r>
        <w:rPr>
          <w:rFonts w:hint="eastAsia"/>
        </w:rPr>
        <w:br/>
      </w:r>
      <w:r>
        <w:rPr>
          <w:rFonts w:hint="eastAsia"/>
        </w:rPr>
        <w:t>　　　　3.3.1 车牌识别系统在交通监控中的应用特征</w:t>
      </w:r>
      <w:r>
        <w:rPr>
          <w:rFonts w:hint="eastAsia"/>
        </w:rPr>
        <w:br/>
      </w:r>
      <w:r>
        <w:rPr>
          <w:rFonts w:hint="eastAsia"/>
        </w:rPr>
        <w:t>　　　　3.3.2 车牌识别系统在交通监控中的应用现状</w:t>
      </w:r>
      <w:r>
        <w:rPr>
          <w:rFonts w:hint="eastAsia"/>
        </w:rPr>
        <w:br/>
      </w:r>
      <w:r>
        <w:rPr>
          <w:rFonts w:hint="eastAsia"/>
        </w:rPr>
        <w:t>　　　　3.3.3 车牌识别系统在交通监控中的应用趋势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中国车牌识别系统行业领先企业经营分析</w:t>
      </w:r>
      <w:r>
        <w:rPr>
          <w:rFonts w:hint="eastAsia"/>
        </w:rPr>
        <w:br/>
      </w:r>
      <w:r>
        <w:rPr>
          <w:rFonts w:hint="eastAsia"/>
        </w:rPr>
        <w:t>　　4.1 车牌识别系统企业整体发展概况</w:t>
      </w:r>
      <w:r>
        <w:rPr>
          <w:rFonts w:hint="eastAsia"/>
        </w:rPr>
        <w:br/>
      </w:r>
      <w:r>
        <w:rPr>
          <w:rFonts w:hint="eastAsia"/>
        </w:rPr>
        <w:t>　　4.2 车牌识别系统领先企业案例分析</w:t>
      </w:r>
      <w:r>
        <w:rPr>
          <w:rFonts w:hint="eastAsia"/>
        </w:rPr>
        <w:br/>
      </w:r>
      <w:r>
        <w:rPr>
          <w:rFonts w:hint="eastAsia"/>
        </w:rPr>
        <w:t>　　　　4.2.1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（4）企业车牌识别系统业务分析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北京数字智通科技有限公司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（4）企业车牌识别系统业务分析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（4）企业车牌识别系统业务分析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（4）企业车牌识别系统业务分析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（4）企业车牌识别系统业务分析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（4）企业车牌识别系统业务分析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山东易构软件技术股份有限公司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（4）企业车牌识别系统业务分析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深圳市本元威视科技有限公司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（4）企业车牌识别系统业务分析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4.2.9 厦门科拓通讯技术股份有限公司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（4）企业车牌识别系统业务分析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4.2.10 深圳市平方科技股份有限公司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（4）企业车牌识别系统业务分析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4.2.11 厦门宸天电子科技有限公司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（4）企业车牌识别系统业务分析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4.2.12 浙江宇视科技有限公司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（4）企业车牌识别系统业务分析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中智.林.车牌识别系统行业发展前景预测与投资建议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车牌识别系统行业发展前景预测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车牌识别系统行业投资潜力分析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　　5.2.6 行业投资兼并重组分析</w:t>
      </w:r>
      <w:r>
        <w:rPr>
          <w:rFonts w:hint="eastAsia"/>
        </w:rPr>
        <w:br/>
      </w:r>
      <w:r>
        <w:rPr>
          <w:rFonts w:hint="eastAsia"/>
        </w:rPr>
        <w:t>　　5.3 车牌识别系统行业投资策略与建议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1：车牌识别系统的特征简析</w:t>
      </w:r>
      <w:r>
        <w:rPr>
          <w:rFonts w:hint="eastAsia"/>
        </w:rPr>
        <w:br/>
      </w:r>
      <w:r>
        <w:rPr>
          <w:rFonts w:hint="eastAsia"/>
        </w:rPr>
        <w:t>　　图表 2：中国车牌识别系统相关标准汇总</w:t>
      </w:r>
      <w:r>
        <w:rPr>
          <w:rFonts w:hint="eastAsia"/>
        </w:rPr>
        <w:br/>
      </w:r>
      <w:r>
        <w:rPr>
          <w:rFonts w:hint="eastAsia"/>
        </w:rPr>
        <w:t>　　图表 3：中国车牌识别系统行业相关政策分析</w:t>
      </w:r>
      <w:r>
        <w:rPr>
          <w:rFonts w:hint="eastAsia"/>
        </w:rPr>
        <w:br/>
      </w:r>
      <w:r>
        <w:rPr>
          <w:rFonts w:hint="eastAsia"/>
        </w:rPr>
        <w:t>　　图表 4：中国车牌识别系统行业发展机遇与威胁分析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5：中国车牌识别系统行业状态描述总结表</w:t>
      </w:r>
      <w:r>
        <w:rPr>
          <w:rFonts w:hint="eastAsia"/>
        </w:rPr>
        <w:br/>
      </w:r>
      <w:r>
        <w:rPr>
          <w:rFonts w:hint="eastAsia"/>
        </w:rPr>
        <w:t>　　图表 6：中国车牌识别系统行业经济特性分析</w:t>
      </w:r>
      <w:r>
        <w:rPr>
          <w:rFonts w:hint="eastAsia"/>
        </w:rPr>
        <w:br/>
      </w:r>
      <w:r>
        <w:rPr>
          <w:rFonts w:hint="eastAsia"/>
        </w:rPr>
        <w:t>　　图表 7：2020-2025年中国车牌识别系统行业市场规模趋势图</w:t>
      </w:r>
      <w:r>
        <w:rPr>
          <w:rFonts w:hint="eastAsia"/>
        </w:rPr>
        <w:br/>
      </w:r>
      <w:r>
        <w:rPr>
          <w:rFonts w:hint="eastAsia"/>
        </w:rPr>
        <w:t>　　图表 8：车牌识别系统行业潜在进入者威胁分析</w:t>
      </w:r>
      <w:r>
        <w:rPr>
          <w:rFonts w:hint="eastAsia"/>
        </w:rPr>
        <w:br/>
      </w:r>
      <w:r>
        <w:rPr>
          <w:rFonts w:hint="eastAsia"/>
        </w:rPr>
        <w:t>　　图表 9：车牌识别系统行业替代品威胁总结分析</w:t>
      </w:r>
      <w:r>
        <w:rPr>
          <w:rFonts w:hint="eastAsia"/>
        </w:rPr>
        <w:br/>
      </w:r>
      <w:r>
        <w:rPr>
          <w:rFonts w:hint="eastAsia"/>
        </w:rPr>
        <w:t>　　图表 10：车牌识别系统行业对上游议价能力分析</w:t>
      </w:r>
      <w:r>
        <w:rPr>
          <w:rFonts w:hint="eastAsia"/>
        </w:rPr>
        <w:br/>
      </w:r>
      <w:r>
        <w:rPr>
          <w:rFonts w:hint="eastAsia"/>
        </w:rPr>
        <w:t>　　图表 11：车牌识别系统行业对下游议价能力分析</w:t>
      </w:r>
      <w:r>
        <w:rPr>
          <w:rFonts w:hint="eastAsia"/>
        </w:rPr>
        <w:br/>
      </w:r>
      <w:r>
        <w:rPr>
          <w:rFonts w:hint="eastAsia"/>
        </w:rPr>
        <w:t>　　图表 12：车牌识别系统行业竞争情况总结</w:t>
      </w:r>
      <w:r>
        <w:rPr>
          <w:rFonts w:hint="eastAsia"/>
        </w:rPr>
        <w:br/>
      </w:r>
      <w:r>
        <w:rPr>
          <w:rFonts w:hint="eastAsia"/>
        </w:rPr>
        <w:t>　　图表 13：北京数字政通科技股份有限公司基本信息表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14：北京数字政通科技股份有限公司业务能力简况表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15：2020-2025年北京数字政通科技股份有限公司主要经济指标分析（单位：万元）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16：2020-2025年北京数字政通科技股份有限公司盈利能力分析（单位：%）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17：2020-2025年北京数字政通科技股份有限公司运营能力分析（单位：次）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18：2020-2025年北京数字政通科技股份有限公司偿债能力分析（单位：%，倍）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19：2020-2025年北京数字政通科技股份有限公司发展能力分析（单位：%）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20：北京数字政通科技股份有限公司优劣势分析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21：北京数字智通科技有限公司基本信息表</w:t>
      </w:r>
      <w:r>
        <w:rPr>
          <w:rFonts w:hint="eastAsia"/>
        </w:rPr>
        <w:br/>
      </w:r>
      <w:r>
        <w:rPr>
          <w:rFonts w:hint="eastAsia"/>
        </w:rPr>
        <w:t>　　图表 22：北京数字智通科技有限公司业务能力简况表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23：北京数字智通科技有限公司优劣势分析</w:t>
      </w:r>
      <w:r>
        <w:rPr>
          <w:rFonts w:hint="eastAsia"/>
        </w:rPr>
        <w:br/>
      </w:r>
      <w:r>
        <w:rPr>
          <w:rFonts w:hint="eastAsia"/>
        </w:rPr>
        <w:t>　　图表 24：深圳市捷顺科技实业股份有限公司基本信息表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25：深圳市捷顺科技实业股份有限公司业务能力简况表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26：2020-2025年深圳市捷顺科技实业股份有限公司主要经济指标分析（单位：万元）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27：2020-2025年深圳市捷顺科技实业股份有限公司盈利能力分析（单位：%）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28：2020-2025年深圳市捷顺科技实业股份有限公司运营能力分析（单位：次）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29：2020-2025年深圳市捷顺科技实业股份有限公司偿债能力分析（单位：%，倍）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30：2020-2025年深圳市捷顺科技实业股份有限公司发展能力分析（单位：%）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31：深圳市捷顺科技实业股份有限公司优劣势分析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32：高新兴科技集团股份有限公司基本信息表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33：高新兴科技集团股份有限公司业务能力简况表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34：2020-2025年高新兴科技集团股份有限公司主要经济指标分析（单位：万元）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35：2020-2025年高新兴科技集团股份有限公司盈利能力分析（单位：%）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36：2020-2025年高新兴科技集团股份有限公司运营能力分析（单位：次）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37：2020-2025年高新兴科技集团股份有限公司偿债能力分析（单位：%，倍）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38：2020-2025年高新兴科技集团股份有限公司发展能力分析（单位：%）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39：高新兴科技集团股份有限公司优劣势分析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40：北京千方科技股份有限公司基本信息表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41：北京千方科技股份有限公司业务能力简况表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42：2020-2025年北京千方科技股份有限公司主要经济指标分析（单位：万元）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43：2020-2025年北京千方科技股份有限公司盈利能力分析（单位：%）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44：2020-2025年北京千方科技股份有限公司运营能力分析（单位：次）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45：2020-2025年北京千方科技股份有限公司偿债能力分析（单位：%，倍）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46：2020-2025年北京千方科技股份有限公司发展能力分析（单位：%）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47：北京千方科技股份有限公司优劣势分析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48：四川川大智胜软件股份有限公司基本信息表</w:t>
      </w:r>
      <w:r>
        <w:rPr>
          <w:rFonts w:hint="eastAsia"/>
        </w:rPr>
        <w:br/>
      </w:r>
      <w:r>
        <w:rPr>
          <w:rFonts w:hint="eastAsia"/>
        </w:rPr>
        <w:t>　　图表 49：四川川大智胜软件股份有限公司业务能力简况表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50：2020-2025年四川川大智胜软件股份有限公司主要经济指标分析（单位：万元）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51：2020-2025年四川川大智胜软件股份有限公司盈利能力分析（单位：%）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52：2020-2025年四川川大智胜软件股份有限公司运营能力分析（单位：次）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53：2020-2025年四川川大智胜软件股份有限公司偿债能力分析（单位：%，倍）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54：2020-2025年四川川大智胜软件股份有限公司发展能力分析（单位：%）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55：四川川大智胜软件股份有限公司优劣势分析</w:t>
      </w:r>
      <w:r>
        <w:rPr>
          <w:rFonts w:hint="eastAsia"/>
        </w:rPr>
        <w:br/>
      </w:r>
      <w:r>
        <w:rPr>
          <w:rFonts w:hint="eastAsia"/>
        </w:rPr>
        <w:t>　　图表 56：山东易构软件技术股份有限公司基本信息表</w:t>
      </w:r>
      <w:r>
        <w:rPr>
          <w:rFonts w:hint="eastAsia"/>
        </w:rPr>
        <w:br/>
      </w:r>
      <w:r>
        <w:rPr>
          <w:rFonts w:hint="eastAsia"/>
        </w:rPr>
        <w:t>　　图表 57：山东易构软件技术股份有限公司业务能力简况表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58：2020-2025年山东易构软件技术股份有限公司主要经济指标分析（单位：万元）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59：2020-2025年山东易构软件技术股份有限公司盈利能力分析（单位：%）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60：2020-2025年山东易构软件技术股份有限公司运营能力分析（单位：次）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61：2020-2025年山东易构软件技术股份有限公司偿债能力分析（单位：%，倍）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62：2020-2025年山东易构软件技术股份有限公司发展能力分析（单位：%）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63：山东易构软件技术股份有限公司优劣势分析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64：深圳市本元威视科技有限公司基本信息表</w:t>
      </w:r>
      <w:r>
        <w:rPr>
          <w:rFonts w:hint="eastAsia"/>
        </w:rPr>
        <w:br/>
      </w:r>
      <w:r>
        <w:rPr>
          <w:rFonts w:hint="eastAsia"/>
        </w:rPr>
        <w:t>　　图表 65：深圳市本元威视科技有限公司业务能力简况表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66：深圳市本元威视科技有限公司优劣势分析</w:t>
      </w:r>
      <w:r>
        <w:rPr>
          <w:rFonts w:hint="eastAsia"/>
        </w:rPr>
        <w:br/>
      </w:r>
      <w:r>
        <w:rPr>
          <w:rFonts w:hint="eastAsia"/>
        </w:rPr>
        <w:t>　　图表 67：厦门科拓通讯技术股份有限公司基本信息表</w:t>
      </w:r>
      <w:r>
        <w:rPr>
          <w:rFonts w:hint="eastAsia"/>
        </w:rPr>
        <w:br/>
      </w:r>
      <w:r>
        <w:rPr>
          <w:rFonts w:hint="eastAsia"/>
        </w:rPr>
        <w:t>　　图表 68：厦门科拓通讯技术股份有限公司业务能力简况表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69：厦门科拓通讯技术股份有限公司优劣势分析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70：深圳市平方科技股份有限公司基本信息表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71：深圳市平方科技股份有限公司业务能力简况表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72：深圳市平方科技股份有限公司优劣势分析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73：厦门宸天电子科技有限公司基本信息表</w:t>
      </w:r>
      <w:r>
        <w:rPr>
          <w:rFonts w:hint="eastAsia"/>
        </w:rPr>
        <w:br/>
      </w:r>
      <w:r>
        <w:rPr>
          <w:rFonts w:hint="eastAsia"/>
        </w:rPr>
        <w:t>　　图表 74：厦门宸天电子科技有限公司业务能力简况表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75：厦门宸天电子科技有限公司优劣势分析</w:t>
      </w:r>
      <w:r>
        <w:rPr>
          <w:rFonts w:hint="eastAsia"/>
        </w:rPr>
        <w:br/>
      </w:r>
      <w:r>
        <w:rPr>
          <w:rFonts w:hint="eastAsia"/>
        </w:rPr>
        <w:t>　　图表 76：浙江宇视科技有限公司基本信息表</w:t>
      </w:r>
      <w:r>
        <w:rPr>
          <w:rFonts w:hint="eastAsia"/>
        </w:rPr>
        <w:br/>
      </w:r>
      <w:r>
        <w:rPr>
          <w:rFonts w:hint="eastAsia"/>
        </w:rPr>
        <w:t>　　图表 77：浙江宇视科技有限公司业务能力简况表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78：浙江宇视科技有限公司优劣势分析</w:t>
      </w:r>
      <w:r>
        <w:rPr>
          <w:rFonts w:hint="eastAsia"/>
        </w:rPr>
        <w:br/>
      </w:r>
      <w:r>
        <w:rPr>
          <w:rFonts w:hint="eastAsia"/>
        </w:rPr>
        <w:t>　　图表 79：2025-2031年中国车牌识别系统行业发展前景预测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aa885700e42a2" w:history="1">
        <w:r>
          <w:rPr>
            <w:rStyle w:val="Hyperlink"/>
          </w:rPr>
          <w:t>中国车牌识别系统行业现状调研分析及发展趋势预测报告（2025版）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aa885700e42a2" w:history="1">
        <w:r>
          <w:rPr>
            <w:rStyle w:val="Hyperlink"/>
          </w:rPr>
          <w:t>https://www.20087.com/5/63/ChePaiShiBieXiTongShiChangJingZh.html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热点：人工智能车牌识别、车牌识别万能抬杆遥控器、车牌识别器、车牌识别原理、扫一扫识别车牌、如何骗过车牌识别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ce4e534804d5c" w:history="1">
      <w:r>
        <w:rPr>
          <w:rStyle w:val="Hyperlink"/>
        </w:rPr>
        <w:t>中国车牌识别系统行业现状调研分析及发展趋势预测报告（2025版）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ChePaiShiBieXiTongShiChangJingZh.html" TargetMode="External" Id="R9e4aa885700e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ChePaiShiBieXiTongShiChangJingZh.html" TargetMode="External" Id="R0f6ce4e53480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2025-02-09T23:58:00Z</dcterms:created>
  <dcterms:modified xsi:type="dcterms:W3CDTF">2025-02-10T00:58:00Z</dcterms:modified>
  <dc:subject>中国车牌识别系统行业现状调研分析及发展趋势预测报告（2025版）</dc:subject>
  <dc:title>中国车牌识别系统行业现状调研分析及发展趋势预测报告（2025版）</dc:title>
  <cp:keywords>中国车牌识别系统行业现状调研分析及发展趋势预测报告（2025版）</cp:keywords>
  <dc:description>中国车牌识别系统行业现状调研分析及发展趋势预测报告（2025版）</dc:description>
</cp:coreProperties>
</file>