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938992e7f4671" w:history="1">
              <w:r>
                <w:rPr>
                  <w:rStyle w:val="Hyperlink"/>
                </w:rPr>
                <w:t>2026-2032年全球与中国通用闪存市场现状及发展前景预测报告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938992e7f4671" w:history="1">
              <w:r>
                <w:rPr>
                  <w:rStyle w:val="Hyperlink"/>
                </w:rPr>
                <w:t>2026-2032年全球与中国通用闪存市场现状及发展前景预测报告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938992e7f4671" w:history="1">
                <w:r>
                  <w:rPr>
                    <w:rStyle w:val="Hyperlink"/>
                  </w:rPr>
                  <w:t>https://www.20087.com/5/83/TongYongShanCunFaZhanQianJing.html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通用闪存（Universal Flash Storage, UFS）是一种高速串行接口标准，专为移动设备和其他嵌入式系统设计，旨在提供比传统eMMC更快的数据传输速率和更高的性能。近年来，随着智能手机和平板电脑对存储速度要求的日益增长，UFS得到了快速发展，并逐渐取代eMMC成为高端移动设备的标准配置之一。UFS不仅支持双通道读写操作，而且具有更低的功耗，有助于延长设备的电池寿命。然而，尽管UFS在性能上有明显优势，但由于价格相对较高，目前主要应用于旗舰级产品中。</w:t>
      </w:r>
      <w:r>
        <w:rPr>
          <w:rFonts w:hint="eastAsia"/>
        </w:rPr>
        <w:br/>
      </w:r>
      <w:r>
        <w:rPr>
          <w:rFonts w:hint="eastAsia"/>
        </w:rPr>
        <w:t>　　展望未来，随着5G网络的普及和多媒体内容消费的增长，对于快速数据访问的需求将持续增加，这将进一步推动UFS技术的发展。一方面，通过采用更先进的制造工艺和材料科学，可以进一步缩小芯片尺寸，降低成本，使得UFS能够在更多中低端设备中得到应用。另一方面，结合人工智能和边缘计算技术，UFS将在处理大量本地数据时发挥重要作用，特别是在自动驾驶汽车、虚拟现实/增强现实（VR/AR）等领域。此外，随着物联网设备数量的激增，开发出针对特定应用场景优化的小型化、高效能UFS解决方案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938992e7f4671" w:history="1">
        <w:r>
          <w:rPr>
            <w:rStyle w:val="Hyperlink"/>
          </w:rPr>
          <w:t>2026-2032年全球与中国通用闪存市场现状及发展前景预测报告</w:t>
        </w:r>
      </w:hyperlink>
      <w:r>
        <w:rPr>
          <w:rFonts w:hint="eastAsia"/>
        </w:rPr>
        <w:t>》系统分析了通用闪存行业的现状，全面梳理了通用闪存市场需求、市场规模、产业链结构及价格体系，详细解读了通用闪存细分市场特点。报告结合权威数据，科学预测了通用闪存市场前景与发展趋势，客观分析了品牌竞争格局、市场集中度及重点企业的运营表现，并指出了通用闪存行业面临的机遇与风险。为通用闪存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按产品类型细分，全球通用闪存市场规模2021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UFS 2.X</w:t>
      </w:r>
      <w:r>
        <w:rPr>
          <w:rFonts w:hint="eastAsia"/>
        </w:rPr>
        <w:br/>
      </w:r>
      <w:r>
        <w:rPr>
          <w:rFonts w:hint="eastAsia"/>
        </w:rPr>
        <w:t>　　　　1.3.3 UFS 3.X</w:t>
      </w:r>
      <w:r>
        <w:rPr>
          <w:rFonts w:hint="eastAsia"/>
        </w:rPr>
        <w:br/>
      </w:r>
      <w:r>
        <w:rPr>
          <w:rFonts w:hint="eastAsia"/>
        </w:rPr>
        <w:t>　　　　1.3.4 UFS 4.X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按应用细分，全球通用闪存市场规模2021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3C产品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通用闪存行业发展总体概况</w:t>
      </w:r>
      <w:r>
        <w:rPr>
          <w:rFonts w:hint="eastAsia"/>
        </w:rPr>
        <w:br/>
      </w:r>
      <w:r>
        <w:rPr>
          <w:rFonts w:hint="eastAsia"/>
        </w:rPr>
        <w:t>　　　　1.5.2 通用闪存行业发展主要特点</w:t>
      </w:r>
      <w:r>
        <w:rPr>
          <w:rFonts w:hint="eastAsia"/>
        </w:rPr>
        <w:br/>
      </w:r>
      <w:r>
        <w:rPr>
          <w:rFonts w:hint="eastAsia"/>
        </w:rPr>
        <w:t>　　　　1.5.3 通用闪存行业发展影响因素</w:t>
      </w:r>
      <w:r>
        <w:rPr>
          <w:rFonts w:hint="eastAsia"/>
        </w:rPr>
        <w:br/>
      </w:r>
      <w:r>
        <w:rPr>
          <w:rFonts w:hint="eastAsia"/>
        </w:rPr>
        <w:t>　　　　1.5.3 .1 通用闪存有利因素</w:t>
      </w:r>
      <w:r>
        <w:rPr>
          <w:rFonts w:hint="eastAsia"/>
        </w:rPr>
        <w:br/>
      </w:r>
      <w:r>
        <w:rPr>
          <w:rFonts w:hint="eastAsia"/>
        </w:rPr>
        <w:t>　　　　1.5.3 .2 通用闪存不利因素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全球市场，近三年通用闪存主要企业占有率及排名（按销量）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通用闪存主要企业在国际市场占有率（按销量，2023-2026）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2025年通用闪存主要企业在国际市场排名（按销量）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全球市场主要企业通用闪存销量（2023-2026）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全球市场，近三年通用闪存主要企业占有率及排名（按收入）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通用闪存主要企业在国际市场占有率（按收入，2023-2026）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2025年通用闪存主要企业在国际市场排名（按收入）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全球市场主要企业通用闪存销售收入（2023-2026）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全球市场主要企业通用闪存销售价格（2023-2026）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中国市场，近三年通用闪存主要企业占有率及排名（按销量）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通用闪存主要企业在中国市场占有率（按销量，2023-2026）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2025年通用闪存主要企业在中国市场排名（按销量）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中国市场主要企业通用闪存销量（2023-2026）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中国市场，近三年通用闪存主要企业占有率及排名（按收入）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通用闪存主要企业在中国市场占有率（按收入，2023-2026）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2025年通用闪存主要企业在中国市场排名（按收入）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中国市场主要企业通用闪存销售收入（2023-2026）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全球主要厂商通用闪存总部及产地分布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全球主要厂商成立时间及通用闪存商业化日期</w:t>
      </w:r>
      <w:r>
        <w:rPr>
          <w:rFonts w:hint="eastAsia"/>
        </w:rPr>
        <w:br/>
      </w:r>
      <w:r>
        <w:rPr>
          <w:rFonts w:hint="eastAsia"/>
        </w:rPr>
        <w:t>　　2.8 全球主要厂商通用闪存产品类型及应用</w:t>
      </w:r>
      <w:r>
        <w:rPr>
          <w:rFonts w:hint="eastAsia"/>
        </w:rPr>
        <w:br/>
      </w:r>
      <w:r>
        <w:rPr>
          <w:rFonts w:hint="eastAsia"/>
        </w:rPr>
        <w:t>　　2.9 通用闪存行业集中度、竞争程度分析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通用闪存行业集中度分析：2025年全球Top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全球通用闪存第一梯队、第二梯队和第三梯队生产商（品牌）及市场份额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全球通用闪存总体规模分析</w:t>
      </w:r>
      <w:r>
        <w:rPr>
          <w:rFonts w:hint="eastAsia"/>
        </w:rPr>
        <w:br/>
      </w:r>
      <w:r>
        <w:rPr>
          <w:rFonts w:hint="eastAsia"/>
        </w:rPr>
        <w:t>　　3.1 全球通用闪存供需现状及预测（2021-2032）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全球通用闪存产能、产量、产能利用率及发展趋势（2021-2032）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全球通用闪存产量、需求量及发展趋势（2021-2032）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全球主要地区通用闪存产量及发展趋势（2021-2032）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全球主要地区通用闪存产量（2021-2026）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全球主要地区通用闪存产量（2027-2032）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全球主要地区通用闪存产量市场份额（2021-2032）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中国通用闪存供需现状及预测（2021-2032）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中国通用闪存产能、产量、产能利用率及发展趋势（2021-2032）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中国通用闪存产量、市场需求量及发展趋势（2021-2032）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中国市场通用闪存进出口（2021-2032）</w:t>
      </w:r>
      <w:r>
        <w:rPr>
          <w:rFonts w:hint="eastAsia"/>
        </w:rPr>
        <w:br/>
      </w:r>
      <w:r>
        <w:rPr>
          <w:rFonts w:hint="eastAsia"/>
        </w:rPr>
        <w:t>　　3.4 全球通用闪存销量及销售额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全球市场通用闪存销售额（2021-2032）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全球市场通用闪存销量（2021-2032）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全球市场通用闪存价格趋势（2021-2032）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全球通用闪存主要地区分析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全球主要地区通用闪存市场规模分析：2021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全球主要地区通用闪存销售收入及市场份额（2021-2026）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全球主要地区通用闪存销售收入预测（2027-2032）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全球主要地区通用闪存销量分析：2021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全球主要地区通用闪存销量及市场份额（2021-2026）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全球主要地区通用闪存销量及市场份额预测（2027-2032）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北美市场通用闪存销量、收入及增长率（2021-2032）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欧洲市场通用闪存销量、收入及增长率（2021-2032）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中国市场通用闪存销量、收入及增长率（2021-2032）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日本市场通用闪存销量、收入及增长率（2021-2032）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东南亚市场通用闪存销量、收入及增长率（2021-2032）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印度市场通用闪存销量、收入及增长率（2021-2032）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南美市场通用闪存销量、收入及增长率（2021-2032）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中东市场通用闪存销量、收入及增长率（2021-2032）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重点企业（1）基本信息、通用闪存生产基地、销售区域、竞争对手及市场地位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通用闪存销量、收入、价格及毛利率（2021-2026）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重点企业（2）基本信息、通用闪存生产基地、销售区域、竞争对手及市场地位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通用闪存销量、收入、价格及毛利率（2021-2026）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重点企业（3）基本信息、通用闪存生产基地、销售区域、竞争对手及市场地位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通用闪存销量、收入、价格及毛利率（2021-2026）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重点企业（4）基本信息、通用闪存生产基地、销售区域、竞争对手及市场地位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通用闪存销量、收入、价格及毛利率（2021-2026）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重点企业（5）基本信息、通用闪存生产基地、销售区域、竞争对手及市场地位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通用闪存销量、收入、价格及毛利率（2021-2026）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重点企业（6）基本信息、通用闪存生产基地、销售区域、竞争对手及市场地位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通用闪存销量、收入、价格及毛利率（2021-2026）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重点企业（7）基本信息、通用闪存生产基地、销售区域、竞争对手及市场地位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通用闪存销量、收入、价格及毛利率（2021-2026）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重点企业（8）基本信息、通用闪存生产基地、销售区域、竞争对手及市场地位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通用闪存销量、收入、价格及毛利率（2021-2026）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重点企业（9）基本信息、通用闪存生产基地、销售区域、竞争对手及市场地位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通用闪存销量、收入、价格及毛利率（2021-2026）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重点企业（10）基本信息、通用闪存生产基地、销售区域、竞争对手及市场地位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通用闪存销量、收入、价格及毛利率（2021-2026）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重点企业（11）基本信息、通用闪存生产基地、销售区域、竞争对手及市场地位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通用闪存销量、收入、价格及毛利率（2021-2026）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重点企业（12）基本信息、通用闪存生产基地、销售区域、竞争对手及市场地位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通用闪存销量、收入、价格及毛利率（2021-2026）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重点企业（13）基本信息、通用闪存生产基地、销售区域、竞争对手及市场地位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通用闪存销量、收入、价格及毛利率（2021-2026）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不同产品类型通用闪存分析</w:t>
      </w:r>
      <w:r>
        <w:rPr>
          <w:rFonts w:hint="eastAsia"/>
        </w:rPr>
        <w:br/>
      </w:r>
      <w:r>
        <w:rPr>
          <w:rFonts w:hint="eastAsia"/>
        </w:rPr>
        <w:t>　　6.1 全球不同产品类型通用闪存销量（2021-2032）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全球不同产品类型通用闪存销量及市场份额（2021-2026）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全球不同产品类型通用闪存销量预测（2027-2032）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全球不同产品类型通用闪存收入（2021-2032）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全球不同产品类型通用闪存收入及市场份额（2021-2026）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全球不同产品类型通用闪存收入预测（2027-2032）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全球不同产品类型通用闪存价格走势（2021-2032）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中国不同产品类型通用闪存销量（2021-2032）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中国不同产品类型通用闪存销量及市场份额（2021-2026）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中国不同产品类型通用闪存销量预测（2027-2032）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中国不同产品类型通用闪存收入（2021-2032）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中国不同产品类型通用闪存收入及市场份额（2021-2026）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中国不同产品类型通用闪存收入预测（2027-2032）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不同应用通用闪存分析</w:t>
      </w:r>
      <w:r>
        <w:rPr>
          <w:rFonts w:hint="eastAsia"/>
        </w:rPr>
        <w:br/>
      </w:r>
      <w:r>
        <w:rPr>
          <w:rFonts w:hint="eastAsia"/>
        </w:rPr>
        <w:t>　　7.1 全球不同应用通用闪存销量（2021-2032）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全球不同应用通用闪存销量及市场份额（2021-2026）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全球不同应用通用闪存销量预测（2027-2032）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全球不同应用通用闪存收入（2021-2032）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全球不同应用通用闪存收入及市场份额（2021-2026）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全球不同应用通用闪存收入预测（2027-2032）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全球不同应用通用闪存价格走势（2021-2032）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中国不同应用通用闪存销量（2021-2032）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中国不同应用通用闪存销量及市场份额（2021-2026）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中国不同应用通用闪存销量预测（2027-2032）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中国不同应用通用闪存收入（2021-2032）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中国不同应用通用闪存收入及市场份额（2021-2026）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中国不同应用通用闪存收入预测（2027-2032）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通用闪存行业发展趋势</w:t>
      </w:r>
      <w:r>
        <w:rPr>
          <w:rFonts w:hint="eastAsia"/>
        </w:rPr>
        <w:br/>
      </w:r>
      <w:r>
        <w:rPr>
          <w:rFonts w:hint="eastAsia"/>
        </w:rPr>
        <w:t>　　8.2 通用闪存行业主要驱动因素</w:t>
      </w:r>
      <w:r>
        <w:rPr>
          <w:rFonts w:hint="eastAsia"/>
        </w:rPr>
        <w:br/>
      </w:r>
      <w:r>
        <w:rPr>
          <w:rFonts w:hint="eastAsia"/>
        </w:rPr>
        <w:t>　　8.3 通用闪存中国企业SWOT分析</w:t>
      </w:r>
      <w:r>
        <w:rPr>
          <w:rFonts w:hint="eastAsia"/>
        </w:rPr>
        <w:br/>
      </w:r>
      <w:r>
        <w:rPr>
          <w:rFonts w:hint="eastAsia"/>
        </w:rPr>
        <w:t>　　8.4 中国通用闪存行业政策环境分析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通用闪存行业产业链简介</w:t>
      </w:r>
      <w:r>
        <w:rPr>
          <w:rFonts w:hint="eastAsia"/>
        </w:rPr>
        <w:br/>
      </w:r>
      <w:r>
        <w:rPr>
          <w:rFonts w:hint="eastAsia"/>
        </w:rPr>
        <w:t>　　　　9.1.1 通用闪存行业供应链分析</w:t>
      </w:r>
      <w:r>
        <w:rPr>
          <w:rFonts w:hint="eastAsia"/>
        </w:rPr>
        <w:br/>
      </w:r>
      <w:r>
        <w:rPr>
          <w:rFonts w:hint="eastAsia"/>
        </w:rPr>
        <w:t>　　　　9.1.2 通用闪存主要原料及供应情况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通用闪存行业采购模式</w:t>
      </w:r>
      <w:r>
        <w:rPr>
          <w:rFonts w:hint="eastAsia"/>
        </w:rPr>
        <w:br/>
      </w:r>
      <w:r>
        <w:rPr>
          <w:rFonts w:hint="eastAsia"/>
        </w:rPr>
        <w:t>　　9.3 通用闪存行业生产模式</w:t>
      </w:r>
      <w:r>
        <w:rPr>
          <w:rFonts w:hint="eastAsia"/>
        </w:rPr>
        <w:br/>
      </w:r>
      <w:r>
        <w:rPr>
          <w:rFonts w:hint="eastAsia"/>
        </w:rPr>
        <w:t>　　9.4 通用闪存行业销售模式及销售渠道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按产品类型细分，全球通用闪存市场规模2021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按应用细分，全球通用闪存市场规模（CAGR）2021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通用闪存行业发展主要特点</w:t>
      </w:r>
      <w:r>
        <w:rPr>
          <w:rFonts w:hint="eastAsia"/>
        </w:rPr>
        <w:br/>
      </w:r>
      <w:r>
        <w:rPr>
          <w:rFonts w:hint="eastAsia"/>
        </w:rPr>
        <w:t>　　表 4： 通用闪存行业发展有利因素分析</w:t>
      </w:r>
      <w:r>
        <w:rPr>
          <w:rFonts w:hint="eastAsia"/>
        </w:rPr>
        <w:br/>
      </w:r>
      <w:r>
        <w:rPr>
          <w:rFonts w:hint="eastAsia"/>
        </w:rPr>
        <w:t>　　表 5： 通用闪存行业发展不利因素分析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进入通用闪存行业壁垒</w:t>
      </w:r>
      <w:r>
        <w:rPr>
          <w:rFonts w:hint="eastAsia"/>
        </w:rPr>
        <w:br/>
      </w:r>
      <w:r>
        <w:rPr>
          <w:rFonts w:hint="eastAsia"/>
        </w:rPr>
        <w:t>　　表 7： 通用闪存主要企业在国际市场占有率（按销量，2023-2026）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2025年通用闪存主要企业在国际市场排名（按销量）&amp;（百万颗）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全球市场主要企业通用闪存销量（2023-2026）&amp;（百万颗）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通用闪存主要企业在国际市场占有率（按收入，2023-2026）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2025年通用闪存主要企业在国际市场排名（按收入）&amp;（万元）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全球市场主要企业通用闪存销售收入（2023-2026）&amp;（万元）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全球市场主要企业通用闪存销售价格（2023-2026）&amp;（元/颗）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通用闪存主要企业在中国市场占有率（按销量，2023-2026）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2025年通用闪存主要企业在中国市场排名（按销量）&amp;（百万颗）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中国市场主要企业通用闪存销量（2023-2026）&amp;（百万颗）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通用闪存主要企业在中国市场占有率（按收入，2023-2026）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2025年通用闪存主要企业在中国市场排名（按收入）&amp;（万元）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中国市场主要企业通用闪存销售收入（2023-2026）&amp;（万元）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全球主要厂商通用闪存总部及产地分布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全球主要厂商成立时间及通用闪存商业化日期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全球主要厂商通用闪存产品类型及应用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2025年全球通用闪存主要厂商市场地位（第一梯队、第二梯队和第三梯队）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全球通用闪存市场投资、并购等现状分析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全球主要地区通用闪存产量增速（CAGR）：（2021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全球主要地区通用闪存产量（2021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全球主要地区通用闪存产量（2021-2026）&amp;（百万颗）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全球主要地区通用闪存产量（2027-2032）&amp;（百万颗）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全球主要地区通用闪存产量市场份额（2021-2026）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全球主要地区通用闪存产量市场份额（2027-2032）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中国市场通用闪存产量、销量、进出口（2021-2026）&amp;（百万颗）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中国市场通用闪存产量、销量、进出口预测（2027-2032）&amp;（百万颗）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全球主要地区通用闪存销售收入增速：（2021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全球主要地区通用闪存销售收入（2021-2026）&amp;（万元）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全球主要地区通用闪存销售收入市场份额（2021-2026）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全球主要地区通用闪存收入（2027-2032）&amp;（万元）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全球主要地区通用闪存收入市场份额（2027-2032）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全球主要地区通用闪存销量（百万颗）：2021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全球主要地区通用闪存销量（2021-2026）&amp;（百万颗）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全球主要地区通用闪存销量市场份额（2021-2026）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全球主要地区通用闪存销量（2027-2032）&amp;（百万颗）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全球主要地区通用闪存销量份额（2027-2032）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通用闪存生产基地、销售区域、竞争对手及市场地位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通用闪存销量（百万颗）、收入（万元）、价格（元/颗）及毛利率（2021-2026）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通用闪存生产基地、销售区域、竞争对手及市场地位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通用闪存销量（百万颗）、收入（万元）、价格（元/颗）及毛利率（2021-2026）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通用闪存生产基地、销售区域、竞争对手及市场地位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通用闪存销量（百万颗）、收入（万元）、价格（元/颗）及毛利率（2021-2026）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通用闪存生产基地、销售区域、竞争对手及市场地位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通用闪存销量（百万颗）、收入（万元）、价格（元/颗）及毛利率（2021-2026）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通用闪存生产基地、销售区域、竞争对手及市场地位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通用闪存销量（百万颗）、收入（万元）、价格（元/颗）及毛利率（2021-2026）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通用闪存生产基地、销售区域、竞争对手及市场地位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通用闪存销量（百万颗）、收入（万元）、价格（元/颗）及毛利率（2021-2026）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通用闪存生产基地、销售区域、竞争对手及市场地位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通用闪存销量（百万颗）、收入（万元）、价格（元/颗）及毛利率（2021-2026）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通用闪存生产基地、销售区域、竞争对手及市场地位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通用闪存销量（百万颗）、收入（万元）、价格（元/颗）及毛利率（2021-2026）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通用闪存生产基地、销售区域、竞争对手及市场地位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通用闪存销量（百万颗）、收入（万元）、价格（元/颗）及毛利率（2021-2026）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通用闪存生产基地、销售区域、竞争对手及市场地位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通用闪存销量（百万颗）、收入（万元）、价格（元/颗）及毛利率（2021-2026）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通用闪存生产基地、销售区域、竞争对手及市场地位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通用闪存销量（百万颗）、收入（万元）、价格（元/颗）及毛利率（2021-2026）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通用闪存生产基地、销售区域、竞争对手及市场地位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通用闪存销量（百万颗）、收入（万元）、价格（元/颗）及毛利率（2021-2026）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通用闪存生产基地、销售区域、竞争对手及市场地位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通用闪存销量（百万颗）、收入（万元）、价格（元/颗）及毛利率（2021-2026）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全球不同产品类型通用闪存销量（2021-2026）&amp;（百万颗）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109： 全球不同产品类型通用闪存销量市场份额（2021-2026）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全球不同产品类型通用闪存销量预测（2027-2032）&amp;（百万颗）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全球市场不同产品类型通用闪存销量市场份额预测（2027-2032）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全球不同产品类型通用闪存收入（2021-2026）&amp;（万元）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全球不同产品类型通用闪存收入市场份额（2021-2026）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全球不同产品类型通用闪存收入预测（2027-2032）&amp;（万元）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全球不同产品类型通用闪存收入市场份额预测（2027-2032）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中国不同产品类型通用闪存销量（2021-2026）&amp;（百万颗）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117： 中国不同产品类型通用闪存销量市场份额（2021-2026）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中国不同产品类型通用闪存销量预测（2027-2032）&amp;（百万颗）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全球市场不同产品类型通用闪存销量市场份额预测（2027-2032）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中国不同产品类型通用闪存收入（2021-2026）&amp;（万元）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中国不同产品类型通用闪存收入市场份额（2021-2026）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中国不同产品类型通用闪存收入预测（2027-2032）&amp;（万元）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中国不同产品类型通用闪存收入市场份额预测（2027-2032）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全球不同应用通用闪存销量（2021-2026）&amp;（百万颗）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125： 全球不同应用通用闪存销量市场份额（2021-2026）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全球不同应用通用闪存销量预测（2027-2032）&amp;（百万颗）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127： 全球市场不同应用通用闪存销量市场份额预测（2027-2032）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全球不同应用通用闪存收入（2021-2026）&amp;（万元）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全球不同应用通用闪存收入市场份额（2021-2026）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全球不同应用通用闪存收入预测（2027-2032）&amp;（万元）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全球不同应用通用闪存收入市场份额预测（2027-2032）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中国不同应用通用闪存销量（2021-2026）&amp;（百万颗）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133： 中国不同应用通用闪存销量市场份额（2021-2026）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中国不同应用通用闪存销量预测（2027-2032）&amp;（百万颗）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135： 中国市场不同应用通用闪存销量市场份额预测（2027-2032）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中国不同应用通用闪存收入（2021-2026）&amp;（万元）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中国不同应用通用闪存收入市场份额（2021-2026）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中国不同应用通用闪存收入预测（2027-2032）&amp;（万元）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中国不同应用通用闪存收入市场份额预测（2027-2032）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通用闪存行业发展趋势</w:t>
      </w:r>
      <w:r>
        <w:rPr>
          <w:rFonts w:hint="eastAsia"/>
        </w:rPr>
        <w:br/>
      </w:r>
      <w:r>
        <w:rPr>
          <w:rFonts w:hint="eastAsia"/>
        </w:rPr>
        <w:t>　　表 141： 通用闪存行业主要驱动因素</w:t>
      </w:r>
      <w:r>
        <w:rPr>
          <w:rFonts w:hint="eastAsia"/>
        </w:rPr>
        <w:br/>
      </w:r>
      <w:r>
        <w:rPr>
          <w:rFonts w:hint="eastAsia"/>
        </w:rPr>
        <w:t>　　表 142： 通用闪存行业供应链分析</w:t>
      </w:r>
      <w:r>
        <w:rPr>
          <w:rFonts w:hint="eastAsia"/>
        </w:rPr>
        <w:br/>
      </w:r>
      <w:r>
        <w:rPr>
          <w:rFonts w:hint="eastAsia"/>
        </w:rPr>
        <w:t>　　表 143： 通用闪存上游原料供应商</w:t>
      </w:r>
      <w:r>
        <w:rPr>
          <w:rFonts w:hint="eastAsia"/>
        </w:rPr>
        <w:br/>
      </w:r>
      <w:r>
        <w:rPr>
          <w:rFonts w:hint="eastAsia"/>
        </w:rPr>
        <w:t>　　表 144： 通用闪存主要地区不同应用客户分析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通用闪存典型经销商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通用闪存产品图片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全球不同产品类型通用闪存销售额2021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全球不同产品类型通用闪存市场份额2025 &amp; 2032</w:t>
      </w:r>
      <w:r>
        <w:rPr>
          <w:rFonts w:hint="eastAsia"/>
        </w:rPr>
        <w:br/>
      </w:r>
      <w:r>
        <w:rPr>
          <w:rFonts w:hint="eastAsia"/>
        </w:rPr>
        <w:t>　　图 4： UFS 2.X产品图片</w:t>
      </w:r>
      <w:r>
        <w:rPr>
          <w:rFonts w:hint="eastAsia"/>
        </w:rPr>
        <w:br/>
      </w:r>
      <w:r>
        <w:rPr>
          <w:rFonts w:hint="eastAsia"/>
        </w:rPr>
        <w:t>　　图 5： UFS 3.X产品图片</w:t>
      </w:r>
      <w:r>
        <w:rPr>
          <w:rFonts w:hint="eastAsia"/>
        </w:rPr>
        <w:br/>
      </w:r>
      <w:r>
        <w:rPr>
          <w:rFonts w:hint="eastAsia"/>
        </w:rPr>
        <w:t>　　图 6： UFS 4.X产品图片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全球不同应用通用闪存市场份额2025 &amp; 2032</w:t>
      </w:r>
      <w:r>
        <w:rPr>
          <w:rFonts w:hint="eastAsia"/>
        </w:rPr>
        <w:br/>
      </w:r>
      <w:r>
        <w:rPr>
          <w:rFonts w:hint="eastAsia"/>
        </w:rPr>
        <w:t>　　图 10： 3C产品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2025年全球前五大生产商通用闪存市场份额</w:t>
      </w:r>
      <w:r>
        <w:rPr>
          <w:rFonts w:hint="eastAsia"/>
        </w:rPr>
        <w:br/>
      </w:r>
      <w:r>
        <w:rPr>
          <w:rFonts w:hint="eastAsia"/>
        </w:rPr>
        <w:t>　　图 14： 2025年全球通用闪存第一梯队、第二梯队和第三梯队厂商及市场份额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全球通用闪存产能、产量、产能利用率及发展趋势（2021-2032）&amp;（百万颗）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16： 全球通用闪存产量、需求量及发展趋势（2021-2032）&amp;（百万颗）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17： 全球主要地区通用闪存产量市场份额（2021-2032）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中国通用闪存产能、产量、产能利用率及发展趋势（2021-2032）&amp;（百万颗）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19： 中国通用闪存产量、市场需求量及发展趋势（2021-2032）&amp;（百万颗）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20： 全球通用闪存市场销售额及增长率：（2021-2032）&amp;（万元）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全球市场通用闪存市场规模：2021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全球市场通用闪存销量及增长率（2021-2032）&amp;（百万颗）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23： 全球市场通用闪存价格趋势（2021-2032）&amp;（元/颗）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24： 全球主要地区通用闪存销售收入（2021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全球主要地区通用闪存销售收入市场份额（2021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北美市场通用闪存销量及增长率（2021-2032）&amp;（百万颗）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北美市场通用闪存收入及增长率（2021-2032）&amp;（万元）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欧洲市场通用闪存销量及增长率（2021-2032）&amp;（百万颗）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欧洲市场通用闪存收入及增长率（2021-2032）&amp;（万元）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中国市场通用闪存销量及增长率（2021-2032）&amp;（百万颗）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中国市场通用闪存收入及增长率（2021-2032）&amp;（万元）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日本市场通用闪存销量及增长率（2021-2032）&amp;（百万颗）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日本市场通用闪存收入及增长率（2021-2032）&amp;（万元）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东南亚市场通用闪存销量及增长率（2021-2032）&amp;（百万颗）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东南亚市场通用闪存收入及增长率（2021-2032）&amp;（万元）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印度市场通用闪存销量及增长率（2021-2032）&amp;（百万颗）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印度市场通用闪存收入及增长率（2021-2032）&amp;（万元）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南美市场通用闪存销量及增长率（2021-2032）&amp;（百万颗）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南美市场通用闪存收入及增长率（2021-2032）&amp;（万元）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中东市场通用闪存销量及增长率（2021-2032）&amp;（百万颗）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中东市场通用闪存收入及增长率（2021-2032）&amp;（万元）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全球不同产品类型通用闪存价格走势（2021-2032）&amp;（元/颗）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43： 全球不同应用通用闪存价格走势（2021-2032）&amp;（元/颗）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通用闪存中国企业SWOT分析</w:t>
      </w:r>
      <w:r>
        <w:rPr>
          <w:rFonts w:hint="eastAsia"/>
        </w:rPr>
        <w:br/>
      </w:r>
      <w:r>
        <w:rPr>
          <w:rFonts w:hint="eastAsia"/>
        </w:rPr>
        <w:t>　　图 45： 通用闪存产业链</w:t>
      </w:r>
      <w:r>
        <w:rPr>
          <w:rFonts w:hint="eastAsia"/>
        </w:rPr>
        <w:br/>
      </w:r>
      <w:r>
        <w:rPr>
          <w:rFonts w:hint="eastAsia"/>
        </w:rPr>
        <w:t>　　图 46： 通用闪存行业采购模式分析</w:t>
      </w:r>
      <w:r>
        <w:rPr>
          <w:rFonts w:hint="eastAsia"/>
        </w:rPr>
        <w:br/>
      </w:r>
      <w:r>
        <w:rPr>
          <w:rFonts w:hint="eastAsia"/>
        </w:rPr>
        <w:t>　　图 47： 通用闪存行业生产模式</w:t>
      </w:r>
      <w:r>
        <w:rPr>
          <w:rFonts w:hint="eastAsia"/>
        </w:rPr>
        <w:br/>
      </w:r>
      <w:r>
        <w:rPr>
          <w:rFonts w:hint="eastAsia"/>
        </w:rPr>
        <w:t>　　图 48： 通用闪存行业销售模式分析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938992e7f4671" w:history="1">
        <w:r>
          <w:rPr>
            <w:rStyle w:val="Hyperlink"/>
          </w:rPr>
          <w:t>2026-2032年全球与中国通用闪存市场现状及发展前景预测报告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938992e7f4671" w:history="1">
        <w:r>
          <w:rPr>
            <w:rStyle w:val="Hyperlink"/>
          </w:rPr>
          <w:t>https://www.20087.com/5/83/TongYongShanCunFaZhanQianJing.html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热点：全闪存储和混闪存储的区别、通用闪存盘和u盘怎么区别、SAMSUNG UFS 4.0、通用闪存盘8.07、闪存类型哪种好、通用闪存盘8.07可以装系统吗、UFS芯片、通用闪存盘已被当前安全策略阻止怎么办、三星的最新产品有哪些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d799660984c5e" w:history="1">
      <w:r>
        <w:rPr>
          <w:rStyle w:val="Hyperlink"/>
        </w:rPr>
        <w:t>2026-2032年全球与中国通用闪存市场现状及发展前景预测报告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TongYongShanCunFaZhanQianJing.html" TargetMode="External" Id="R2a4938992e7f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TongYongShanCunFaZhanQianJing.html" TargetMode="External" Id="Rae8d79966098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2025-12-30T04:26:32Z</dcterms:created>
  <dcterms:modified xsi:type="dcterms:W3CDTF">2025-12-30T05:26:32Z</dcterms:modified>
  <dc:subject>2026-2032年全球与中国通用闪存市场现状及发展前景预测报告</dc:subject>
  <dc:title>2026-2032年全球与中国通用闪存市场现状及发展前景预测报告</dc:title>
  <cp:keywords>2026-2032年全球与中国通用闪存市场现状及发展前景预测报告</cp:keywords>
  <dc:description>2026-2032年全球与中国通用闪存市场现状及发展前景预测报告</dc:description>
</cp:coreProperties>
</file>