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2043a2f14610" w:history="1">
              <w:r>
                <w:rPr>
                  <w:rStyle w:val="Hyperlink"/>
                </w:rPr>
                <w:t>2025-2031年中国集群通信系统市场现状分析与发展趋势报告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2043a2f14610" w:history="1">
              <w:r>
                <w:rPr>
                  <w:rStyle w:val="Hyperlink"/>
                </w:rPr>
                <w:t>2025-2031年中国集群通信系统市场现状分析与发展趋势报告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c2043a2f14610" w:history="1">
                <w:r>
                  <w:rPr>
                    <w:rStyle w:val="Hyperlink"/>
                  </w:rPr>
                  <w:t>https://www.20087.com/5/83/JiQunTongXinXiTongFaZhanQuShiFenXi.html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通信系统在公共安全、交通运输、军事和大型活动管理中提供可靠的语音和数据通信服务。近年来，随着4G/5G网络的部署，集群通信系统从传统的模拟和数字技术转向IP基础架构，实现了更高的带宽和更丰富的多媒体通信能力。同时，系统互操作性和网络安全成为行业关注的焦点，推动了标准的统一和技术的创新。</w:t>
      </w:r>
      <w:r>
        <w:rPr>
          <w:rFonts w:hint="eastAsia"/>
        </w:rPr>
        <w:br/>
      </w:r>
      <w:r>
        <w:rPr>
          <w:rFonts w:hint="eastAsia"/>
        </w:rPr>
        <w:t>　　未来，集群通信系统将更加依赖于软件定义和云服务。软件定义的无线电技术将使系统更加灵活，易于升级和扩展，同时降低硬件成本。云平台的引入将实现资源的集中管理和按需分配，提高系统弹性和响应速度。此外，加密算法和身份认证机制的强化将保障通信的安全性和隐私，特别是在涉及敏感信息传输的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2043a2f14610" w:history="1">
        <w:r>
          <w:rPr>
            <w:rStyle w:val="Hyperlink"/>
          </w:rPr>
          <w:t>2025-2031年中国集群通信系统市场现状分析与发展趋势报告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集群通信系统行业的发展现状、市场规模、供需动态及进出口情况。报告详细解读了集群通信系统产业链上下游、重点区域市场、竞争格局及领先企业的表现，同时评估了集群通信系统行业风险与投资机会。通过对集群通信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集群通信系统行业界定</w:t>
      </w:r>
      <w:r>
        <w:rPr>
          <w:rFonts w:hint="eastAsia"/>
        </w:rPr>
        <w:br/>
      </w:r>
      <w:r>
        <w:rPr>
          <w:rFonts w:hint="eastAsia"/>
        </w:rPr>
        <w:t>　　第一节 集群通信系统行业定义</w:t>
      </w:r>
      <w:r>
        <w:rPr>
          <w:rFonts w:hint="eastAsia"/>
        </w:rPr>
        <w:br/>
      </w:r>
      <w:r>
        <w:rPr>
          <w:rFonts w:hint="eastAsia"/>
        </w:rPr>
        <w:t>　　第二节 集群通信系统行业特点分析</w:t>
      </w:r>
      <w:r>
        <w:rPr>
          <w:rFonts w:hint="eastAsia"/>
        </w:rPr>
        <w:br/>
      </w:r>
      <w:r>
        <w:rPr>
          <w:rFonts w:hint="eastAsia"/>
        </w:rPr>
        <w:t>　　第三节 集群通信系统行业发展历程</w:t>
      </w:r>
      <w:r>
        <w:rPr>
          <w:rFonts w:hint="eastAsia"/>
        </w:rPr>
        <w:br/>
      </w:r>
      <w:r>
        <w:rPr>
          <w:rFonts w:hint="eastAsia"/>
        </w:rPr>
        <w:t>　　第四节 集群通信系统产业链分析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2024-2025年全球集群通信系统行业发展态势分析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全球集群通信系统行业总体情况</w:t>
      </w:r>
      <w:r>
        <w:rPr>
          <w:rFonts w:hint="eastAsia"/>
        </w:rPr>
        <w:br/>
      </w:r>
      <w:r>
        <w:rPr>
          <w:rFonts w:hint="eastAsia"/>
        </w:rPr>
        <w:t>　　第二节 集群通信系统行业重点国家、地区市场分析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全球集群通信系统行业发展前景预测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2024-2025年中国集群通信系统行业发展环境分析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集群通信系统行业经济环境分析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集群通信系统行业政策环境分析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一、集群通信系统行业相关政策</w:t>
      </w:r>
      <w:r>
        <w:rPr>
          <w:rFonts w:hint="eastAsia"/>
        </w:rPr>
        <w:br/>
      </w:r>
      <w:r>
        <w:rPr>
          <w:rFonts w:hint="eastAsia"/>
        </w:rPr>
        <w:t>　　　　二、集群通信系统行业相关标准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2024-2025年集群通信系统行业技术发展现状及趋势分析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集群通信系统行业技术发展现状分析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国内外集群通信系统行业技术差异与原因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集群通信系统行业技术发展方向、趋势预测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提升集群通信系统行业技术能力策略建议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中国集群通信系统行业市场供需状况分析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中国集群通信系统行业市场规模情况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中国集群通信系统行业市场需求状况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二、集群通信系统行业市场需求特点分析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中国集群通信系统行业产量情况分析与预测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一、2019-2024年集群通信系统行业产量统计分析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二、2024年集群通信系统行业产量特点分析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三、2025-2031年集群通信系统行业产量预测分析</w:t>
      </w:r>
      <w:r>
        <w:rPr>
          <w:rFonts w:hint="eastAsia"/>
        </w:rPr>
        <w:br/>
      </w:r>
      <w:r>
        <w:rPr>
          <w:rFonts w:hint="eastAsia"/>
        </w:rPr>
        <w:t>　　第四节 集群通信系统行业市场供需平衡状况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中国集群通信系统行业进出口情况分析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集群通信系统行业出口情况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一、2019-2024年集群通信系统行业出口情况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三、2025-2031年集群通信系统行业出口情况预测</w:t>
      </w:r>
      <w:r>
        <w:rPr>
          <w:rFonts w:hint="eastAsia"/>
        </w:rPr>
        <w:br/>
      </w:r>
      <w:r>
        <w:rPr>
          <w:rFonts w:hint="eastAsia"/>
        </w:rPr>
        <w:t>　　第二节 集群通信系统行业进口情况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一、2019-2024年集群通信系统行业进口情况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三、2025-2031年集群通信系统行业进口情况预测</w:t>
      </w:r>
      <w:r>
        <w:rPr>
          <w:rFonts w:hint="eastAsia"/>
        </w:rPr>
        <w:br/>
      </w:r>
      <w:r>
        <w:rPr>
          <w:rFonts w:hint="eastAsia"/>
        </w:rPr>
        <w:t>　　第三节 集群通信系统行业进出口面临的挑战及对策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2024-2025年中国集群通信系统行业产品价格监测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一、集群通信系统市场价格特征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二、当前集群通信系统市场价格评述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三、影响集群通信系统市场价格因素分析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四、未来集群通信系统市场价格走势预测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中国集群通信系统行业重点区域市场分析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集群通信系统行业区域市场分布情况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2024-2025年集群通信系统行业细分市场调研分析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集群通信系统细分产品（一）市场调研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集群通信系统细分产品（二）市场调研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2024-2025年集群通信系统行业上、下游市场分析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集群通信系统行业上游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集群通信系统行业下游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集群通信系统行业重点企业发展调研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集群通信系统重点企业（一）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集群通信系统重点企业（二）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集群通信系统重点企业（三）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集群通信系统重点企业（四）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集群通信系统重点企业（五）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集群通信系统重点企业（六）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集群通信系统行业风险及对策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2025-2031年集群通信系统行业发展环境分析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2025-2031年集群通信系统行业投资特性分析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一、集群通信系统行业进入壁垒</w:t>
      </w:r>
      <w:r>
        <w:rPr>
          <w:rFonts w:hint="eastAsia"/>
        </w:rPr>
        <w:br/>
      </w:r>
      <w:r>
        <w:rPr>
          <w:rFonts w:hint="eastAsia"/>
        </w:rPr>
        <w:t>　　　　二、集群通信系统行业盈利模式</w:t>
      </w:r>
      <w:r>
        <w:rPr>
          <w:rFonts w:hint="eastAsia"/>
        </w:rPr>
        <w:br/>
      </w:r>
      <w:r>
        <w:rPr>
          <w:rFonts w:hint="eastAsia"/>
        </w:rPr>
        <w:t>　　　　三、集群通信系统行业盈利因素</w:t>
      </w:r>
      <w:r>
        <w:rPr>
          <w:rFonts w:hint="eastAsia"/>
        </w:rPr>
        <w:br/>
      </w:r>
      <w:r>
        <w:rPr>
          <w:rFonts w:hint="eastAsia"/>
        </w:rPr>
        <w:t>　　第三节 集群通信系统行业“波特五力模型”分析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2025-2031年集群通信系统行业风险及对策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集群通信系统企业竞争策略分析</w:t>
      </w:r>
      <w:r>
        <w:rPr>
          <w:rFonts w:hint="eastAsia"/>
        </w:rPr>
        <w:br/>
      </w:r>
      <w:r>
        <w:rPr>
          <w:rFonts w:hint="eastAsia"/>
        </w:rPr>
        <w:t>　　第一节 集群通信系统市场竞争策略分析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一、2025-2031年中国集群通信系统市场增长潜力分析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二、2025-2031年中国集群通信系统主要潜力品种分析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三、现有集群通信系统产品竞争策略分析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四、潜力集群通信系统品种竞争策略选择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2025-2031年中国集群通信系统企业竞争策略分析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一、2025-2031年我国集群通信系统市场竞争趋势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二、2025-2031年集群通信系统行业竞争格局展望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四、2025-2031年集群通信系统企业竞争策略分析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2025-2031年中国集群通信系统行业发展趋势分析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一、2025-2031年集群通信系统技术发展趋势分析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二、2025-2031年集群通信系统产品发展趋势分析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2025-2031年中国集群通信系统市场趋势分析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一、2025-2031年集群通信系统发展趋势预测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二、2025-2025年集群通信系统市场前景分析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2025-2031年集群通信系统行业投资价值评估分析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集群通信系统行业发展建议分析</w:t>
      </w:r>
      <w:r>
        <w:rPr>
          <w:rFonts w:hint="eastAsia"/>
        </w:rPr>
        <w:br/>
      </w:r>
      <w:r>
        <w:rPr>
          <w:rFonts w:hint="eastAsia"/>
        </w:rPr>
        <w:t>　　第一节 集群通信系统行业研究结论及建议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集群通信系统细分行业研究结论及建议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集群通信系统行业竞争策略总结及建议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集群通信系统行业历程</w:t>
      </w:r>
      <w:r>
        <w:rPr>
          <w:rFonts w:hint="eastAsia"/>
        </w:rPr>
        <w:br/>
      </w:r>
      <w:r>
        <w:rPr>
          <w:rFonts w:hint="eastAsia"/>
        </w:rPr>
        <w:t>　　图表 集群通信系统行业生命周期</w:t>
      </w:r>
      <w:r>
        <w:rPr>
          <w:rFonts w:hint="eastAsia"/>
        </w:rPr>
        <w:br/>
      </w:r>
      <w:r>
        <w:rPr>
          <w:rFonts w:hint="eastAsia"/>
        </w:rPr>
        <w:t>　　图表 集群通信系统行业产业链分析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2019-2024年集群通信系统行业市场容量分析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2025年中国集群通信系统行业需求领域分布格局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2025年中国集群通信系统进口国家及地区分析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2025年中国集群通信系统出口国家及地区分析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2025-2031年中国集群通信系统发展趋势预测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2043a2f14610" w:history="1">
        <w:r>
          <w:rPr>
            <w:rStyle w:val="Hyperlink"/>
          </w:rPr>
          <w:t>2025-2031年中国集群通信系统市场现状分析与发展趋势报告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c2043a2f14610" w:history="1">
        <w:r>
          <w:rPr>
            <w:rStyle w:val="Hyperlink"/>
          </w:rPr>
          <w:t>https://www.20087.com/5/83/JiQunTongXinXiTongFaZhanQuShiFenXi.html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群通信和对讲机区别、集群通信系统按通话占用信道来分、通信系统的三个主要部分包括、集群通信系统一般由什么组成、扩频通信的基本原理、集群通信系统技术包括、宽带集群通信系统、集群通信系统按业务种类和性质、集群移动通信系统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2cd311dc549e5" w:history="1">
      <w:r>
        <w:rPr>
          <w:rStyle w:val="Hyperlink"/>
        </w:rPr>
        <w:t>2025-2031年中国集群通信系统市场现状分析与发展趋势报告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QunTongXinXiTongFaZhanQuShiFenXi.html" TargetMode="External" Id="R732c2043a2f1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QunTongXinXiTongFaZhanQuShiFenXi.html" TargetMode="External" Id="R03f2cd311dc5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2024-09-12T06:12:00Z</dcterms:created>
  <dcterms:modified xsi:type="dcterms:W3CDTF">2024-09-12T07:12:00Z</dcterms:modified>
  <dc:subject>2025-2031年中国集群通信系统市场现状分析与发展趋势报告</dc:subject>
  <dc:title>2025-2031年中国集群通信系统市场现状分析与发展趋势报告</dc:title>
  <cp:keywords>2025-2031年中国集群通信系统市场现状分析与发展趋势报告</cp:keywords>
  <dc:description>2025-2031年中国集群通信系统市场现状分析与发展趋势报告</dc:description>
</cp:coreProperties>
</file>