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f7286fc8840be" w:history="1">
              <w:r>
                <w:rPr>
                  <w:rStyle w:val="Hyperlink"/>
                </w:rPr>
                <w:t>2025中国音响行业研究分析与发展趋势报告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f7286fc8840be" w:history="1">
              <w:r>
                <w:rPr>
                  <w:rStyle w:val="Hyperlink"/>
                </w:rPr>
                <w:t>2025中国音响行业研究分析与发展趋势报告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f7286fc8840be" w:history="1">
                <w:r>
                  <w:rPr>
                    <w:rStyle w:val="Hyperlink"/>
                  </w:rPr>
                  <w:t>https://www.20087.com/5/83/YinXiangHangYeFaZhan.html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音响设备市场涵盖了家用音响、专业音响、车载音响等多个细分领域，近年来，消费者对音质体验的追求和个性化需求推动了行业的创新。无线技术、数字信号处理（DSP）、高解析度音频（Hi-Res Audio）和智能语音助手的整合成为主流趋势。特别是便携式蓝牙音箱和智能音箱市场的爆发，反映了现代生活方式的变化。此外，虚拟现实（VR）和增强现实（AR）技术的发展也为音响行业带来了新的增长点，如空间音频技术的应用。</w:t>
      </w:r>
      <w:r>
        <w:rPr>
          <w:rFonts w:hint="eastAsia"/>
        </w:rPr>
        <w:br/>
      </w:r>
      <w:r>
        <w:rPr>
          <w:rFonts w:hint="eastAsia"/>
        </w:rPr>
        <w:t>　　未来，音响行业将更加关注用户体验和技术创新。人工智能（AI）将深度融入音响产品，实现更精准的声场控制和个性化的听觉体验。同时，可持续性将成为行业的新焦点，包括使用可再生材料、提高能效和延长产品生命周期的设计理念。随着消费者对健康和安全的重视，无菌材料和易于清洁的设计也将在音响产品中得到应用，尤其是在公共空间使用的专业音响设备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f7286fc8840be" w:history="1">
        <w:r>
          <w:rPr>
            <w:rStyle w:val="Hyperlink"/>
          </w:rPr>
          <w:t>2025中国音响行业研究分析与发展趋势报告</w:t>
        </w:r>
      </w:hyperlink>
      <w:r>
        <w:rPr>
          <w:rFonts w:hint="eastAsia"/>
        </w:rPr>
        <w:t>》系统解析了音响产业链的整体结构，详细分析了音响市场规模、需求特征及价格动态，客观呈现了行业发展现状，科学预测了音响市场前景与发展趋势，重点研究了行业内主要企业的竞争格局，包括市场集中度、品牌影响力及市场份额。同时，报告对音响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音响行业概述</w:t>
      </w:r>
      <w:r>
        <w:rPr>
          <w:rFonts w:hint="eastAsia"/>
        </w:rPr>
        <w:br/>
      </w:r>
      <w:r>
        <w:rPr>
          <w:rFonts w:hint="eastAsia"/>
        </w:rPr>
        <w:t>　　第一节 音响行业界定</w:t>
      </w:r>
      <w:r>
        <w:rPr>
          <w:rFonts w:hint="eastAsia"/>
        </w:rPr>
        <w:br/>
      </w:r>
      <w:r>
        <w:rPr>
          <w:rFonts w:hint="eastAsia"/>
        </w:rPr>
        <w:t>　　第二节 音响行业发展历程</w:t>
      </w:r>
      <w:r>
        <w:rPr>
          <w:rFonts w:hint="eastAsia"/>
        </w:rPr>
        <w:br/>
      </w:r>
      <w:r>
        <w:rPr>
          <w:rFonts w:hint="eastAsia"/>
        </w:rPr>
        <w:t>　　第三节 音响产业链分析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2024-2025年中国音响行业发展环境分析</w:t>
      </w:r>
      <w:r>
        <w:rPr>
          <w:rFonts w:hint="eastAsia"/>
        </w:rPr>
        <w:br/>
      </w:r>
      <w:r>
        <w:rPr>
          <w:rFonts w:hint="eastAsia"/>
        </w:rPr>
        <w:t>　　第一节 音响行业经济环境分析</w:t>
      </w:r>
      <w:r>
        <w:rPr>
          <w:rFonts w:hint="eastAsia"/>
        </w:rPr>
        <w:br/>
      </w:r>
      <w:r>
        <w:rPr>
          <w:rFonts w:hint="eastAsia"/>
        </w:rPr>
        <w:t>　　第二节 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一、音响行业相关政策</w:t>
      </w:r>
      <w:r>
        <w:rPr>
          <w:rFonts w:hint="eastAsia"/>
        </w:rPr>
        <w:br/>
      </w:r>
      <w:r>
        <w:rPr>
          <w:rFonts w:hint="eastAsia"/>
        </w:rPr>
        <w:t>　　　　二、音响行业相关标准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2019-2024年中国音响行业总体规模</w:t>
      </w:r>
      <w:r>
        <w:rPr>
          <w:rFonts w:hint="eastAsia"/>
        </w:rPr>
        <w:br/>
      </w:r>
      <w:r>
        <w:rPr>
          <w:rFonts w:hint="eastAsia"/>
        </w:rPr>
        <w:t>　　第二节 中国音响行业盈利情况分析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一、2019-2024年音响行业产量统计分析</w:t>
      </w:r>
      <w:r>
        <w:rPr>
          <w:rFonts w:hint="eastAsia"/>
        </w:rPr>
        <w:br/>
      </w:r>
      <w:r>
        <w:rPr>
          <w:rFonts w:hint="eastAsia"/>
        </w:rPr>
        <w:t>　　　　二、音响行业产量特点分析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三、2025-2031年中国音响行业产量预测分析</w:t>
      </w:r>
      <w:r>
        <w:rPr>
          <w:rFonts w:hint="eastAsia"/>
        </w:rPr>
        <w:br/>
      </w:r>
      <w:r>
        <w:rPr>
          <w:rFonts w:hint="eastAsia"/>
        </w:rPr>
        <w:t>　　第四节 中国音响行业需求概况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一、2019-2024年中国音响行业需求情况分析</w:t>
      </w:r>
      <w:r>
        <w:rPr>
          <w:rFonts w:hint="eastAsia"/>
        </w:rPr>
        <w:br/>
      </w:r>
      <w:r>
        <w:rPr>
          <w:rFonts w:hint="eastAsia"/>
        </w:rPr>
        <w:t>　　　　二、音响行业市场需求特点分析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三、2025-2031年中国音响市场需求预测分析</w:t>
      </w:r>
      <w:r>
        <w:rPr>
          <w:rFonts w:hint="eastAsia"/>
        </w:rPr>
        <w:br/>
      </w:r>
      <w:r>
        <w:rPr>
          <w:rFonts w:hint="eastAsia"/>
        </w:rPr>
        <w:t>　　第五节 音响产业供需平衡状况分析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2025-2031年中国音响行业进出口情况预测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国内音响产品价格走势及影响因素分析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2019-2024年国内音响市场价格回顾</w:t>
      </w:r>
      <w:r>
        <w:rPr>
          <w:rFonts w:hint="eastAsia"/>
        </w:rPr>
        <w:br/>
      </w:r>
      <w:r>
        <w:rPr>
          <w:rFonts w:hint="eastAsia"/>
        </w:rPr>
        <w:t>　　第二节 当前国内音响市场价格及评述</w:t>
      </w:r>
      <w:r>
        <w:rPr>
          <w:rFonts w:hint="eastAsia"/>
        </w:rPr>
        <w:br/>
      </w:r>
      <w:r>
        <w:rPr>
          <w:rFonts w:hint="eastAsia"/>
        </w:rPr>
        <w:t>　　第三节 国内音响价格影响因素分析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音响行业区域市场分布情况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中国音响行业竞争格局分析</w:t>
      </w:r>
      <w:r>
        <w:rPr>
          <w:rFonts w:hint="eastAsia"/>
        </w:rPr>
        <w:br/>
      </w:r>
      <w:r>
        <w:rPr>
          <w:rFonts w:hint="eastAsia"/>
        </w:rPr>
        <w:t>　　第一节 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一、音响行业集中度分析</w:t>
      </w:r>
      <w:r>
        <w:rPr>
          <w:rFonts w:hint="eastAsia"/>
        </w:rPr>
        <w:br/>
      </w:r>
      <w:r>
        <w:rPr>
          <w:rFonts w:hint="eastAsia"/>
        </w:rPr>
        <w:t>　　　　二、音响市场竞争程度分析</w:t>
      </w:r>
      <w:r>
        <w:rPr>
          <w:rFonts w:hint="eastAsia"/>
        </w:rPr>
        <w:br/>
      </w:r>
      <w:r>
        <w:rPr>
          <w:rFonts w:hint="eastAsia"/>
        </w:rPr>
        <w:t>　　第二节 音响行业竞争态势分析</w:t>
      </w:r>
      <w:r>
        <w:rPr>
          <w:rFonts w:hint="eastAsia"/>
        </w:rPr>
        <w:br/>
      </w:r>
      <w:r>
        <w:rPr>
          <w:rFonts w:hint="eastAsia"/>
        </w:rPr>
        <w:t>　　　　一、音响产品价位竞争</w:t>
      </w:r>
      <w:r>
        <w:rPr>
          <w:rFonts w:hint="eastAsia"/>
        </w:rPr>
        <w:br/>
      </w:r>
      <w:r>
        <w:rPr>
          <w:rFonts w:hint="eastAsia"/>
        </w:rPr>
        <w:t>　　　　二、音响产品质量竞争</w:t>
      </w:r>
      <w:r>
        <w:rPr>
          <w:rFonts w:hint="eastAsia"/>
        </w:rPr>
        <w:br/>
      </w:r>
      <w:r>
        <w:rPr>
          <w:rFonts w:hint="eastAsia"/>
        </w:rPr>
        <w:t>　　　　三、音响产品技术竞争</w:t>
      </w:r>
      <w:r>
        <w:rPr>
          <w:rFonts w:hint="eastAsia"/>
        </w:rPr>
        <w:br/>
      </w:r>
      <w:r>
        <w:rPr>
          <w:rFonts w:hint="eastAsia"/>
        </w:rPr>
        <w:t>　　第三节 音响行业竞争策略分析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2025-2031年音响行业发展趋势及投资风险分析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当前音响行业存在的问题</w:t>
      </w:r>
      <w:r>
        <w:rPr>
          <w:rFonts w:hint="eastAsia"/>
        </w:rPr>
        <w:br/>
      </w:r>
      <w:r>
        <w:rPr>
          <w:rFonts w:hint="eastAsia"/>
        </w:rPr>
        <w:t>　　第二节 音响未来发展预测分析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三、2025-2031年中国音响行业发展趋势预测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一、音响市场竞争风险</w:t>
      </w:r>
      <w:r>
        <w:rPr>
          <w:rFonts w:hint="eastAsia"/>
        </w:rPr>
        <w:br/>
      </w:r>
      <w:r>
        <w:rPr>
          <w:rFonts w:hint="eastAsia"/>
        </w:rPr>
        <w:t>　　　　二、音响原材料压力风险分析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三、音响技术风险分析</w:t>
      </w:r>
      <w:r>
        <w:rPr>
          <w:rFonts w:hint="eastAsia"/>
        </w:rPr>
        <w:br/>
      </w:r>
      <w:r>
        <w:rPr>
          <w:rFonts w:hint="eastAsia"/>
        </w:rPr>
        <w:t>　　　　四、音响政策和体制风险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2025年音响行业项目投资建议</w:t>
      </w:r>
      <w:r>
        <w:rPr>
          <w:rFonts w:hint="eastAsia"/>
        </w:rPr>
        <w:br/>
      </w:r>
      <w:r>
        <w:rPr>
          <w:rFonts w:hint="eastAsia"/>
        </w:rPr>
        <w:t>　　第一节 音响行业技术应用注意事项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音响行业生产开发注意事项</w:t>
      </w:r>
      <w:r>
        <w:rPr>
          <w:rFonts w:hint="eastAsia"/>
        </w:rPr>
        <w:br/>
      </w:r>
      <w:r>
        <w:rPr>
          <w:rFonts w:hint="eastAsia"/>
        </w:rPr>
        <w:t>　　第四节 音响行业销售注意事项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2025-2031年国内音响产业宏观预测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2025-2031年中国音响市场趋势分析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2025-2031年中国音响市场发展空间分析</w:t>
      </w:r>
      <w:r>
        <w:rPr>
          <w:rFonts w:hint="eastAsia"/>
        </w:rPr>
        <w:br/>
      </w:r>
      <w:r>
        <w:rPr>
          <w:rFonts w:hint="eastAsia"/>
        </w:rPr>
        <w:t>　　第四节 [中.智.林.]2025-2031年中国音响市场战略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音响行业类别</w:t>
      </w:r>
      <w:r>
        <w:rPr>
          <w:rFonts w:hint="eastAsia"/>
        </w:rPr>
        <w:br/>
      </w:r>
      <w:r>
        <w:rPr>
          <w:rFonts w:hint="eastAsia"/>
        </w:rPr>
        <w:t>　　图表 音响行业产业链调研</w:t>
      </w:r>
      <w:r>
        <w:rPr>
          <w:rFonts w:hint="eastAsia"/>
        </w:rPr>
        <w:br/>
      </w:r>
      <w:r>
        <w:rPr>
          <w:rFonts w:hint="eastAsia"/>
        </w:rPr>
        <w:t>　　图表 音响行业现状</w:t>
      </w:r>
      <w:r>
        <w:rPr>
          <w:rFonts w:hint="eastAsia"/>
        </w:rPr>
        <w:br/>
      </w:r>
      <w:r>
        <w:rPr>
          <w:rFonts w:hint="eastAsia"/>
        </w:rPr>
        <w:t>　　图表 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2019-2024年中国音响行业市场规模</w:t>
      </w:r>
      <w:r>
        <w:rPr>
          <w:rFonts w:hint="eastAsia"/>
        </w:rPr>
        <w:br/>
      </w:r>
      <w:r>
        <w:rPr>
          <w:rFonts w:hint="eastAsia"/>
        </w:rPr>
        <w:t>　　图表 2024年中国音响行业产能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2019-2024年中国音响行业产量统计</w:t>
      </w:r>
      <w:r>
        <w:rPr>
          <w:rFonts w:hint="eastAsia"/>
        </w:rPr>
        <w:br/>
      </w:r>
      <w:r>
        <w:rPr>
          <w:rFonts w:hint="eastAsia"/>
        </w:rPr>
        <w:t>　　图表 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2019-2024年中国音响市场需求量</w:t>
      </w:r>
      <w:r>
        <w:rPr>
          <w:rFonts w:hint="eastAsia"/>
        </w:rPr>
        <w:br/>
      </w:r>
      <w:r>
        <w:rPr>
          <w:rFonts w:hint="eastAsia"/>
        </w:rPr>
        <w:t>　　图表 2024年中国音响行业需求区域调研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2019-2024年中国音响行情</w:t>
      </w:r>
      <w:r>
        <w:rPr>
          <w:rFonts w:hint="eastAsia"/>
        </w:rPr>
        <w:br/>
      </w:r>
      <w:r>
        <w:rPr>
          <w:rFonts w:hint="eastAsia"/>
        </w:rPr>
        <w:t>　　图表 2019-2024年中国音响价格走势图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**地区音响市场规模</w:t>
      </w:r>
      <w:r>
        <w:rPr>
          <w:rFonts w:hint="eastAsia"/>
        </w:rPr>
        <w:br/>
      </w:r>
      <w:r>
        <w:rPr>
          <w:rFonts w:hint="eastAsia"/>
        </w:rPr>
        <w:t>　　图表 **地区音响行业市场需求</w:t>
      </w:r>
      <w:r>
        <w:rPr>
          <w:rFonts w:hint="eastAsia"/>
        </w:rPr>
        <w:br/>
      </w:r>
      <w:r>
        <w:rPr>
          <w:rFonts w:hint="eastAsia"/>
        </w:rPr>
        <w:t>　　图表 **地区音响市场调研</w:t>
      </w:r>
      <w:r>
        <w:rPr>
          <w:rFonts w:hint="eastAsia"/>
        </w:rPr>
        <w:br/>
      </w:r>
      <w:r>
        <w:rPr>
          <w:rFonts w:hint="eastAsia"/>
        </w:rPr>
        <w:t>　　图表 **地区音响行业市场需求分析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**地区音响市场规模</w:t>
      </w:r>
      <w:r>
        <w:rPr>
          <w:rFonts w:hint="eastAsia"/>
        </w:rPr>
        <w:br/>
      </w:r>
      <w:r>
        <w:rPr>
          <w:rFonts w:hint="eastAsia"/>
        </w:rPr>
        <w:t>　　图表 **地区音响行业市场需求</w:t>
      </w:r>
      <w:r>
        <w:rPr>
          <w:rFonts w:hint="eastAsia"/>
        </w:rPr>
        <w:br/>
      </w:r>
      <w:r>
        <w:rPr>
          <w:rFonts w:hint="eastAsia"/>
        </w:rPr>
        <w:t>　　图表 **地区音响市场调研</w:t>
      </w:r>
      <w:r>
        <w:rPr>
          <w:rFonts w:hint="eastAsia"/>
        </w:rPr>
        <w:br/>
      </w:r>
      <w:r>
        <w:rPr>
          <w:rFonts w:hint="eastAsia"/>
        </w:rPr>
        <w:t>　　图表 **地区音响行业市场需求分析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音响行业竞争对手分析</w:t>
      </w:r>
      <w:r>
        <w:rPr>
          <w:rFonts w:hint="eastAsia"/>
        </w:rPr>
        <w:br/>
      </w:r>
      <w:r>
        <w:rPr>
          <w:rFonts w:hint="eastAsia"/>
        </w:rPr>
        <w:t>　　图表 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2025-2031年中国音响行业市场规模预测</w:t>
      </w:r>
      <w:r>
        <w:rPr>
          <w:rFonts w:hint="eastAsia"/>
        </w:rPr>
        <w:br/>
      </w:r>
      <w:r>
        <w:rPr>
          <w:rFonts w:hint="eastAsia"/>
        </w:rPr>
        <w:t>　　图表 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2025-2031年中国音响市场前景</w:t>
      </w:r>
      <w:r>
        <w:rPr>
          <w:rFonts w:hint="eastAsia"/>
        </w:rPr>
        <w:br/>
      </w:r>
      <w:r>
        <w:rPr>
          <w:rFonts w:hint="eastAsia"/>
        </w:rPr>
        <w:t>　　图表 2025-2031年中国音响行业信息化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f7286fc8840be" w:history="1">
        <w:r>
          <w:rPr>
            <w:rStyle w:val="Hyperlink"/>
          </w:rPr>
          <w:t>2025中国音响行业研究分析与发展趋势报告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f7286fc8840be" w:history="1">
        <w:r>
          <w:rPr>
            <w:rStyle w:val="Hyperlink"/>
          </w:rPr>
          <w:t>https://www.20087.com/5/83/YinXiangHangYeFaZhan.html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热点：digitalaudio音响、音响音箱十大品牌、β3音响什么级别、音响品牌、音响 功放、音响插主机箱哪个孔、AⅠ音箱、音响人之歌、功放机 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596e085544ff5" w:history="1">
      <w:r>
        <w:rPr>
          <w:rStyle w:val="Hyperlink"/>
        </w:rPr>
        <w:t>2025中国音响行业研究分析与发展趋势报告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nXiangHangYeFaZhan.html" TargetMode="External" Id="Rf64f7286fc88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nXiangHangYeFaZhan.html" TargetMode="External" Id="R05e596e08554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2024-11-28T02:15:00Z</dcterms:created>
  <dcterms:modified xsi:type="dcterms:W3CDTF">2024-11-28T03:15:00Z</dcterms:modified>
  <dc:subject>2025中国音响行业研究分析与发展趋势报告</dc:subject>
  <dc:title>2025中国音响行业研究分析与发展趋势报告</dc:title>
  <cp:keywords>2025中国音响行业研究分析与发展趋势报告</cp:keywords>
  <dc:description>2025中国音响行业研究分析与发展趋势报告</dc:description>
</cp:coreProperties>
</file>