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7a7d54bc6465b" w:history="1">
              <w:r>
                <w:rPr>
                  <w:rStyle w:val="Hyperlink"/>
                </w:rPr>
                <w:t>2025-2031年中国基因编辑服务行业研究与市场前景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7a7d54bc6465b" w:history="1">
              <w:r>
                <w:rPr>
                  <w:rStyle w:val="Hyperlink"/>
                </w:rPr>
                <w:t>2025-2031年中国基因编辑服务行业研究与市场前景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7a7d54bc6465b" w:history="1">
                <w:r>
                  <w:rPr>
                    <w:rStyle w:val="Hyperlink"/>
                  </w:rPr>
                  <w:t>https://www.20087.com/6/53/JiYinBianJiFuWuFaZhanQianJing.html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编辑服务是现代生物技术的重要组成部分，在医药、农业、工业等多个领域展现出巨大的应用潜力。CRISPR-Cas9等基因编辑工具的出现，极大地简化了基因操作流程，使得科学家能够在细胞层面精确修改DNA序列，进而实现疾病治疗、作物改良等目标。近年来，随着基因编辑技术的不断进步，相关服务需求迅速增加。尤其是在医学研究领域，基因编辑被广泛应用于癌症治疗、遗传病修复等方面。然而，基因编辑技术仍面临伦理争议和监管挑战，如何平衡技术创新与社会接受度是一个亟待解决的问题。</w:t>
      </w:r>
      <w:r>
        <w:rPr>
          <w:rFonts w:hint="eastAsia"/>
        </w:rPr>
        <w:br/>
      </w:r>
      <w:r>
        <w:rPr>
          <w:rFonts w:hint="eastAsia"/>
        </w:rPr>
        <w:t>　　基因编辑服务市场有望迎来新的突破。一方面，随着技术的成熟和成本的下降，基因编辑将从实验室走向临床应用，为更多患者带来福音。例如，通过基因疗法治愈某些难治性疾病将成为现实。另一方面，基因编辑在农业领域的应用也将不断扩大，如培育抗病虫害、耐旱的新品种作物，提高农业生产效率。此外，随着国际合作的深入，各国之间的科研交流将更加频繁，共同推动基因编辑技术的发展。然而，基因编辑技术的广泛应用还需克服一系列伦理和法律障碍，因此，建立完善的监管框架将是未来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7a7d54bc6465b" w:history="1">
        <w:r>
          <w:rPr>
            <w:rStyle w:val="Hyperlink"/>
          </w:rPr>
          <w:t>2025-2031年中国基因编辑服务行业研究与市场前景</w:t>
        </w:r>
      </w:hyperlink>
      <w:r>
        <w:rPr>
          <w:rFonts w:hint="eastAsia"/>
        </w:rPr>
        <w:t>》从产业链视角出发，系统分析了基因编辑服务行业的市场现状与需求动态，详细解读了基因编辑服务市场规模、价格波动及上下游影响因素。报告深入剖析了基因编辑服务细分领域的发展特点，基于权威数据对市场前景及未来趋势进行了科学预测，同时揭示了基因编辑服务重点企业的竞争格局与市场集中度变化。报告客观翔实地指出了基因编辑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基因编辑服务产业概述</w:t>
      </w:r>
      <w:r>
        <w:rPr>
          <w:rFonts w:hint="eastAsia"/>
        </w:rPr>
        <w:br/>
      </w:r>
      <w:r>
        <w:rPr>
          <w:rFonts w:hint="eastAsia"/>
        </w:rPr>
        <w:t>　　第一节 基因编辑服务定义与分类</w:t>
      </w:r>
      <w:r>
        <w:rPr>
          <w:rFonts w:hint="eastAsia"/>
        </w:rPr>
        <w:br/>
      </w:r>
      <w:r>
        <w:rPr>
          <w:rFonts w:hint="eastAsia"/>
        </w:rPr>
        <w:t>　　第二节 基因编辑服务产业链结构及关键环节剖析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基因编辑服务商业模式与盈利模式解析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基因编辑服务经济指标与行业评估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全球基因编辑服务市场发展综述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2019-2024年全球基因编辑服务市场规模及增长趋势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主要国家与地区基因编辑服务市场对比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2025-2031年全球基因编辑服务行业发展趋势与前景预测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国际基因编辑服务市场发展趋势及对我国启示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二、对我国基因编辑服务市场的借鉴意义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中国基因编辑服务行业市场规模分析与预测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基因编辑服务市场的总体规模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一、2019-2024年基因编辑服务市场规模变化及趋势分析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二、2025年基因编辑服务行业市场规模特点</w:t>
      </w:r>
      <w:r>
        <w:rPr>
          <w:rFonts w:hint="eastAsia"/>
        </w:rPr>
        <w:br/>
      </w:r>
      <w:r>
        <w:rPr>
          <w:rFonts w:hint="eastAsia"/>
        </w:rPr>
        <w:t>　　第二节 基因编辑服务市场规模的构成</w:t>
      </w:r>
      <w:r>
        <w:rPr>
          <w:rFonts w:hint="eastAsia"/>
        </w:rPr>
        <w:br/>
      </w:r>
      <w:r>
        <w:rPr>
          <w:rFonts w:hint="eastAsia"/>
        </w:rPr>
        <w:t>　　　　一、基因编辑服务客户群体特征与偏好分析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二、不同类型基因编辑服务市场规模分布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三、各地区基因编辑服务市场规模差异与特点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基因编辑服务市场规模的预测与展望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一、未来几年基因编辑服务市场规模增长预测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2024-2025年基因编辑服务行业技术发展现状及趋势分析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基因编辑服务行业技术发展现状分析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国内外基因编辑服务行业技术差距分析及差距形成的主要原因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基因编辑服务行业技术发展方向、趋势预测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提升基因编辑服务行业技术能力策略建议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2019-2024年中国基因编辑服务行业总体发展与财务状况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2019-2024年基因编辑服务行业规模情况</w:t>
      </w:r>
      <w:r>
        <w:rPr>
          <w:rFonts w:hint="eastAsia"/>
        </w:rPr>
        <w:br/>
      </w:r>
      <w:r>
        <w:rPr>
          <w:rFonts w:hint="eastAsia"/>
        </w:rPr>
        <w:t>　　　　一、基因编辑服务行业企业数量规模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二、基因编辑服务行业从业人员规模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三、基因编辑服务行业市场敏感性分析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2019-2024年基因编辑服务行业财务能力分析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一、基因编辑服务行业盈利能力</w:t>
      </w:r>
      <w:r>
        <w:rPr>
          <w:rFonts w:hint="eastAsia"/>
        </w:rPr>
        <w:br/>
      </w:r>
      <w:r>
        <w:rPr>
          <w:rFonts w:hint="eastAsia"/>
        </w:rPr>
        <w:t>　　　　二、基因编辑服务行业偿债能力</w:t>
      </w:r>
      <w:r>
        <w:rPr>
          <w:rFonts w:hint="eastAsia"/>
        </w:rPr>
        <w:br/>
      </w:r>
      <w:r>
        <w:rPr>
          <w:rFonts w:hint="eastAsia"/>
        </w:rPr>
        <w:t>　　　　三、基因编辑服务行业营运能力</w:t>
      </w:r>
      <w:r>
        <w:rPr>
          <w:rFonts w:hint="eastAsia"/>
        </w:rPr>
        <w:br/>
      </w:r>
      <w:r>
        <w:rPr>
          <w:rFonts w:hint="eastAsia"/>
        </w:rPr>
        <w:t>　　　　四、基因编辑服务行业发展能力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中国基因编辑服务行业细分市场调研与机会挖掘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基因编辑服务细分市场（一）市场调研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基因编辑服务细分市场（二）市场调研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中国基因编辑服务行业区域市场调研分析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2019-2024年中国基因编辑服务行业重点区域调研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一、重点地区（一）基因编辑服务市场规模与特点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二、重点地区（二）基因编辑服务市场规模及特点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三、重点地区（三）基因编辑服务市场规模及特点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四、重点地区（四）基因编辑服务市场规模及特点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不同区域基因编辑服务市场的对比与启示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二、基因编辑服务市场拓展策略与建议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中国基因编辑服务行业的营销渠道与客户分析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基因编辑服务行业渠道分析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二、各类渠道对基因编辑服务行业的影响</w:t>
      </w:r>
      <w:r>
        <w:rPr>
          <w:rFonts w:hint="eastAsia"/>
        </w:rPr>
        <w:br/>
      </w:r>
      <w:r>
        <w:rPr>
          <w:rFonts w:hint="eastAsia"/>
        </w:rPr>
        <w:t>　　　　三、主要基因编辑服务企业渠道策略研究</w:t>
      </w:r>
      <w:r>
        <w:rPr>
          <w:rFonts w:hint="eastAsia"/>
        </w:rPr>
        <w:br/>
      </w:r>
      <w:r>
        <w:rPr>
          <w:rFonts w:hint="eastAsia"/>
        </w:rPr>
        <w:t>　　第二节 基因编辑服务行业客户分析与定位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中国基因编辑服务行业竞争格局及策略选择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基因编辑服务行业总体市场竞争状况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一、基因编辑服务行业竞争结构分析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二、基因编辑服务企业竞争格局与集中度评估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三、基因编辑服务行业SWOT分析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基因编辑服务行业重点企业调研分析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基因编辑服务企业发展策略分析</w:t>
      </w:r>
      <w:r>
        <w:rPr>
          <w:rFonts w:hint="eastAsia"/>
        </w:rPr>
        <w:br/>
      </w:r>
      <w:r>
        <w:rPr>
          <w:rFonts w:hint="eastAsia"/>
        </w:rPr>
        <w:t>　　第一节 基因编辑服务市场与销售策略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基因编辑服务品牌战略思考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中国基因编辑服务行业发展环境分析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二、基因编辑服务行业主管部门、监管体制及相关政策法规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3、基因编辑服务行业的主要法律、法规和政策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4、2025年基因编辑服务行业法律法规和政策对行业的影响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二、基因编辑服务消费者需求分析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一、基因编辑服务技术的应用与创新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二、基因编辑服务行业发展的技术趋势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2025-2031年基因编辑服务行业展趋势预测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2025-2031年基因编辑服务市场发展前景分析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一、基因编辑服务市场发展潜力</w:t>
      </w:r>
      <w:r>
        <w:rPr>
          <w:rFonts w:hint="eastAsia"/>
        </w:rPr>
        <w:br/>
      </w:r>
      <w:r>
        <w:rPr>
          <w:rFonts w:hint="eastAsia"/>
        </w:rPr>
        <w:t>　　　　二、基因编辑服务市场前景分析</w:t>
      </w:r>
      <w:r>
        <w:rPr>
          <w:rFonts w:hint="eastAsia"/>
        </w:rPr>
        <w:br/>
      </w:r>
      <w:r>
        <w:rPr>
          <w:rFonts w:hint="eastAsia"/>
        </w:rPr>
        <w:t>　　　　三、基因编辑服务细分行业发展前景分析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2025-2031年基因编辑服务发展趋势预测</w:t>
      </w:r>
      <w:r>
        <w:rPr>
          <w:rFonts w:hint="eastAsia"/>
        </w:rPr>
        <w:br/>
      </w:r>
      <w:r>
        <w:rPr>
          <w:rFonts w:hint="eastAsia"/>
        </w:rPr>
        <w:t>　　　　一、基因编辑服务发展趋势预测</w:t>
      </w:r>
      <w:r>
        <w:rPr>
          <w:rFonts w:hint="eastAsia"/>
        </w:rPr>
        <w:br/>
      </w:r>
      <w:r>
        <w:rPr>
          <w:rFonts w:hint="eastAsia"/>
        </w:rPr>
        <w:t>　　　　二、基因编辑服务市场规模预测</w:t>
      </w:r>
      <w:r>
        <w:rPr>
          <w:rFonts w:hint="eastAsia"/>
        </w:rPr>
        <w:br/>
      </w:r>
      <w:r>
        <w:rPr>
          <w:rFonts w:hint="eastAsia"/>
        </w:rPr>
        <w:t>　　　　三、基因编辑服务细分市场发展趋势预测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未来基因编辑服务行业挑战与机遇探讨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一、基因编辑服务行业挑战</w:t>
      </w:r>
      <w:r>
        <w:rPr>
          <w:rFonts w:hint="eastAsia"/>
        </w:rPr>
        <w:br/>
      </w:r>
      <w:r>
        <w:rPr>
          <w:rFonts w:hint="eastAsia"/>
        </w:rPr>
        <w:t>　　　　二、基因编辑服务行业机遇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基因编辑服务行业研究结论及建议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对基因编辑服务行业发展的建议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 对基因编辑服务企业和投资者的建议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基因编辑服务行业现状</w:t>
      </w:r>
      <w:r>
        <w:rPr>
          <w:rFonts w:hint="eastAsia"/>
        </w:rPr>
        <w:br/>
      </w:r>
      <w:r>
        <w:rPr>
          <w:rFonts w:hint="eastAsia"/>
        </w:rPr>
        <w:t>　　图表 基因编辑服务行业产业链调研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2019-2024年基因编辑服务行业市场容量统计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2019-2024年中国基因编辑服务行业市场规模情况</w:t>
      </w:r>
      <w:r>
        <w:rPr>
          <w:rFonts w:hint="eastAsia"/>
        </w:rPr>
        <w:br/>
      </w:r>
      <w:r>
        <w:rPr>
          <w:rFonts w:hint="eastAsia"/>
        </w:rPr>
        <w:t>　　图表 基因编辑服务行业动态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2019-2024年中国基因编辑服务行业销售收入统计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2019-2024年中国基因编辑服务行业盈利统计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2019-2024年中国基因编辑服务行业利润总额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2019-2024年中国基因编辑服务行业企业数量统计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2019-2024年中国基因编辑服务行业竞争力分析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2019-2024年中国基因编辑服务行业盈利能力分析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2019-2024年中国基因编辑服务行业运营能力分析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2019-2024年中国基因编辑服务行业偿债能力分析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2019-2024年中国基因编辑服务行业发展能力分析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2019-2024年中国基因编辑服务行业经营效益分析</w:t>
      </w:r>
      <w:r>
        <w:rPr>
          <w:rFonts w:hint="eastAsia"/>
        </w:rPr>
        <w:br/>
      </w:r>
      <w:r>
        <w:rPr>
          <w:rFonts w:hint="eastAsia"/>
        </w:rPr>
        <w:t>　　图表 基因编辑服务行业竞争对手分析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**地区基因编辑服务市场规模</w:t>
      </w:r>
      <w:r>
        <w:rPr>
          <w:rFonts w:hint="eastAsia"/>
        </w:rPr>
        <w:br/>
      </w:r>
      <w:r>
        <w:rPr>
          <w:rFonts w:hint="eastAsia"/>
        </w:rPr>
        <w:t>　　图表 **地区基因编辑服务行业市场需求</w:t>
      </w:r>
      <w:r>
        <w:rPr>
          <w:rFonts w:hint="eastAsia"/>
        </w:rPr>
        <w:br/>
      </w:r>
      <w:r>
        <w:rPr>
          <w:rFonts w:hint="eastAsia"/>
        </w:rPr>
        <w:t>　　图表 **地区基因编辑服务市场调研</w:t>
      </w:r>
      <w:r>
        <w:rPr>
          <w:rFonts w:hint="eastAsia"/>
        </w:rPr>
        <w:br/>
      </w:r>
      <w:r>
        <w:rPr>
          <w:rFonts w:hint="eastAsia"/>
        </w:rPr>
        <w:t>　　图表 **地区基因编辑服务行业市场需求分析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**地区基因编辑服务市场规模</w:t>
      </w:r>
      <w:r>
        <w:rPr>
          <w:rFonts w:hint="eastAsia"/>
        </w:rPr>
        <w:br/>
      </w:r>
      <w:r>
        <w:rPr>
          <w:rFonts w:hint="eastAsia"/>
        </w:rPr>
        <w:t>　　图表 **地区基因编辑服务行业市场需求</w:t>
      </w:r>
      <w:r>
        <w:rPr>
          <w:rFonts w:hint="eastAsia"/>
        </w:rPr>
        <w:br/>
      </w:r>
      <w:r>
        <w:rPr>
          <w:rFonts w:hint="eastAsia"/>
        </w:rPr>
        <w:t>　　图表 **地区基因编辑服务市场调研</w:t>
      </w:r>
      <w:r>
        <w:rPr>
          <w:rFonts w:hint="eastAsia"/>
        </w:rPr>
        <w:br/>
      </w:r>
      <w:r>
        <w:rPr>
          <w:rFonts w:hint="eastAsia"/>
        </w:rPr>
        <w:t>　　图表 **地区基因编辑服务行业市场需求分析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基因编辑服务重点企业（一）基本信息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基因编辑服务重点企业（一）经营情况分析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基因编辑服务重点企业（一）盈利能力情况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基因编辑服务重点企业（一）偿债能力情况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基因编辑服务重点企业（一）运营能力情况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基因编辑服务重点企业（一）成长能力情况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基因编辑服务重点企业（二）基本信息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基因编辑服务重点企业（二）经营情况分析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基因编辑服务重点企业（二）盈利能力情况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基因编辑服务重点企业（二）偿债能力情况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基因编辑服务重点企业（二）运营能力情况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基因编辑服务重点企业（二）成长能力情况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2025-2031年中国基因编辑服务行业信息化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2025-2031年中国基因编辑服务行业市场容量预测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2025-2031年中国基因编辑服务行业市场规模预测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2025-2031年中国基因编辑服务行业风险分析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2025-2031年中国基因编辑服务市场前景分析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2025-2031年中国基因编辑服务行业发展趋势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7a7d54bc6465b" w:history="1">
        <w:r>
          <w:rPr>
            <w:rStyle w:val="Hyperlink"/>
          </w:rPr>
          <w:t>2025-2031年中国基因编辑服务行业研究与市场前景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7a7d54bc6465b" w:history="1">
        <w:r>
          <w:rPr>
            <w:rStyle w:val="Hyperlink"/>
          </w:rPr>
          <w:t>https://www.20087.com/6/53/JiYinBianJiFuWuFaZhanQianJing.html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热点：基因编辑是如何进行的、基因编辑服务内容、基因编辑的作用、基因编辑服务商 武汉市、crispr基因编辑、基因编辑服务包括哪些、基因编辑技术的应用、基因编辑协作平台、基因编辑包括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354420f6c4da4" w:history="1">
      <w:r>
        <w:rPr>
          <w:rStyle w:val="Hyperlink"/>
        </w:rPr>
        <w:t>2025-2031年中国基因编辑服务行业研究与市场前景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JiYinBianJiFuWuFaZhanQianJing.html" TargetMode="External" Id="R5927a7d54bc6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JiYinBianJiFuWuFaZhanQianJing.html" TargetMode="External" Id="R617354420f6c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2025-09-11T02:29:12Z</dcterms:created>
  <dcterms:modified xsi:type="dcterms:W3CDTF">2025-09-11T03:29:12Z</dcterms:modified>
  <dc:subject>2025-2031年中国基因编辑服务行业研究与市场前景</dc:subject>
  <dc:title>2025-2031年中国基因编辑服务行业研究与市场前景</dc:title>
  <cp:keywords>2025-2031年中国基因编辑服务行业研究与市场前景</cp:keywords>
  <dc:description>2025-2031年中国基因编辑服务行业研究与市场前景</dc:description>
</cp:coreProperties>
</file>