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5532b243a4516" w:history="1">
              <w:r>
                <w:rPr>
                  <w:rStyle w:val="Hyperlink"/>
                </w:rPr>
                <w:t>2026-2032年中国手表表壳行业研究与行业前景分析报告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5532b243a4516" w:history="1">
              <w:r>
                <w:rPr>
                  <w:rStyle w:val="Hyperlink"/>
                </w:rPr>
                <w:t>2026-2032年中国手表表壳行业研究与行业前景分析报告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5532b243a4516" w:history="1">
                <w:r>
                  <w:rPr>
                    <w:rStyle w:val="Hyperlink"/>
                  </w:rPr>
                  <w:t>https://www.20087.com/6/53/ShouBiaoBiaoQiaoShiChangQianJing.html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表壳是腕表的核心结构部件，不仅承载机芯保护功能，更是品牌美学与工艺价值的重要体现。目前，手表表壳主流材质涵盖不锈钢、钛合金、陶瓷、碳纤维及贵金属等，不同材料在耐磨性、轻量化、抗过敏性及光泽质感上各有侧重。高端制表领域持续推动微米级抛光、拉丝、喷砂及镂空雕刻等表面处理工艺，以强化视觉层次与触感体验；同时，一体成型、无表耳设计等结构创新正重塑现代腕表轮廓。然而，行业仍面临材料成本高企、加工良率波动及环保合规压力——尤其在电镀与抛光环节的废水废气处理要求日益严格。此外，智能手表兴起虽未动摇传统表壳地位，但对内部空间布局与电磁屏蔽提出新挑战，促使部分厂商探索复合结构解决方案。</w:t>
      </w:r>
      <w:r>
        <w:rPr>
          <w:rFonts w:hint="eastAsia"/>
        </w:rPr>
        <w:br/>
      </w:r>
      <w:r>
        <w:rPr>
          <w:rFonts w:hint="eastAsia"/>
        </w:rPr>
        <w:t>　　未来，手表表壳将向“高性能复合材料”“可持续制造”与“功能集成化”方向演进。市场调研网认为，再生不锈钢、生物基陶瓷及航天级铝合金的应用将平衡奢华感与环境责任；而3D打印技术有望实现复杂几何结构的一体成形，减少材料浪费并提升设计自由度。在智能融合趋势下，表壳可能嵌入柔性天线、无线充电线圈或微型传感器窗口，成为人机交互的物理接口。更值得关注的是，模块化表壳系统或将兴起——用户可快速更换前圈、底盖或侧键组件，实现风格或功能定制。长远看，手表表壳将超越装饰与保护角色，进化为融合材料科学、数字身份与个性化表达的精密工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5532b243a4516" w:history="1">
        <w:r>
          <w:rPr>
            <w:rStyle w:val="Hyperlink"/>
          </w:rPr>
          <w:t>2026-2032年中国手表表壳行业研究与行业前景分析报告</w:t>
        </w:r>
      </w:hyperlink>
      <w:r>
        <w:rPr>
          <w:rFonts w:hint="eastAsia"/>
        </w:rPr>
        <w:t>》，2025年手表表壳行业市场规模达 亿元，预计2032年市场规模将达 亿元，期间年均复合增长率（CAGR）达 %。报告基于对手表表壳行业的长期监测研究，结合手表表壳行业供需关系变化规律、产品消费结构、应用领域拓展、市场发展环境及政策支持等多维度分析，采用定量与定性相结合的科学方法，对行业内重点企业进行了系统研究。报告全面呈现了手表表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手表表壳市场概述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按照不同产品类型，手表表壳主要可以分为如下几个类别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中国不同产品类型手表表壳增长趋势2021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陶瓷类</w:t>
      </w:r>
      <w:r>
        <w:rPr>
          <w:rFonts w:hint="eastAsia"/>
        </w:rPr>
        <w:br/>
      </w:r>
      <w:r>
        <w:rPr>
          <w:rFonts w:hint="eastAsia"/>
        </w:rPr>
        <w:t>　　　　1.2.3 不锈钢类</w:t>
      </w:r>
      <w:r>
        <w:rPr>
          <w:rFonts w:hint="eastAsia"/>
        </w:rPr>
        <w:br/>
      </w:r>
      <w:r>
        <w:rPr>
          <w:rFonts w:hint="eastAsia"/>
        </w:rPr>
        <w:t>　　　　1.2.4 钛合金类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从不同应用，手表表壳主要包括如下几个方面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中国不同应用手表表壳增长趋势2021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高端手表</w:t>
      </w:r>
      <w:r>
        <w:rPr>
          <w:rFonts w:hint="eastAsia"/>
        </w:rPr>
        <w:br/>
      </w:r>
      <w:r>
        <w:rPr>
          <w:rFonts w:hint="eastAsia"/>
        </w:rPr>
        <w:t>　　　　1.3.3 运动手表</w:t>
      </w:r>
      <w:r>
        <w:rPr>
          <w:rFonts w:hint="eastAsia"/>
        </w:rPr>
        <w:br/>
      </w:r>
      <w:r>
        <w:rPr>
          <w:rFonts w:hint="eastAsia"/>
        </w:rPr>
        <w:t>　　　　1.3.4 潜水手表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中国手表表壳发展现状及未来趋势（2021-2032）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中国市场手表表壳收入及增长率（2021-2032）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中国市场手表表壳销量及增长率（2021-2032）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中国市场主要手表表壳厂商分析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中国市场主要厂商手表表壳销量及市场占有率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中国市场主要厂商手表表壳销量（2021-2026）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中国市场主要厂商手表表壳收入及市场占有率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中国市场主要厂商手表表壳收入（2021-2026）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中国市场主要厂商手表表壳收入市场份额（2021-2026）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2025年中国市场主要厂商手表表壳收入排名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中国市场主要厂商手表表壳价格（2021-2026）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2.7 手表表壳行业集中度、竞争程度分析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手表表壳行业集中度分析：2025年中国Top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中国市场手表表壳第一梯队、第二梯队和第三梯队厂商（品牌）及2025年市场份额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重点企业（14）在中国市场手表表壳销量、收入、价格及毛利率（2021-2026）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不同产品类型手表表壳分析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中国市场不同产品类型手表表壳销量（2021-2032）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中国市场不同产品类型手表表壳销量预测（2027-2032）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中国市场不同产品类型手表表壳规模（2021-2032）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中国市场不同产品类型手表表壳规模及市场份额（2021-2026）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中国市场不同产品类型手表表壳规模预测（2027-2032）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中国市场不同产品类型手表表壳价格走势（2021-2032）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不同应用手表表壳分析</w:t>
      </w:r>
      <w:r>
        <w:rPr>
          <w:rFonts w:hint="eastAsia"/>
        </w:rPr>
        <w:br/>
      </w:r>
      <w:r>
        <w:rPr>
          <w:rFonts w:hint="eastAsia"/>
        </w:rPr>
        <w:t>　　5.1 中国市场不同应用手表表壳销量（2021-2032）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中国市场不同应用手表表壳销量及市场份额（2021-2026）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中国市场不同应用手表表壳销量预测（2027-2032）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中国市场不同应用手表表壳规模（2021-2032）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中国市场不同应用手表表壳规模及市场份额（2021-2026）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中国市场不同应用手表表壳规模预测（2027-2032）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中国市场不同应用手表表壳价格走势（2021-2032）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手表表壳行业发展分析---发展趋势</w:t>
      </w:r>
      <w:r>
        <w:rPr>
          <w:rFonts w:hint="eastAsia"/>
        </w:rPr>
        <w:br/>
      </w:r>
      <w:r>
        <w:rPr>
          <w:rFonts w:hint="eastAsia"/>
        </w:rPr>
        <w:t>　　6.2 手表表壳行业发展分析---厂商壁垒</w:t>
      </w:r>
      <w:r>
        <w:rPr>
          <w:rFonts w:hint="eastAsia"/>
        </w:rPr>
        <w:br/>
      </w:r>
      <w:r>
        <w:rPr>
          <w:rFonts w:hint="eastAsia"/>
        </w:rPr>
        <w:t>　　6.3 手表表壳行业发展分析---驱动因素</w:t>
      </w:r>
      <w:r>
        <w:rPr>
          <w:rFonts w:hint="eastAsia"/>
        </w:rPr>
        <w:br/>
      </w:r>
      <w:r>
        <w:rPr>
          <w:rFonts w:hint="eastAsia"/>
        </w:rPr>
        <w:t>　　6.4 手表表壳行业发展分析---制约因素</w:t>
      </w:r>
      <w:r>
        <w:rPr>
          <w:rFonts w:hint="eastAsia"/>
        </w:rPr>
        <w:br/>
      </w:r>
      <w:r>
        <w:rPr>
          <w:rFonts w:hint="eastAsia"/>
        </w:rPr>
        <w:t>　　6.5 手表表壳中国企业SWOT分析</w:t>
      </w:r>
      <w:r>
        <w:rPr>
          <w:rFonts w:hint="eastAsia"/>
        </w:rPr>
        <w:br/>
      </w:r>
      <w:r>
        <w:rPr>
          <w:rFonts w:hint="eastAsia"/>
        </w:rPr>
        <w:t>　　6.6 手表表壳行业发展分析---行业政策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手表表壳行业产业链简介</w:t>
      </w:r>
      <w:r>
        <w:rPr>
          <w:rFonts w:hint="eastAsia"/>
        </w:rPr>
        <w:br/>
      </w:r>
      <w:r>
        <w:rPr>
          <w:rFonts w:hint="eastAsia"/>
        </w:rPr>
        <w:t>　　7.2 手表表壳产业链分析-上游</w:t>
      </w:r>
      <w:r>
        <w:rPr>
          <w:rFonts w:hint="eastAsia"/>
        </w:rPr>
        <w:br/>
      </w:r>
      <w:r>
        <w:rPr>
          <w:rFonts w:hint="eastAsia"/>
        </w:rPr>
        <w:t>　　7.3 手表表壳产业链分析-中游</w:t>
      </w:r>
      <w:r>
        <w:rPr>
          <w:rFonts w:hint="eastAsia"/>
        </w:rPr>
        <w:br/>
      </w:r>
      <w:r>
        <w:rPr>
          <w:rFonts w:hint="eastAsia"/>
        </w:rPr>
        <w:t>　　7.4 手表表壳产业链分析-下游</w:t>
      </w:r>
      <w:r>
        <w:rPr>
          <w:rFonts w:hint="eastAsia"/>
        </w:rPr>
        <w:br/>
      </w:r>
      <w:r>
        <w:rPr>
          <w:rFonts w:hint="eastAsia"/>
        </w:rPr>
        <w:t>　　7.5 手表表壳行业采购模式</w:t>
      </w:r>
      <w:r>
        <w:rPr>
          <w:rFonts w:hint="eastAsia"/>
        </w:rPr>
        <w:br/>
      </w:r>
      <w:r>
        <w:rPr>
          <w:rFonts w:hint="eastAsia"/>
        </w:rPr>
        <w:t>　　7.6 手表表壳行业生产模式</w:t>
      </w:r>
      <w:r>
        <w:rPr>
          <w:rFonts w:hint="eastAsia"/>
        </w:rPr>
        <w:br/>
      </w:r>
      <w:r>
        <w:rPr>
          <w:rFonts w:hint="eastAsia"/>
        </w:rPr>
        <w:t>　　7.7 手表表壳行业销售模式及销售渠道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中国本土手表表壳产能、产量分析</w:t>
      </w:r>
      <w:r>
        <w:rPr>
          <w:rFonts w:hint="eastAsia"/>
        </w:rPr>
        <w:br/>
      </w:r>
      <w:r>
        <w:rPr>
          <w:rFonts w:hint="eastAsia"/>
        </w:rPr>
        <w:t>　　8.1 中国手表表壳供需现状及预测（2021-2032）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中国手表表壳产能、产量、产能利用率及发展趋势（2021-2032）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中国手表表壳产量、市场需求量及发展趋势（2021-2032）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中国手表表壳进出口分析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中国市场手表表壳主要进口来源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中国市场手表表壳主要出口目的地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不同应用手表表壳市场规模2021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中国市场主要厂商手表表壳收入（2021-2026）&amp;（万元）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中国市场主要厂商手表表壳收入份额（2021-2026）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2025年中国主要生产商手表表壳收入排名（万元）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中国市场主要厂商手表表壳价格（2021-2026）&amp;（元/件）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中国市场主要厂商手表表壳总部及产地分布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中国市场主要厂商成立时间及手表表壳商业化日期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中国市场主要厂商手表表壳产品类型及应用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2025年中国市场手表表壳主要厂商市场地位（第一梯队、第二梯队和第三梯队）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手表表壳市场投资、并购等现状分析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手表表壳生产基地、总部、竞争对手及市场地位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手表表壳产品规格、参数及市场应用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手表表壳销量（千件）、收入（万元）、价格（元/件）及毛利率（2021-2026）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中国市场不同产品类型手表表壳规模（2021-2026）&amp;（万元）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中国市场不同产品类型手表表壳规模市场份额（2021-2026）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中国市场不同产品类型手表表壳规模预测（2027-2032）&amp;（万元）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中国市场不同产品类型手表表壳规模市场份额预测（2027-2032）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中国市场不同应用手表表壳销量（2021-2026）&amp;（千件）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中国市场不同应用手表表壳销量市场份额（2021-2026）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中国市场不同应用手表表壳销量预测（2027-2032）&amp;（千件）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中国市场不同应用手表表壳销量市场份额预测（2027-2032）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中国市场不同应用手表表壳规模（2021-2026）&amp;（万元）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中国市场不同应用手表表壳规模市场份额（2021-2026）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中国市场不同应用手表表壳规模预测（2027-2032）&amp;（万元）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中国市场不同应用手表表壳规模市场份额预测（2027-2032）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手表表壳行业发展分析---发展趋势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手表表壳行业发展分析---厂商壁垒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手表表壳行业发展分析---驱动因素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手表表壳行业发展分析---制约因素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手表表壳行业相关重点政策一览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手表表壳行业供应链分析</w:t>
      </w:r>
      <w:r>
        <w:rPr>
          <w:rFonts w:hint="eastAsia"/>
        </w:rPr>
        <w:br/>
      </w:r>
      <w:r>
        <w:rPr>
          <w:rFonts w:hint="eastAsia"/>
        </w:rPr>
        <w:t>　　表 106： 手表表壳上游原料供应商</w:t>
      </w:r>
      <w:r>
        <w:rPr>
          <w:rFonts w:hint="eastAsia"/>
        </w:rPr>
        <w:br/>
      </w:r>
      <w:r>
        <w:rPr>
          <w:rFonts w:hint="eastAsia"/>
        </w:rPr>
        <w:t>　　表 107： 手表表壳行业主要下游客户</w:t>
      </w:r>
      <w:r>
        <w:rPr>
          <w:rFonts w:hint="eastAsia"/>
        </w:rPr>
        <w:br/>
      </w:r>
      <w:r>
        <w:rPr>
          <w:rFonts w:hint="eastAsia"/>
        </w:rPr>
        <w:t>　　表 108： 手表表壳典型经销商</w:t>
      </w:r>
      <w:r>
        <w:rPr>
          <w:rFonts w:hint="eastAsia"/>
        </w:rPr>
        <w:br/>
      </w:r>
      <w:r>
        <w:rPr>
          <w:rFonts w:hint="eastAsia"/>
        </w:rPr>
        <w:t>　　表 109： 中国手表表壳产量、销量、进口量及出口量（2021-2026）&amp;（千件）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中国手表表壳产量、销量、进口量及出口量预测（2027-2032）&amp;（千件）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中国市场手表表壳主要进口来源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中国市场手表表壳主要出口目的地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手表表壳产品图片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中国不同产品类型手表表壳市场规模市场份额2025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陶瓷类产品图片</w:t>
      </w:r>
      <w:r>
        <w:rPr>
          <w:rFonts w:hint="eastAsia"/>
        </w:rPr>
        <w:br/>
      </w:r>
      <w:r>
        <w:rPr>
          <w:rFonts w:hint="eastAsia"/>
        </w:rPr>
        <w:t>　　图 4： 不锈钢类产品图片</w:t>
      </w:r>
      <w:r>
        <w:rPr>
          <w:rFonts w:hint="eastAsia"/>
        </w:rPr>
        <w:br/>
      </w:r>
      <w:r>
        <w:rPr>
          <w:rFonts w:hint="eastAsia"/>
        </w:rPr>
        <w:t>　　图 5： 钛合金类产品图片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中国不同应用手表表壳市场份额2025 &amp; 2032</w:t>
      </w:r>
      <w:r>
        <w:rPr>
          <w:rFonts w:hint="eastAsia"/>
        </w:rPr>
        <w:br/>
      </w:r>
      <w:r>
        <w:rPr>
          <w:rFonts w:hint="eastAsia"/>
        </w:rPr>
        <w:t>　　图 8： 高端手表</w:t>
      </w:r>
      <w:r>
        <w:rPr>
          <w:rFonts w:hint="eastAsia"/>
        </w:rPr>
        <w:br/>
      </w:r>
      <w:r>
        <w:rPr>
          <w:rFonts w:hint="eastAsia"/>
        </w:rPr>
        <w:t>　　图 9： 运动手表</w:t>
      </w:r>
      <w:r>
        <w:rPr>
          <w:rFonts w:hint="eastAsia"/>
        </w:rPr>
        <w:br/>
      </w:r>
      <w:r>
        <w:rPr>
          <w:rFonts w:hint="eastAsia"/>
        </w:rPr>
        <w:t>　　图 10： 潜水手表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中国市场手表表壳市场规模，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中国市场手表表壳收入及增长率（2021-2032）&amp;（万元）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中国市场手表表壳销量及增长率（2021-2032）&amp;（千件）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2025年中国市场主要厂商手表表壳销量市场份额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2025年中国市场主要厂商手表表壳收入市场份额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2025年中国市场前五大厂商手表表壳市场份额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2025年中国市场手表表壳第一梯队、第二梯队和第三梯队厂商（品牌）及市场份额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中国市场不同应用手表表壳价格走势（2021-2032）&amp;（元/件）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手表表壳中国企业SWOT分析</w:t>
      </w:r>
      <w:r>
        <w:rPr>
          <w:rFonts w:hint="eastAsia"/>
        </w:rPr>
        <w:br/>
      </w:r>
      <w:r>
        <w:rPr>
          <w:rFonts w:hint="eastAsia"/>
        </w:rPr>
        <w:t>　　图 22： 手表表壳产业链</w:t>
      </w:r>
      <w:r>
        <w:rPr>
          <w:rFonts w:hint="eastAsia"/>
        </w:rPr>
        <w:br/>
      </w:r>
      <w:r>
        <w:rPr>
          <w:rFonts w:hint="eastAsia"/>
        </w:rPr>
        <w:t>　　图 23： 手表表壳行业采购模式分析</w:t>
      </w:r>
      <w:r>
        <w:rPr>
          <w:rFonts w:hint="eastAsia"/>
        </w:rPr>
        <w:br/>
      </w:r>
      <w:r>
        <w:rPr>
          <w:rFonts w:hint="eastAsia"/>
        </w:rPr>
        <w:t>　　图 24： 手表表壳行业生产模式分析</w:t>
      </w:r>
      <w:r>
        <w:rPr>
          <w:rFonts w:hint="eastAsia"/>
        </w:rPr>
        <w:br/>
      </w:r>
      <w:r>
        <w:rPr>
          <w:rFonts w:hint="eastAsia"/>
        </w:rPr>
        <w:t>　　图 25： 手表表壳行业销售模式分析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中国手表表壳产能、产量、产能利用率及发展趋势（2021-2032）&amp;（千件）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中国手表表壳产量、市场需求量及发展趋势（2021-2032）&amp;（千件）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5532b243a4516" w:history="1">
        <w:r>
          <w:rPr>
            <w:rStyle w:val="Hyperlink"/>
          </w:rPr>
          <w:t>2026-2032年中国手表表壳行业研究与行业前景分析报告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5532b243a4516" w:history="1">
        <w:r>
          <w:rPr>
            <w:rStyle w:val="Hyperlink"/>
          </w:rPr>
          <w:t>https://www.20087.com/6/53/ShouBiaoBiaoQiaoShiChangQianJing.html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热点：手表换表壳一般多少钱、手表表壳怎么拆卸、手表表壳材质哪种好、手表表壳划痕修复、女士手表品牌、小天才电话手表表壳、电话手表表带连接处坏了怎么办、手表表壳怎么拆散、浪琴手表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fc603fd504ae7" w:history="1">
      <w:r>
        <w:rPr>
          <w:rStyle w:val="Hyperlink"/>
        </w:rPr>
        <w:t>2026-2032年中国手表表壳行业研究与行业前景分析报告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ouBiaoBiaoQiaoShiChangQianJing.html" TargetMode="External" Id="Rb295532b243a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ouBiaoBiaoQiaoShiChangQianJing.html" TargetMode="External" Id="Rf53fc603fd50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2026-02-08T01:26:40Z</dcterms:created>
  <dcterms:modified xsi:type="dcterms:W3CDTF">2026-02-08T02:26:40Z</dcterms:modified>
  <dc:subject>2026-2032年中国手表表壳行业研究与行业前景分析报告</dc:subject>
  <dc:title>2026-2032年中国手表表壳行业研究与行业前景分析报告</dc:title>
  <cp:keywords>2026-2032年中国手表表壳行业研究与行业前景分析报告</cp:keywords>
  <dc:description>2026-2032年中国手表表壳行业研究与行业前景分析报告</dc:description>
</cp:coreProperties>
</file>