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a26b8f6b4a54" w:history="1">
              <w:r>
                <w:rPr>
                  <w:rStyle w:val="Hyperlink"/>
                </w:rPr>
                <w:t>2023-2029年中国LCD显示屏行业市场调研及发展趋势预测报告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a26b8f6b4a54" w:history="1">
              <w:r>
                <w:rPr>
                  <w:rStyle w:val="Hyperlink"/>
                </w:rPr>
                <w:t>2023-2029年中国LCD显示屏行业市场调研及发展趋势预测报告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a26b8f6b4a54" w:history="1">
                <w:r>
                  <w:rPr>
                    <w:rStyle w:val="Hyperlink"/>
                  </w:rPr>
                  <w:t>https://www.20087.com/6/13/LCDXianShiPingFaZhanQuShi.html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是一种常见的显示技术，在电视、电脑显示器、智能手机等多个领域得到广泛应用。近年来，随着显示技术的进步和市场需求的增长，LCD显示屏的技术水平和显示效果有了显著提升。目前，LCD显示屏不仅在分辨率、色彩饱和度等方面有所改进，还引入了更多功能，如曲面屏、触摸屏等，以满足不同应用场景的需求。此外，随着对视觉体验要求的提高，LCD显示屏的技术也在不断创新，以提供更高质量的图像。</w:t>
      </w:r>
      <w:r>
        <w:rPr>
          <w:rFonts w:hint="eastAsia"/>
        </w:rPr>
        <w:br/>
      </w:r>
      <w:r>
        <w:rPr>
          <w:rFonts w:hint="eastAsia"/>
        </w:rPr>
        <w:t>　　未来，LCD显示屏的发展将更加注重技术创新和应用领域的拓展。一方面，通过采用更先进的背光技术（如Mini LED和Micro LED）和显示面板技术，提高LCD显示屏的对比度和亮度，以提供更出色的显示效果；另一方面，随着物联网和智能家居的发展，LCD显示屏将更多地应用于智能设备中，如智能镜子、智能冰箱等，以实现更丰富的交互体验。此外，随着虚拟现实和增强现实技术的发展，LCD显示屏还将探索新的应用场景，如VR头盔、AR眼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a26b8f6b4a54" w:history="1">
        <w:r>
          <w:rPr>
            <w:rStyle w:val="Hyperlink"/>
          </w:rPr>
          <w:t>2023-2029年中国LCD显示屏行业市场调研及发展趋势预测报告</w:t>
        </w:r>
      </w:hyperlink>
      <w:r>
        <w:rPr>
          <w:rFonts w:hint="eastAsia"/>
        </w:rPr>
        <w:t>》内容包括：LCD显示屏行业发展环境分析、LCD显示屏市场规模及预测、LCD显示屏行业重点地区市场规模分析、LCD显示屏行业供需状况调研、LCD显示屏市场价格行情趋势分析预测、LCD显示屏行业进出口状况及前景预测、LCD显示屏行业技术及发展方向、LCD显示屏行业重点企业经营情况分析、LCD显示屏行业SWOT分析及LCD显示屏行业投资策略，数据来自国家权威机构、LCD显示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LCD显示屏行业发展生命周期分析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中国LCD显示屏产品发展环境分析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2022-2023年LCD显示屏行业经济环境分析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2022-2023年LCD显示屏行业政策环境分析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2018-2023年LCD显示屏行业技术环境分析</w:t>
      </w:r>
      <w:r>
        <w:rPr>
          <w:rFonts w:hint="eastAsia"/>
        </w:rPr>
        <w:br/>
      </w:r>
      <w:r>
        <w:rPr>
          <w:rFonts w:hint="eastAsia"/>
        </w:rPr>
        <w:t>　　　　一、LCD显示屏技术发展现状</w:t>
      </w:r>
      <w:r>
        <w:rPr>
          <w:rFonts w:hint="eastAsia"/>
        </w:rPr>
        <w:br/>
      </w:r>
      <w:r>
        <w:rPr>
          <w:rFonts w:hint="eastAsia"/>
        </w:rPr>
        <w:t>　　　　二、LCD显示屏技术发展趋势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2018-2023年LCD显示屏行业上、下游产业链分析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LCD显示屏行业产业链概述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二、LCD显示屏行业产业链</w:t>
      </w:r>
      <w:r>
        <w:rPr>
          <w:rFonts w:hint="eastAsia"/>
        </w:rPr>
        <w:br/>
      </w:r>
      <w:r>
        <w:rPr>
          <w:rFonts w:hint="eastAsia"/>
        </w:rPr>
        <w:t>　　第二节 2018-2023年LCD显示屏行业主要上游产业发展分析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2018-2023年LCD显示屏行业主要下游产业发展分析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2018-2023年LCD显示屏国内市场供需发展综述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2018-2023年LCD显示屏市场现状分析及预测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一、2018-2023年LCD显示屏市场现状分析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二、2023-2029年LCD显示屏市场规模回归模型预测</w:t>
      </w:r>
      <w:r>
        <w:rPr>
          <w:rFonts w:hint="eastAsia"/>
        </w:rPr>
        <w:br/>
      </w:r>
      <w:r>
        <w:rPr>
          <w:rFonts w:hint="eastAsia"/>
        </w:rPr>
        <w:t>　　第二节 LCD显示屏产品产量分析及预测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一、2018-2023年LCD显示屏产品产量现状分析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二、2023-2029年LCD显示屏产品产量回归模型预测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一、2018-2023年LCD显示屏行业需求市场现状分析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二、2023-2029年LCD显示屏行业需求市场回归模型预测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2018-2023年LCD显示屏行业市场价格走势分析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一、LCD显示屏行业市场价格走势影响因素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二、2018-2023年LCD显示屏行业价格走势</w:t>
      </w:r>
      <w:r>
        <w:rPr>
          <w:rFonts w:hint="eastAsia"/>
        </w:rPr>
        <w:br/>
      </w:r>
      <w:r>
        <w:rPr>
          <w:rFonts w:hint="eastAsia"/>
        </w:rPr>
        <w:t>　　第五节 2018-2023年LCD显示屏行业发展存在的问题及对策分析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一、LCD显示屏行业存在的问题分析</w:t>
      </w:r>
      <w:r>
        <w:rPr>
          <w:rFonts w:hint="eastAsia"/>
        </w:rPr>
        <w:br/>
      </w:r>
      <w:r>
        <w:rPr>
          <w:rFonts w:hint="eastAsia"/>
        </w:rPr>
        <w:t>　　　　二、LCD显示屏行业发展策略分析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2018-2023年我国LCD显示屏行业进出口市场分析</w:t>
      </w:r>
      <w:r>
        <w:rPr>
          <w:rFonts w:hint="eastAsia"/>
        </w:rPr>
        <w:br/>
      </w:r>
      <w:r>
        <w:rPr>
          <w:rFonts w:hint="eastAsia"/>
        </w:rPr>
        <w:t>　　第一节 LCD显示屏行业进口分析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LCD显示屏行业出口分析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LCD显示屏行业进出口格局分析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LCD显示屏行业进出口价格走势分析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2018-2023年LCD显示屏行业竞争格局分析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LCD显示屏行业竞争结构分析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LCD显示屏行业产品区域结构分析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一、LCD显示屏行业不同区域产品供给分析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二、LCD显示屏行业不同区域产品需求分析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LCD显示屏主要生产厂商、经销商介绍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2018-2023年国内LCD显示屏拟在建项目分析及竞争对手动向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2018-2023年国内LCD显示屏主要竞争对手动向</w:t>
      </w:r>
      <w:r>
        <w:rPr>
          <w:rFonts w:hint="eastAsia"/>
        </w:rPr>
        <w:br/>
      </w:r>
      <w:r>
        <w:rPr>
          <w:rFonts w:hint="eastAsia"/>
        </w:rPr>
        <w:t>　　　　一、LCD显示屏行业单位规模情况分析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二、LCD显示屏行业人员规模状况分析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三、LCD显示屏行业总资产规模状况分析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中国LCD显示屏行业财务能力分析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一、LCD显示屏行业盈利能力分析</w:t>
      </w:r>
      <w:r>
        <w:rPr>
          <w:rFonts w:hint="eastAsia"/>
        </w:rPr>
        <w:br/>
      </w:r>
      <w:r>
        <w:rPr>
          <w:rFonts w:hint="eastAsia"/>
        </w:rPr>
        <w:t>　　　　二、LCD显示屏行业偿债能力分析</w:t>
      </w:r>
      <w:r>
        <w:rPr>
          <w:rFonts w:hint="eastAsia"/>
        </w:rPr>
        <w:br/>
      </w:r>
      <w:r>
        <w:rPr>
          <w:rFonts w:hint="eastAsia"/>
        </w:rPr>
        <w:t>　　　　三、LCD显示屏行业营运能力分析</w:t>
      </w:r>
      <w:r>
        <w:rPr>
          <w:rFonts w:hint="eastAsia"/>
        </w:rPr>
        <w:br/>
      </w:r>
      <w:r>
        <w:rPr>
          <w:rFonts w:hint="eastAsia"/>
        </w:rPr>
        <w:t>　　　　四、LCD显示屏行业发展能力分析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2018-2023年国内LCD显示屏拟在建项目分析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2018-2023年LCD显示屏行业主要投资项目分析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2023-2029年LCD显示屏行业未来发展预测及投资前景分析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当前LCD显示屏行业存在的问题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2023-2029年LCD显示屏行业前景分析</w:t>
      </w:r>
      <w:r>
        <w:rPr>
          <w:rFonts w:hint="eastAsia"/>
        </w:rPr>
        <w:br/>
      </w:r>
      <w:r>
        <w:rPr>
          <w:rFonts w:hint="eastAsia"/>
        </w:rPr>
        <w:t>　　　　一、LCD显示屏行业环境发展趋势</w:t>
      </w:r>
      <w:r>
        <w:rPr>
          <w:rFonts w:hint="eastAsia"/>
        </w:rPr>
        <w:br/>
      </w:r>
      <w:r>
        <w:rPr>
          <w:rFonts w:hint="eastAsia"/>
        </w:rPr>
        <w:t>　　　　二、LCD显示屏行业上下游发展趋势</w:t>
      </w:r>
      <w:r>
        <w:rPr>
          <w:rFonts w:hint="eastAsia"/>
        </w:rPr>
        <w:br/>
      </w:r>
      <w:r>
        <w:rPr>
          <w:rFonts w:hint="eastAsia"/>
        </w:rPr>
        <w:t>　　　　三、LCD显示屏行业发展趋势</w:t>
      </w:r>
      <w:r>
        <w:rPr>
          <w:rFonts w:hint="eastAsia"/>
        </w:rPr>
        <w:br/>
      </w:r>
      <w:r>
        <w:rPr>
          <w:rFonts w:hint="eastAsia"/>
        </w:rPr>
        <w:t>　　第三节 2023-2029年LCD显示屏行业投资前景分析</w:t>
      </w:r>
      <w:r>
        <w:rPr>
          <w:rFonts w:hint="eastAsia"/>
        </w:rPr>
        <w:br/>
      </w:r>
      <w:r>
        <w:rPr>
          <w:rFonts w:hint="eastAsia"/>
        </w:rPr>
        <w:t>　　　　一、LCD显示屏行业供给预测</w:t>
      </w:r>
      <w:r>
        <w:rPr>
          <w:rFonts w:hint="eastAsia"/>
        </w:rPr>
        <w:br/>
      </w:r>
      <w:r>
        <w:rPr>
          <w:rFonts w:hint="eastAsia"/>
        </w:rPr>
        <w:t>　　　　二、LCD显示屏行业需求预测</w:t>
      </w:r>
      <w:r>
        <w:rPr>
          <w:rFonts w:hint="eastAsia"/>
        </w:rPr>
        <w:br/>
      </w:r>
      <w:r>
        <w:rPr>
          <w:rFonts w:hint="eastAsia"/>
        </w:rPr>
        <w:t>　　　　三、LCD显示屏行业进出口预测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LCD显示屏行业投资风险及防范措施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2023-2029年中国LCD显示屏行业投资机会分析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2023-2029年中国LCD显示屏行业投资风险分析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(中~智~林)专家建议及防范措施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a26b8f6b4a54" w:history="1">
        <w:r>
          <w:rPr>
            <w:rStyle w:val="Hyperlink"/>
          </w:rPr>
          <w:t>2023-2029年中国LCD显示屏行业市场调研及发展趋势预测报告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a26b8f6b4a54" w:history="1">
        <w:r>
          <w:rPr>
            <w:rStyle w:val="Hyperlink"/>
          </w:rPr>
          <w:t>https://www.20087.com/6/13/LCDXianShiPingFaZhanQuShi.html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6a1168e847b7" w:history="1">
      <w:r>
        <w:rPr>
          <w:rStyle w:val="Hyperlink"/>
        </w:rPr>
        <w:t>2023-2029年中国LCD显示屏行业市场调研及发展趋势预测报告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LCDXianShiPingFaZhanQuShi.html" TargetMode="External" Id="R67aaa26b8f6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LCDXianShiPingFaZhanQuShi.html" TargetMode="External" Id="Recda6a1168e8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2023-01-02T06:19:00Z</dcterms:created>
  <dcterms:modified xsi:type="dcterms:W3CDTF">2023-01-02T07:19:00Z</dcterms:modified>
  <dc:subject>2023-2029年中国LCD显示屏行业市场调研及发展趋势预测报告</dc:subject>
  <dc:title>2023-2029年中国LCD显示屏行业市场调研及发展趋势预测报告</dc:title>
  <cp:keywords>2023-2029年中国LCD显示屏行业市场调研及发展趋势预测报告</cp:keywords>
  <dc:description>2023-2029年中国LCD显示屏行业市场调研及发展趋势预测报告</dc:description>
</cp:coreProperties>
</file>