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014854a7640ac" w:history="1">
              <w:r>
                <w:rPr>
                  <w:rStyle w:val="Hyperlink"/>
                </w:rPr>
                <w:t>全球与中国云产品生命周期管理行业市场调研及前景趋势分析报告（2026-2032年）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014854a7640ac" w:history="1">
              <w:r>
                <w:rPr>
                  <w:rStyle w:val="Hyperlink"/>
                </w:rPr>
                <w:t>全球与中国云产品生命周期管理行业市场调研及前景趋势分析报告（2026-2032年）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014854a7640ac" w:history="1">
                <w:r>
                  <w:rPr>
                    <w:rStyle w:val="Hyperlink"/>
                  </w:rPr>
                  <w:t>https://www.20087.com/6/03/YunChanPinShengMingZhouQiGuanLiDeQianJing.html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云产品生命周期管理（Cloud PLM）作为支撑企业研发、制造与服务协同的核心数字化平台，已在航空航天、汽车、电子及高端装备等行业广泛应用。该系统依托云计算架构，实现从概念设计、工程变更、供应链协同到退役回收的全链条数据贯通与流程管控。目前，云产品生命周期管理主流云PLM平台普遍提供多租户架构、版本追溯、BOM多视图管理及与CAD/ERP/MES系统的深度集成能力，并支持移动端访问与实时协作。随着敏捷开发与全球化研发模式普及，云PLM在跨地域团队协同、合规性管理（如REACH、RoHS）及知识产权保护方面持续强化。然而，在处理超大规模工程数据、保障高并发访问性能及满足特定行业安全审计要求方面，现有平台仍需进一步优化底层架构与数据治理机制。</w:t>
      </w:r>
      <w:r>
        <w:rPr>
          <w:rFonts w:hint="eastAsia"/>
        </w:rPr>
        <w:br/>
      </w:r>
      <w:r>
        <w:rPr>
          <w:rFonts w:hint="eastAsia"/>
        </w:rPr>
        <w:t>　　未来，云产品生命周期管理将深度融合人工智能、数字主线（Digital Thread）与可持续发展框架，向智能化、生态化与价值导向型平台演进。AI引擎将被嵌入需求分析、DFM（面向制造的设计）评估及故障根因追溯等环节，实现从“流程记录”到“智能建议”的跃迁。同时，云PLM将作为数字孪生体的数据枢纽，连接物理产品全生命周期状态，支持预测性维护与再制造决策。在ESG（环境、社会、治理）驱动下，平台将内嵌碳足迹追踪、材料循环利用率计算及绿色设计指南，助力企业实现绿色产品创新。此外，低代码/无代码配置能力将降低中小企业使用门槛，推动云PLM从大型企业专属工具向普惠型创新基础设施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014854a7640ac" w:history="1">
        <w:r>
          <w:rPr>
            <w:rStyle w:val="Hyperlink"/>
          </w:rPr>
          <w:t>全球与中国云产品生命周期管理行业市场调研及前景趋势分析报告（2026-2032年）</w:t>
        </w:r>
      </w:hyperlink>
      <w:r>
        <w:rPr>
          <w:rFonts w:hint="eastAsia"/>
        </w:rPr>
        <w:t>》依托权威机构及相关协会的数据资料，全面解析了云产品生命周期管理行业现状、市场需求及市场规模，系统梳理了云产品生命周期管理产业链结构、价格趋势及各细分市场动态。报告对云产品生命周期管理市场前景与发展趋势进行了科学预测，重点分析了品牌竞争格局、市场集中度及主要企业的经营表现。同时，通过SWOT分析揭示了云产品生命周期管理行业面临的机遇与风险，为云产品生命周期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全球市场云产品生命周期管理市场总体规模</w:t>
      </w:r>
      <w:r>
        <w:rPr>
          <w:rFonts w:hint="eastAsia"/>
        </w:rPr>
        <w:br/>
      </w:r>
      <w:r>
        <w:rPr>
          <w:rFonts w:hint="eastAsia"/>
        </w:rPr>
        <w:t>　　1.4 中国市场云产品生命周期管理市场总体规模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云产品生命周期管理行业发展总体概况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云产品生命周期管理行业发展主要特点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云产品生命周期管理行业发展影响因素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云产品生命周期管理有利因素</w:t>
      </w:r>
      <w:r>
        <w:rPr>
          <w:rFonts w:hint="eastAsia"/>
        </w:rPr>
        <w:br/>
      </w:r>
      <w:r>
        <w:rPr>
          <w:rFonts w:hint="eastAsia"/>
        </w:rPr>
        <w:t>　　　　1.5.3 .2 云产品生命周期管理不利因素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全球市场，近三年云产品生命周期管理主要企业占有率及排名（按收入）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云产品生命周期管理主要企业在国际市场占有率（按收入，2023-2026）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2025年云产品生命周期管理主要企业在国际市场排名（按收入）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全球市场主要企业云产品生命周期管理销售收入（2023-2026）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中国市场，近三年云产品生命周期管理主要企业占有率及排名（按收入）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云产品生命周期管理主要企业在中国市场占有率（按收入，2023-2026）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2025年云产品生命周期管理主要企业在中国市场排名（按收入）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中国市场主要企业云产品生命周期管理销售收入（2023-2026）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全球主要厂商云产品生命周期管理总部及产地分布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全球主要厂商成立时间及云产品生命周期管理商业化日期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全球主要厂商云产品生命周期管理产品类型及应用</w:t>
      </w:r>
      <w:r>
        <w:rPr>
          <w:rFonts w:hint="eastAsia"/>
        </w:rPr>
        <w:br/>
      </w:r>
      <w:r>
        <w:rPr>
          <w:rFonts w:hint="eastAsia"/>
        </w:rPr>
        <w:t>　　2.6 云产品生命周期管理行业集中度、竞争程度分析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云产品生命周期管理行业集中度分析：2025年全球Top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全球云产品生命周期管理第一梯队、第二梯队和第三梯队厂商（品牌）及市场份额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全球云产品生命周期管理主要地区分析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全球主要地区云产品生命周期管理市场规模分析：2021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全球主要地区云产品生命周期管理销售额及份额（2021-2026）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全球主要地区云产品生命周期管理销售额及份额预测（2027-2032）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公有云</w:t>
      </w:r>
      <w:r>
        <w:rPr>
          <w:rFonts w:hint="eastAsia"/>
        </w:rPr>
        <w:br/>
      </w:r>
      <w:r>
        <w:rPr>
          <w:rFonts w:hint="eastAsia"/>
        </w:rPr>
        <w:t>　　　　4.1.2 私有云</w:t>
      </w:r>
      <w:r>
        <w:rPr>
          <w:rFonts w:hint="eastAsia"/>
        </w:rPr>
        <w:br/>
      </w:r>
      <w:r>
        <w:rPr>
          <w:rFonts w:hint="eastAsia"/>
        </w:rPr>
        <w:t>　　　　4.1.3 混合云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按产品类型细分，全球云产品生命周期管理销售额对比（2021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产品分类，按管理模式</w:t>
      </w:r>
      <w:r>
        <w:rPr>
          <w:rFonts w:hint="eastAsia"/>
        </w:rPr>
        <w:br/>
      </w:r>
      <w:r>
        <w:rPr>
          <w:rFonts w:hint="eastAsia"/>
        </w:rPr>
        <w:t>　　　　4.2.1 集中式管理</w:t>
      </w:r>
      <w:r>
        <w:rPr>
          <w:rFonts w:hint="eastAsia"/>
        </w:rPr>
        <w:br/>
      </w:r>
      <w:r>
        <w:rPr>
          <w:rFonts w:hint="eastAsia"/>
        </w:rPr>
        <w:t>　　　　4.2.2 混合/联邦式管理</w:t>
      </w:r>
      <w:r>
        <w:rPr>
          <w:rFonts w:hint="eastAsia"/>
        </w:rPr>
        <w:br/>
      </w:r>
      <w:r>
        <w:rPr>
          <w:rFonts w:hint="eastAsia"/>
        </w:rPr>
        <w:t>　　　　4.2.3 去中心化/自主身份管理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按管理模式细分，全球云产品生命周期管理销售额对比（2021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按管理模式细分，全球云产品生命周期管理销售额及预测（2021-2032）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按管理模式细分，全球云产品生命周期管理销售额及市场份额（2021-2026）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按管理模式细分，全球云产品生命周期管理销售额预测（2027-2032）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按管理模式细分，中国云产品生命周期管理销售额及预测（2021-2032）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按管理模式细分，中国云产品生命周期管理销售额及市场份额（2021-2026）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按管理模式细分，中国云产品生命周期管理销售额预测（2027-2032）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产品分类，按服务层级</w:t>
      </w:r>
      <w:r>
        <w:rPr>
          <w:rFonts w:hint="eastAsia"/>
        </w:rPr>
        <w:br/>
      </w:r>
      <w:r>
        <w:rPr>
          <w:rFonts w:hint="eastAsia"/>
        </w:rPr>
        <w:t>　　　　4.3.1 基础设施层管理</w:t>
      </w:r>
      <w:r>
        <w:rPr>
          <w:rFonts w:hint="eastAsia"/>
        </w:rPr>
        <w:br/>
      </w:r>
      <w:r>
        <w:rPr>
          <w:rFonts w:hint="eastAsia"/>
        </w:rPr>
        <w:t>　　　　4.3.2 平台与中间件管理</w:t>
      </w:r>
      <w:r>
        <w:rPr>
          <w:rFonts w:hint="eastAsia"/>
        </w:rPr>
        <w:br/>
      </w:r>
      <w:r>
        <w:rPr>
          <w:rFonts w:hint="eastAsia"/>
        </w:rPr>
        <w:t>　　　　4.3.3 应用与服务层管理</w:t>
      </w:r>
      <w:r>
        <w:rPr>
          <w:rFonts w:hint="eastAsia"/>
        </w:rPr>
        <w:br/>
      </w:r>
      <w:r>
        <w:rPr>
          <w:rFonts w:hint="eastAsia"/>
        </w:rPr>
        <w:t>　　　　4.3.4 安全与合规层管理</w:t>
      </w:r>
      <w:r>
        <w:rPr>
          <w:rFonts w:hint="eastAsia"/>
        </w:rPr>
        <w:br/>
      </w:r>
      <w:r>
        <w:rPr>
          <w:rFonts w:hint="eastAsia"/>
        </w:rPr>
        <w:t>　　　　4.3.5 按服务层级细分，全球云产品生命周期管理销售额对比（2021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按服务层级细分，全球云产品生命周期管理销售额及预测（2021-2032）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按服务层级细分，全球云产品生命周期管理销售额及市场份额（2021-2026）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按服务层级细分，全球云产品生命周期管理销售额预测（2027-2032）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按服务层级细分，中国云产品生命周期管理销售额及预测（2021-2032）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按服务层级细分，中国云产品生命周期管理销售额及市场份额（2021-2026）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按服务层级细分，中国云产品生命周期管理销售额预测（2027-2032）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互联网与科技行业</w:t>
      </w:r>
      <w:r>
        <w:rPr>
          <w:rFonts w:hint="eastAsia"/>
        </w:rPr>
        <w:br/>
      </w:r>
      <w:r>
        <w:rPr>
          <w:rFonts w:hint="eastAsia"/>
        </w:rPr>
        <w:t>　　　　5.1.2 金融行业</w:t>
      </w:r>
      <w:r>
        <w:rPr>
          <w:rFonts w:hint="eastAsia"/>
        </w:rPr>
        <w:br/>
      </w:r>
      <w:r>
        <w:rPr>
          <w:rFonts w:hint="eastAsia"/>
        </w:rPr>
        <w:t>　　　　5.1.3 医疗与生命科学</w:t>
      </w:r>
      <w:r>
        <w:rPr>
          <w:rFonts w:hint="eastAsia"/>
        </w:rPr>
        <w:br/>
      </w:r>
      <w:r>
        <w:rPr>
          <w:rFonts w:hint="eastAsia"/>
        </w:rPr>
        <w:t>　　　　5.1.4 制造业与工业</w:t>
      </w:r>
      <w:r>
        <w:rPr>
          <w:rFonts w:hint="eastAsia"/>
        </w:rPr>
        <w:br/>
      </w:r>
      <w:r>
        <w:rPr>
          <w:rFonts w:hint="eastAsia"/>
        </w:rPr>
        <w:t>　　　　5.1.5 零售与消费品</w:t>
      </w:r>
      <w:r>
        <w:rPr>
          <w:rFonts w:hint="eastAsia"/>
        </w:rPr>
        <w:br/>
      </w:r>
      <w:r>
        <w:rPr>
          <w:rFonts w:hint="eastAsia"/>
        </w:rPr>
        <w:t>　　　　5.1.6 教育行业</w:t>
      </w:r>
      <w:r>
        <w:rPr>
          <w:rFonts w:hint="eastAsia"/>
        </w:rPr>
        <w:br/>
      </w:r>
      <w:r>
        <w:rPr>
          <w:rFonts w:hint="eastAsia"/>
        </w:rPr>
        <w:t>　　　　5.1.7 政府与公共事业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按应用细分，全球云产品生命周期管理销售额对比（2021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中国不同应用云产品生命周期管理销售额及预测（2021-2032）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中国不同应用云产品生命周期管理销售额及市场份额（2021-2026）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中国不同应用云产品生命周期管理销售额预测（2027-2032）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云产品生命周期管理行业发展趋势</w:t>
      </w:r>
      <w:r>
        <w:rPr>
          <w:rFonts w:hint="eastAsia"/>
        </w:rPr>
        <w:br/>
      </w:r>
      <w:r>
        <w:rPr>
          <w:rFonts w:hint="eastAsia"/>
        </w:rPr>
        <w:t>　　7.2 云产品生命周期管理行业主要驱动因素</w:t>
      </w:r>
      <w:r>
        <w:rPr>
          <w:rFonts w:hint="eastAsia"/>
        </w:rPr>
        <w:br/>
      </w:r>
      <w:r>
        <w:rPr>
          <w:rFonts w:hint="eastAsia"/>
        </w:rPr>
        <w:t>　　7.3 云产品生命周期管理中国企业SWOT分析</w:t>
      </w:r>
      <w:r>
        <w:rPr>
          <w:rFonts w:hint="eastAsia"/>
        </w:rPr>
        <w:br/>
      </w:r>
      <w:r>
        <w:rPr>
          <w:rFonts w:hint="eastAsia"/>
        </w:rPr>
        <w:t>　　7.4 中国云产品生命周期管理行业政策环境分析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云产品生命周期管理行业产业链简介</w:t>
      </w:r>
      <w:r>
        <w:rPr>
          <w:rFonts w:hint="eastAsia"/>
        </w:rPr>
        <w:br/>
      </w:r>
      <w:r>
        <w:rPr>
          <w:rFonts w:hint="eastAsia"/>
        </w:rPr>
        <w:t>　　　　8.1.1 云产品生命周期管理行业供应链分析</w:t>
      </w:r>
      <w:r>
        <w:rPr>
          <w:rFonts w:hint="eastAsia"/>
        </w:rPr>
        <w:br/>
      </w:r>
      <w:r>
        <w:rPr>
          <w:rFonts w:hint="eastAsia"/>
        </w:rPr>
        <w:t>　　　　8.1.2 云产品生命周期管理主要原料及供应情况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云产品生命周期管理行业主要下游客户</w:t>
      </w:r>
      <w:r>
        <w:rPr>
          <w:rFonts w:hint="eastAsia"/>
        </w:rPr>
        <w:br/>
      </w:r>
      <w:r>
        <w:rPr>
          <w:rFonts w:hint="eastAsia"/>
        </w:rPr>
        <w:t>　　8.2 云产品生命周期管理行业采购模式</w:t>
      </w:r>
      <w:r>
        <w:rPr>
          <w:rFonts w:hint="eastAsia"/>
        </w:rPr>
        <w:br/>
      </w:r>
      <w:r>
        <w:rPr>
          <w:rFonts w:hint="eastAsia"/>
        </w:rPr>
        <w:t>　　8.3 云产品生命周期管理行业生产模式</w:t>
      </w:r>
      <w:r>
        <w:rPr>
          <w:rFonts w:hint="eastAsia"/>
        </w:rPr>
        <w:br/>
      </w:r>
      <w:r>
        <w:rPr>
          <w:rFonts w:hint="eastAsia"/>
        </w:rPr>
        <w:t>　　8.4 云产品生命周期管理行业销售模式及销售渠道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云产品生命周期管理行业发展主要特点</w:t>
      </w:r>
      <w:r>
        <w:rPr>
          <w:rFonts w:hint="eastAsia"/>
        </w:rPr>
        <w:br/>
      </w:r>
      <w:r>
        <w:rPr>
          <w:rFonts w:hint="eastAsia"/>
        </w:rPr>
        <w:t>　　表 2： 云产品生命周期管理行业发展有利因素分析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云产品生命周期管理行业发展不利因素分析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进入云产品生命周期管理行业壁垒</w:t>
      </w:r>
      <w:r>
        <w:rPr>
          <w:rFonts w:hint="eastAsia"/>
        </w:rPr>
        <w:br/>
      </w:r>
      <w:r>
        <w:rPr>
          <w:rFonts w:hint="eastAsia"/>
        </w:rPr>
        <w:t>　　表 5： 云产品生命周期管理主要企业在国际市场占有率（按收入，2023-2026）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2025年云产品生命周期管理主要企业在国际市场排名（按收入）&amp;（万元）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全球市场主要企业云产品生命周期管理销售收入（2023-2026）&amp;（万元）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云产品生命周期管理主要企业在中国市场占有率（按收入，2023-2026）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2025年云产品生命周期管理主要企业在中国市场排名（按收入）&amp;（万元）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中国市场主要企业云产品生命周期管理销售收入（2023-2026）&amp;（万元）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全球主要厂商云产品生命周期管理总部及产地分布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全球主要厂商成立时间及云产品生命周期管理商业化日期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全球主要厂商云产品生命周期管理产品类型及应用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2025年全球云产品生命周期管理主要厂商市场地位（第一梯队、第二梯队和第三梯队）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全球云产品生命周期管理市场投资、并购等现状分析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全球主要地区云产品生命周期管理销售额：（2021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全球主要地区云产品生命周期管理销售额及份额列表（2021-2026）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全球主要地区云产品生命周期管理销售额及份额列表预测（2027-2032）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公有云主要企业列表</w:t>
      </w:r>
      <w:r>
        <w:rPr>
          <w:rFonts w:hint="eastAsia"/>
        </w:rPr>
        <w:br/>
      </w:r>
      <w:r>
        <w:rPr>
          <w:rFonts w:hint="eastAsia"/>
        </w:rPr>
        <w:t>　　表 22： 私有云主要企业列表</w:t>
      </w:r>
      <w:r>
        <w:rPr>
          <w:rFonts w:hint="eastAsia"/>
        </w:rPr>
        <w:br/>
      </w:r>
      <w:r>
        <w:rPr>
          <w:rFonts w:hint="eastAsia"/>
        </w:rPr>
        <w:t>　　表 23： 混合云主要企业列表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按产品类型细分，全球云产品生命周期管理销售额及增长率对比（2021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集中式管理主要企业列表</w:t>
      </w:r>
      <w:r>
        <w:rPr>
          <w:rFonts w:hint="eastAsia"/>
        </w:rPr>
        <w:br/>
      </w:r>
      <w:r>
        <w:rPr>
          <w:rFonts w:hint="eastAsia"/>
        </w:rPr>
        <w:t>　　表 34： 混合/联邦式管理主要企业列表</w:t>
      </w:r>
      <w:r>
        <w:rPr>
          <w:rFonts w:hint="eastAsia"/>
        </w:rPr>
        <w:br/>
      </w:r>
      <w:r>
        <w:rPr>
          <w:rFonts w:hint="eastAsia"/>
        </w:rPr>
        <w:t>　　表 35： 去中心化/自主身份管理主要企业列表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按管理模式细分，全球云产品生命周期管理销售额及增长率对比（2021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按管理模式细分，全球云产品生命周期管理销售额（2021-2026）&amp;（万元）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按管理模式细分，全球云产品生命周期管理销售额市场份额列表（2021-2026）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按管理模式细分，全球云产品生命周期管理销售额预测（2027-2032）&amp;（万元）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按管理模式细分，全球云产品生命周期管理销售额市场份额预测（2027-2032）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按管理模式细分，中国云产品生命周期管理销售额（2021-2026）&amp;（万元）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按管理模式细分，中国云产品生命周期管理销售额市场份额列表（2021-2026）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按管理模式细分，中国云产品生命周期管理销售额预测（2027-2032）&amp;（万元）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按管理模式细分，中国云产品生命周期管理销售额市场份额预测（2027-2032）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基础设施层管理主要企业列表</w:t>
      </w:r>
      <w:r>
        <w:rPr>
          <w:rFonts w:hint="eastAsia"/>
        </w:rPr>
        <w:br/>
      </w:r>
      <w:r>
        <w:rPr>
          <w:rFonts w:hint="eastAsia"/>
        </w:rPr>
        <w:t>　　表 47： 平台与中间件管理主要企业列表</w:t>
      </w:r>
      <w:r>
        <w:rPr>
          <w:rFonts w:hint="eastAsia"/>
        </w:rPr>
        <w:br/>
      </w:r>
      <w:r>
        <w:rPr>
          <w:rFonts w:hint="eastAsia"/>
        </w:rPr>
        <w:t>　　表 48： 应用与服务层管理主要企业列表</w:t>
      </w:r>
      <w:r>
        <w:rPr>
          <w:rFonts w:hint="eastAsia"/>
        </w:rPr>
        <w:br/>
      </w:r>
      <w:r>
        <w:rPr>
          <w:rFonts w:hint="eastAsia"/>
        </w:rPr>
        <w:t>　　表 49： 安全与合规层管理主要企业列表</w:t>
      </w:r>
      <w:r>
        <w:rPr>
          <w:rFonts w:hint="eastAsia"/>
        </w:rPr>
        <w:br/>
      </w:r>
      <w:r>
        <w:rPr>
          <w:rFonts w:hint="eastAsia"/>
        </w:rPr>
        <w:t>　　表 50： 按服务层级细分，全球云产品生命周期管理销售额及增长率对比（2021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按服务层级细分，全球云产品生命周期管理销售额（2021-2026）&amp;（万元）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按服务层级细分，全球云产品生命周期管理销售额市场份额列表（2021-2026）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按服务层级细分，全球云产品生命周期管理销售额预测（2027-2032）&amp;（万元）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按服务层级细分，全球云产品生命周期管理销售额市场份额预测（2027-2032）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按服务层级细分，中国云产品生命周期管理销售额（2021-2026）&amp;（万元）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按服务层级细分，中国云产品生命周期管理销售额市场份额列表（2021-2026）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按服务层级细分，中国云产品生命周期管理销售额预测（2027-2032）&amp;（万元）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按服务层级细分，中国云产品生命周期管理销售额市场份额预测（2027-2032）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按应用细分，全球云产品生命周期管理销售额及增长率对比（2021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按应用细分，全球云产品生命周期管理市场份额预测（2027-2032）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中国不同应用云产品生命周期管理销售额（2021-2026）&amp;（万元）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中国不同应用云产品生命周期管理销售额市场份额列表（2021-2026）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中国不同应用云产品生命周期管理销售额预测（2027-2032）&amp;（万元）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中国不同应用云产品生命周期管理销售额市场份额预测（2027-2032）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重点企业（14）公司信息、总部、云产品生命周期管理市场地位以及主要的竞争对手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云产品生命周期管理产品及服务介绍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云产品生命周期管理收入及毛利率（2021-2026）&amp;（万元）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云产品生命周期管理行业发展趋势</w:t>
      </w:r>
      <w:r>
        <w:rPr>
          <w:rFonts w:hint="eastAsia"/>
        </w:rPr>
        <w:br/>
      </w:r>
      <w:r>
        <w:rPr>
          <w:rFonts w:hint="eastAsia"/>
        </w:rPr>
        <w:t>　　表 138： 云产品生命周期管理行业主要驱动因素</w:t>
      </w:r>
      <w:r>
        <w:rPr>
          <w:rFonts w:hint="eastAsia"/>
        </w:rPr>
        <w:br/>
      </w:r>
      <w:r>
        <w:rPr>
          <w:rFonts w:hint="eastAsia"/>
        </w:rPr>
        <w:t>　　表 139： 云产品生命周期管理行业供应链分析</w:t>
      </w:r>
      <w:r>
        <w:rPr>
          <w:rFonts w:hint="eastAsia"/>
        </w:rPr>
        <w:br/>
      </w:r>
      <w:r>
        <w:rPr>
          <w:rFonts w:hint="eastAsia"/>
        </w:rPr>
        <w:t>　　表 140： 云产品生命周期管理上游原料供应商</w:t>
      </w:r>
      <w:r>
        <w:rPr>
          <w:rFonts w:hint="eastAsia"/>
        </w:rPr>
        <w:br/>
      </w:r>
      <w:r>
        <w:rPr>
          <w:rFonts w:hint="eastAsia"/>
        </w:rPr>
        <w:t>　　表 141： 云产品生命周期管理行业主要下游客户</w:t>
      </w:r>
      <w:r>
        <w:rPr>
          <w:rFonts w:hint="eastAsia"/>
        </w:rPr>
        <w:br/>
      </w:r>
      <w:r>
        <w:rPr>
          <w:rFonts w:hint="eastAsia"/>
        </w:rPr>
        <w:t>　　表 142： 云产品生命周期管理典型经销商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云产品生命周期管理产品图片</w:t>
      </w:r>
      <w:r>
        <w:rPr>
          <w:rFonts w:hint="eastAsia"/>
        </w:rPr>
        <w:br/>
      </w:r>
      <w:r>
        <w:rPr>
          <w:rFonts w:hint="eastAsia"/>
        </w:rPr>
        <w:t>　　图 2： 全球市场云产品生命周期管理市场规模，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全球云产品生命周期管理市场销售额预测：（万元）&amp;（2021-2032）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中国市场云产品生命周期管理销售额及未来趋势（2021-2032）&amp;（万元）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2025年全球前五大厂商云产品生命周期管理市场份额</w:t>
      </w:r>
      <w:r>
        <w:rPr>
          <w:rFonts w:hint="eastAsia"/>
        </w:rPr>
        <w:br/>
      </w:r>
      <w:r>
        <w:rPr>
          <w:rFonts w:hint="eastAsia"/>
        </w:rPr>
        <w:t>　　图 6： 2025年全球云产品生命周期管理第一梯队、第二梯队和第三梯队厂商及市场份额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全球主要地区云产品生命周期管理销售额市场份额（2021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中东云产品生命周期管理销售额及预测（2021-2032）&amp;（万元）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公有云 产品图片</w:t>
      </w:r>
      <w:r>
        <w:rPr>
          <w:rFonts w:hint="eastAsia"/>
        </w:rPr>
        <w:br/>
      </w:r>
      <w:r>
        <w:rPr>
          <w:rFonts w:hint="eastAsia"/>
        </w:rPr>
        <w:t>　　图 17： 全球公有云规模及增长率（2021-2032）&amp;（万元）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私有云产品图片</w:t>
      </w:r>
      <w:r>
        <w:rPr>
          <w:rFonts w:hint="eastAsia"/>
        </w:rPr>
        <w:br/>
      </w:r>
      <w:r>
        <w:rPr>
          <w:rFonts w:hint="eastAsia"/>
        </w:rPr>
        <w:t>　　图 19： 全球私有云规模及增长率（2021-2032）&amp;（万元）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混合云产品图片</w:t>
      </w:r>
      <w:r>
        <w:rPr>
          <w:rFonts w:hint="eastAsia"/>
        </w:rPr>
        <w:br/>
      </w:r>
      <w:r>
        <w:rPr>
          <w:rFonts w:hint="eastAsia"/>
        </w:rPr>
        <w:t>　　图 21： 全球混合云规模及增长率（2021-2032）&amp;（万元）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按产品类型细分，全球云产品生命周期管理市场份额2025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集中式管理 产品图片</w:t>
      </w:r>
      <w:r>
        <w:rPr>
          <w:rFonts w:hint="eastAsia"/>
        </w:rPr>
        <w:br/>
      </w:r>
      <w:r>
        <w:rPr>
          <w:rFonts w:hint="eastAsia"/>
        </w:rPr>
        <w:t>　　图 28： 全球集中式管理规模及增长率（2021-2032）&amp;（万元）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混合/联邦式管理产品图片</w:t>
      </w:r>
      <w:r>
        <w:rPr>
          <w:rFonts w:hint="eastAsia"/>
        </w:rPr>
        <w:br/>
      </w:r>
      <w:r>
        <w:rPr>
          <w:rFonts w:hint="eastAsia"/>
        </w:rPr>
        <w:t>　　图 30： 全球混合/联邦式管理规模及增长率（2021-2032）&amp;（万元）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去中心化/自主身份管理产品图片</w:t>
      </w:r>
      <w:r>
        <w:rPr>
          <w:rFonts w:hint="eastAsia"/>
        </w:rPr>
        <w:br/>
      </w:r>
      <w:r>
        <w:rPr>
          <w:rFonts w:hint="eastAsia"/>
        </w:rPr>
        <w:t>　　图 32： 全球去中心化/自主身份管理规模及增长率（2021-2032）&amp;（万元）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按管理模式细分，全球云产品生命周期管理市场份额2025 &amp; 2032</w:t>
      </w:r>
      <w:r>
        <w:rPr>
          <w:rFonts w:hint="eastAsia"/>
        </w:rPr>
        <w:br/>
      </w:r>
      <w:r>
        <w:rPr>
          <w:rFonts w:hint="eastAsia"/>
        </w:rPr>
        <w:t>　　图 36： 按管理模式细分，全球云产品生命周期管理市场份额2021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37： 按管理模式细分，全球云产品生命周期管理市场份额预测2026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按管理模式细分，中国云产品生命周期管理市场份额2021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39： 按管理模式细分，中国云产品生命周期管理市场份额预测2026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基础设施层管理 产品图片</w:t>
      </w:r>
      <w:r>
        <w:rPr>
          <w:rFonts w:hint="eastAsia"/>
        </w:rPr>
        <w:br/>
      </w:r>
      <w:r>
        <w:rPr>
          <w:rFonts w:hint="eastAsia"/>
        </w:rPr>
        <w:t>　　图 41： 全球基础设施层管理规模及增长率（2021-2032）&amp;（万元）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平台与中间件管理产品图片</w:t>
      </w:r>
      <w:r>
        <w:rPr>
          <w:rFonts w:hint="eastAsia"/>
        </w:rPr>
        <w:br/>
      </w:r>
      <w:r>
        <w:rPr>
          <w:rFonts w:hint="eastAsia"/>
        </w:rPr>
        <w:t>　　图 43： 全球平台与中间件管理规模及增长率（2021-2032）&amp;（万元）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应用与服务层管理产品图片</w:t>
      </w:r>
      <w:r>
        <w:rPr>
          <w:rFonts w:hint="eastAsia"/>
        </w:rPr>
        <w:br/>
      </w:r>
      <w:r>
        <w:rPr>
          <w:rFonts w:hint="eastAsia"/>
        </w:rPr>
        <w:t>　　图 45： 全球应用与服务层管理规模及增长率（2021-2032）&amp;（万元）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安全与合规层管理产品图片</w:t>
      </w:r>
      <w:r>
        <w:rPr>
          <w:rFonts w:hint="eastAsia"/>
        </w:rPr>
        <w:br/>
      </w:r>
      <w:r>
        <w:rPr>
          <w:rFonts w:hint="eastAsia"/>
        </w:rPr>
        <w:t>　　图 47： 全球安全与合规层管理规模及增长率（2021-2032）&amp;（万元）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按服务层级细分，全球云产品生命周期管理市场份额2025 &amp; 2032</w:t>
      </w:r>
      <w:r>
        <w:rPr>
          <w:rFonts w:hint="eastAsia"/>
        </w:rPr>
        <w:br/>
      </w:r>
      <w:r>
        <w:rPr>
          <w:rFonts w:hint="eastAsia"/>
        </w:rPr>
        <w:t>　　图 49： 按服务层级细分，全球云产品生命周期管理市场份额2021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按服务层级细分，全球云产品生命周期管理市场份额预测2026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按服务层级细分，中国云产品生命周期管理市场份额2021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按服务层级细分，中国云产品生命周期管理市场份额预测2026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互联网与科技行业</w:t>
      </w:r>
      <w:r>
        <w:rPr>
          <w:rFonts w:hint="eastAsia"/>
        </w:rPr>
        <w:br/>
      </w:r>
      <w:r>
        <w:rPr>
          <w:rFonts w:hint="eastAsia"/>
        </w:rPr>
        <w:t>　　图 54： 金融行业</w:t>
      </w:r>
      <w:r>
        <w:rPr>
          <w:rFonts w:hint="eastAsia"/>
        </w:rPr>
        <w:br/>
      </w:r>
      <w:r>
        <w:rPr>
          <w:rFonts w:hint="eastAsia"/>
        </w:rPr>
        <w:t>　　图 55： 医疗与生命科学</w:t>
      </w:r>
      <w:r>
        <w:rPr>
          <w:rFonts w:hint="eastAsia"/>
        </w:rPr>
        <w:br/>
      </w:r>
      <w:r>
        <w:rPr>
          <w:rFonts w:hint="eastAsia"/>
        </w:rPr>
        <w:t>　　图 56： 制造业与工业</w:t>
      </w:r>
      <w:r>
        <w:rPr>
          <w:rFonts w:hint="eastAsia"/>
        </w:rPr>
        <w:br/>
      </w:r>
      <w:r>
        <w:rPr>
          <w:rFonts w:hint="eastAsia"/>
        </w:rPr>
        <w:t>　　图 57： 零售与消费品</w:t>
      </w:r>
      <w:r>
        <w:rPr>
          <w:rFonts w:hint="eastAsia"/>
        </w:rPr>
        <w:br/>
      </w:r>
      <w:r>
        <w:rPr>
          <w:rFonts w:hint="eastAsia"/>
        </w:rPr>
        <w:t>　　图 58： 教育行业</w:t>
      </w:r>
      <w:r>
        <w:rPr>
          <w:rFonts w:hint="eastAsia"/>
        </w:rPr>
        <w:br/>
      </w:r>
      <w:r>
        <w:rPr>
          <w:rFonts w:hint="eastAsia"/>
        </w:rPr>
        <w:t>　　图 59： 政府与公共事业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按应用细分，全球云产品生命周期管理市场份额2025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按应用细分，全球云产品生命周期管理市场份额2021 &amp; 2025</w:t>
      </w:r>
      <w:r>
        <w:rPr>
          <w:rFonts w:hint="eastAsia"/>
        </w:rPr>
        <w:br/>
      </w:r>
      <w:r>
        <w:rPr>
          <w:rFonts w:hint="eastAsia"/>
        </w:rPr>
        <w:t>　　图 63： 云产品生命周期管理中国企业SWOT分析</w:t>
      </w:r>
      <w:r>
        <w:rPr>
          <w:rFonts w:hint="eastAsia"/>
        </w:rPr>
        <w:br/>
      </w:r>
      <w:r>
        <w:rPr>
          <w:rFonts w:hint="eastAsia"/>
        </w:rPr>
        <w:t>　　图 64： 云产品生命周期管理产业链</w:t>
      </w:r>
      <w:r>
        <w:rPr>
          <w:rFonts w:hint="eastAsia"/>
        </w:rPr>
        <w:br/>
      </w:r>
      <w:r>
        <w:rPr>
          <w:rFonts w:hint="eastAsia"/>
        </w:rPr>
        <w:t>　　图 65： 云产品生命周期管理行业采购模式分析</w:t>
      </w:r>
      <w:r>
        <w:rPr>
          <w:rFonts w:hint="eastAsia"/>
        </w:rPr>
        <w:br/>
      </w:r>
      <w:r>
        <w:rPr>
          <w:rFonts w:hint="eastAsia"/>
        </w:rPr>
        <w:t>　　图 66： 云产品生命周期管理行业生产模式</w:t>
      </w:r>
      <w:r>
        <w:rPr>
          <w:rFonts w:hint="eastAsia"/>
        </w:rPr>
        <w:br/>
      </w:r>
      <w:r>
        <w:rPr>
          <w:rFonts w:hint="eastAsia"/>
        </w:rPr>
        <w:t>　　图 67： 云产品生命周期管理行业销售模式分析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014854a7640ac" w:history="1">
        <w:r>
          <w:rPr>
            <w:rStyle w:val="Hyperlink"/>
          </w:rPr>
          <w:t>全球与中国云产品生命周期管理行业市场调研及前景趋势分析报告（2026-2032年）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014854a7640ac" w:history="1">
        <w:r>
          <w:rPr>
            <w:rStyle w:val="Hyperlink"/>
          </w:rPr>
          <w:t>https://www.20087.com/6/03/YunChanPinShengMingZhouQiGuanLiDeQianJing.html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全生命周期管理包括什么、云服务生命周期、列举一个产品生命周期、云平台的生命周期不包括、产品生命周期有哪些、云产品实施、LMT产品生命周期、云主机的生命周期管理不包括哪个、关于项目生命周期和产品生命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809d4dff14490" w:history="1">
      <w:r>
        <w:rPr>
          <w:rStyle w:val="Hyperlink"/>
        </w:rPr>
        <w:t>全球与中国云产品生命周期管理行业市场调研及前景趋势分析报告（2026-2032年）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unChanPinShengMingZhouQiGuanLiDeQianJing.html" TargetMode="External" Id="R941014854a7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unChanPinShengMingZhouQiGuanLiDeQianJing.html" TargetMode="External" Id="Ra65809d4dff1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2026-01-12T05:22:45Z</dcterms:created>
  <dcterms:modified xsi:type="dcterms:W3CDTF">2026-01-12T06:22:45Z</dcterms:modified>
  <dc:subject>全球与中国云产品生命周期管理行业市场调研及前景趋势分析报告（2026-2032年）</dc:subject>
  <dc:title>全球与中国云产品生命周期管理行业市场调研及前景趋势分析报告（2026-2032年）</dc:title>
  <cp:keywords>全球与中国云产品生命周期管理行业市场调研及前景趋势分析报告（2026-2032年）</cp:keywords>
  <dc:description>全球与中国云产品生命周期管理行业市场调研及前景趋势分析报告（2026-2032年）</dc:description>
</cp:coreProperties>
</file>