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3586a7c384f34" w:history="1">
              <w:r>
                <w:rPr>
                  <w:rStyle w:val="Hyperlink"/>
                </w:rPr>
                <w:t>2025-2031年中国智能教育硬件行业调研与发展趋势研究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3586a7c384f34" w:history="1">
              <w:r>
                <w:rPr>
                  <w:rStyle w:val="Hyperlink"/>
                </w:rPr>
                <w:t>2025-2031年中国智能教育硬件行业调研与发展趋势研究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3586a7c384f34" w:history="1">
                <w:r>
                  <w:rPr>
                    <w:rStyle w:val="Hyperlink"/>
                  </w:rPr>
                  <w:t>https://www.20087.com/6/63/ZhiNengJiaoYuYingJianDeFaZhanQuShi.html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教育硬件，如平板电脑、智能学习机、互动白板等，正深刻改变着教育方式和学习体验。这些设备集成AI、大数据等先进技术，提供个性化学习方案，增强师生互动，提升教学效率。随着在线教育和混合式学习模式的兴起，市场需求急剧增长，产品功能不断完善，覆盖了从早教到高等教育的各个阶段。</w:t>
      </w:r>
      <w:r>
        <w:rPr>
          <w:rFonts w:hint="eastAsia"/>
        </w:rPr>
        <w:br/>
      </w:r>
      <w:r>
        <w:rPr>
          <w:rFonts w:hint="eastAsia"/>
        </w:rPr>
        <w:t>　　智能教育硬件的未来将紧密围绕教育公平与质量提升两大主题展开。随着5G、物联网等技术的成熟，硬件设备将更加智能化、便携化，支持远程实时互动和资源共享，特别是在偏远地区促进教育资源均衡分配。同时，隐私保护和数据安全将成为设计重点，确保学生信息安全。此外，融合虚拟现实(VR)、增强现实(AR)技术的产品，将为学生创造沉浸式学习环境，进一步提升学习效果和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3586a7c384f34" w:history="1">
        <w:r>
          <w:rPr>
            <w:rStyle w:val="Hyperlink"/>
          </w:rPr>
          <w:t>2025-2031年中国智能教育硬件行业调研与发展趋势研究</w:t>
        </w:r>
      </w:hyperlink>
      <w:r>
        <w:rPr>
          <w:rFonts w:hint="eastAsia"/>
        </w:rPr>
        <w:t>》依托权威机构及行业协会数据，结合智能教育硬件行业的宏观环境与微观实践，从智能教育硬件市场规模、市场需求、技术现状及产业链结构等多维度进行了系统调研与分析。报告通过严谨的研究方法与翔实的数据支持，辅以直观图表，全面剖析了智能教育硬件行业发展趋势、重点企业表现及市场竞争格局，并通过SWOT分析揭示了行业机遇与潜在风险，为智能教育硬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智能教育硬件产业概述</w:t>
      </w:r>
      <w:r>
        <w:rPr>
          <w:rFonts w:hint="eastAsia"/>
        </w:rPr>
        <w:br/>
      </w:r>
      <w:r>
        <w:rPr>
          <w:rFonts w:hint="eastAsia"/>
        </w:rPr>
        <w:t>　　第一节 智能教育硬件定义</w:t>
      </w:r>
      <w:r>
        <w:rPr>
          <w:rFonts w:hint="eastAsia"/>
        </w:rPr>
        <w:br/>
      </w:r>
      <w:r>
        <w:rPr>
          <w:rFonts w:hint="eastAsia"/>
        </w:rPr>
        <w:t>　　第二节 智能教育硬件行业特点</w:t>
      </w:r>
      <w:r>
        <w:rPr>
          <w:rFonts w:hint="eastAsia"/>
        </w:rPr>
        <w:br/>
      </w:r>
      <w:r>
        <w:rPr>
          <w:rFonts w:hint="eastAsia"/>
        </w:rPr>
        <w:t>　　第三节 智能教育硬件产业链分析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中国智能教育硬件行业运行环境分析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中国智能教育硬件运行经济环境分析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中国智能教育硬件产业政策环境分析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一、智能教育硬件行业监管体制</w:t>
      </w:r>
      <w:r>
        <w:rPr>
          <w:rFonts w:hint="eastAsia"/>
        </w:rPr>
        <w:br/>
      </w:r>
      <w:r>
        <w:rPr>
          <w:rFonts w:hint="eastAsia"/>
        </w:rPr>
        <w:t>　　　　二、智能教育硬件行业主要法规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三、主要智能教育硬件产业政策</w:t>
      </w:r>
      <w:r>
        <w:rPr>
          <w:rFonts w:hint="eastAsia"/>
        </w:rPr>
        <w:br/>
      </w:r>
      <w:r>
        <w:rPr>
          <w:rFonts w:hint="eastAsia"/>
        </w:rPr>
        <w:t>　　第三节 中国智能教育硬件产业社会环境分析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国外智能教育硬件行业发展态势分析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国外智能教育硬件市场发展现状分析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国外主要国家智能教育硬件市场现状</w:t>
      </w:r>
      <w:r>
        <w:rPr>
          <w:rFonts w:hint="eastAsia"/>
        </w:rPr>
        <w:br/>
      </w:r>
      <w:r>
        <w:rPr>
          <w:rFonts w:hint="eastAsia"/>
        </w:rPr>
        <w:t>　　第三节 国外智能教育硬件行业发展趋势预测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中国智能教育硬件行业市场分析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2020-2025年中国智能教育硬件行业规模情况</w:t>
      </w:r>
      <w:r>
        <w:rPr>
          <w:rFonts w:hint="eastAsia"/>
        </w:rPr>
        <w:br/>
      </w:r>
      <w:r>
        <w:rPr>
          <w:rFonts w:hint="eastAsia"/>
        </w:rPr>
        <w:t>　　　　一、智能教育硬件行业市场规模情况分析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二、智能教育硬件行业单位规模情况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三、智能教育硬件行业人员规模情况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2020-2025年中国智能教育硬件行业财务能力分析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一、智能教育硬件行业盈利能力分析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二、智能教育硬件行业偿债能力分析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三、智能教育硬件行业营运能力分析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四、智能教育硬件行业发展能力分析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2024-2025年中国智能教育硬件行业热点动态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2025年中国智能教育硬件行业面临的挑战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中国重点地区智能教育硬件行业市场调研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重点地区（一）智能教育硬件市场调研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重点地区（二）智能教育硬件市场调研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重点地区（三）智能教育硬件市场调研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重点地区（四）智能教育硬件市场调研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重点地区（五）智能教育硬件市场调研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中国智能教育硬件行业价格走势及影响因素分析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国内智能教育硬件行业价格回顾</w:t>
      </w:r>
      <w:r>
        <w:rPr>
          <w:rFonts w:hint="eastAsia"/>
        </w:rPr>
        <w:br/>
      </w:r>
      <w:r>
        <w:rPr>
          <w:rFonts w:hint="eastAsia"/>
        </w:rPr>
        <w:t>　　第二节 国内智能教育硬件行业价格走势预测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国内智能教育硬件行业价格影响因素分析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中国智能教育硬件行业客户调研</w:t>
      </w:r>
      <w:r>
        <w:rPr>
          <w:rFonts w:hint="eastAsia"/>
        </w:rPr>
        <w:br/>
      </w:r>
      <w:r>
        <w:rPr>
          <w:rFonts w:hint="eastAsia"/>
        </w:rPr>
        <w:t>　　　　一、智能教育硬件行业客户偏好调查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二、客户对智能教育硬件品牌的首要认知渠道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三、智能教育硬件品牌忠诚度调查</w:t>
      </w:r>
      <w:r>
        <w:rPr>
          <w:rFonts w:hint="eastAsia"/>
        </w:rPr>
        <w:br/>
      </w:r>
      <w:r>
        <w:rPr>
          <w:rFonts w:hint="eastAsia"/>
        </w:rPr>
        <w:t>　　　　四、智能教育硬件行业客户消费理念调研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中国智能教育硬件行业竞争格局分析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2025年智能教育硬件行业集中度分析</w:t>
      </w:r>
      <w:r>
        <w:rPr>
          <w:rFonts w:hint="eastAsia"/>
        </w:rPr>
        <w:br/>
      </w:r>
      <w:r>
        <w:rPr>
          <w:rFonts w:hint="eastAsia"/>
        </w:rPr>
        <w:t>　　　　一、智能教育硬件市场集中度分析</w:t>
      </w:r>
      <w:r>
        <w:rPr>
          <w:rFonts w:hint="eastAsia"/>
        </w:rPr>
        <w:br/>
      </w:r>
      <w:r>
        <w:rPr>
          <w:rFonts w:hint="eastAsia"/>
        </w:rPr>
        <w:t>　　　　二、智能教育硬件企业集中度分析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2024-2025年智能教育硬件行业竞争格局分析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一、智能教育硬件行业竞争策略分析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二、智能教育硬件行业竞争格局展望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三、我国智能教育硬件市场竞争趋势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智能教育硬件行业重点企业发展调研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智能教育硬件企业发展策略分析</w:t>
      </w:r>
      <w:r>
        <w:rPr>
          <w:rFonts w:hint="eastAsia"/>
        </w:rPr>
        <w:br/>
      </w:r>
      <w:r>
        <w:rPr>
          <w:rFonts w:hint="eastAsia"/>
        </w:rPr>
        <w:t>　　第一节 智能教育硬件市场策略分析</w:t>
      </w:r>
      <w:r>
        <w:rPr>
          <w:rFonts w:hint="eastAsia"/>
        </w:rPr>
        <w:br/>
      </w:r>
      <w:r>
        <w:rPr>
          <w:rFonts w:hint="eastAsia"/>
        </w:rPr>
        <w:t>　　　　一、智能教育硬件价格策略分析</w:t>
      </w:r>
      <w:r>
        <w:rPr>
          <w:rFonts w:hint="eastAsia"/>
        </w:rPr>
        <w:br/>
      </w:r>
      <w:r>
        <w:rPr>
          <w:rFonts w:hint="eastAsia"/>
        </w:rPr>
        <w:t>　　　　二、智能教育硬件渠道策略分析</w:t>
      </w:r>
      <w:r>
        <w:rPr>
          <w:rFonts w:hint="eastAsia"/>
        </w:rPr>
        <w:br/>
      </w:r>
      <w:r>
        <w:rPr>
          <w:rFonts w:hint="eastAsia"/>
        </w:rPr>
        <w:t>　　第二节 智能教育硬件销售策略分析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提高智能教育硬件企业竞争力的策略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一、提高中国智能教育硬件企业核心竞争力的对策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二、智能教育硬件企业提升竞争力的主要方向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三、影响智能教育硬件企业核心竞争力的因素及提升途径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四、提高智能教育硬件企业竞争力的策略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智能教育硬件行业投资风险与控制策略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智能教育硬件行业SWOT模型分析</w:t>
      </w:r>
      <w:r>
        <w:rPr>
          <w:rFonts w:hint="eastAsia"/>
        </w:rPr>
        <w:br/>
      </w:r>
      <w:r>
        <w:rPr>
          <w:rFonts w:hint="eastAsia"/>
        </w:rPr>
        <w:t>　　　　一、智能教育硬件行业优势分析</w:t>
      </w:r>
      <w:r>
        <w:rPr>
          <w:rFonts w:hint="eastAsia"/>
        </w:rPr>
        <w:br/>
      </w:r>
      <w:r>
        <w:rPr>
          <w:rFonts w:hint="eastAsia"/>
        </w:rPr>
        <w:t>　　　　二、智能教育硬件行业劣势分析</w:t>
      </w:r>
      <w:r>
        <w:rPr>
          <w:rFonts w:hint="eastAsia"/>
        </w:rPr>
        <w:br/>
      </w:r>
      <w:r>
        <w:rPr>
          <w:rFonts w:hint="eastAsia"/>
        </w:rPr>
        <w:t>　　　　三、智能教育硬件行业机会分析</w:t>
      </w:r>
      <w:r>
        <w:rPr>
          <w:rFonts w:hint="eastAsia"/>
        </w:rPr>
        <w:br/>
      </w:r>
      <w:r>
        <w:rPr>
          <w:rFonts w:hint="eastAsia"/>
        </w:rPr>
        <w:t>　　　　四、智能教育硬件行业风险分析</w:t>
      </w:r>
      <w:r>
        <w:rPr>
          <w:rFonts w:hint="eastAsia"/>
        </w:rPr>
        <w:br/>
      </w:r>
      <w:r>
        <w:rPr>
          <w:rFonts w:hint="eastAsia"/>
        </w:rPr>
        <w:t>　　第二节 智能教育硬件行业投资风险及控制策略分析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一、智能教育硬件市场风险及控制策略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二、智能教育硬件行业政策风险及控制策略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三、智能教育硬件行业经营风险及控制策略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四、智能教育硬件同业竞争风险及控制策略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五、智能教育硬件行业其他风险及控制策略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2025-2031年中国智能教育硬件行业投资潜力及发展趋势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2025-2031年智能教育硬件行业投资潜力分析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一、智能教育硬件行业重点可投资领域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二、智能教育硬件行业目标市场需求潜力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三、智能教育硬件行业投资潜力综合评判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中-智林-：2025-2031年中国智能教育硬件行业发展趋势分析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一、2025年智能教育硬件市场前景分析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二、2025年智能教育硬件发展趋势预测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三、2025-2031年我国智能教育硬件行业发展剖析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五、未来智能教育硬件行业发展变局剖析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智能教育硬件行业历程</w:t>
      </w:r>
      <w:r>
        <w:rPr>
          <w:rFonts w:hint="eastAsia"/>
        </w:rPr>
        <w:br/>
      </w:r>
      <w:r>
        <w:rPr>
          <w:rFonts w:hint="eastAsia"/>
        </w:rPr>
        <w:t>　　图表 智能教育硬件行业生命周期</w:t>
      </w:r>
      <w:r>
        <w:rPr>
          <w:rFonts w:hint="eastAsia"/>
        </w:rPr>
        <w:br/>
      </w:r>
      <w:r>
        <w:rPr>
          <w:rFonts w:hint="eastAsia"/>
        </w:rPr>
        <w:t>　　图表 智能教育硬件行业产业链分析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2020-2025年智能教育硬件行业市场容量统计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2020-2025年中国智能教育硬件行业市场规模及增长情况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2020-2025年中国智能教育硬件行业销售收入分析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2020-2025年中国智能教育硬件行业盈利情况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2020-2025年中国智能教育硬件行业利润总额分析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2020-2025年中国智能教育硬件行业企业数量情况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2020-2025年中国智能教育硬件行业企业平均规模情况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2020-2025年中国智能教育硬件行业竞争力分析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2020-2025年中国智能教育硬件行业盈利能力分析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2020-2025年中国智能教育硬件行业运营能力分析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2020-2025年中国智能教育硬件行业偿债能力分析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2020-2025年中国智能教育硬件行业发展能力分析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2020-2025年中国智能教育硬件行业经营效益分析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**地区智能教育硬件市场规模及增长情况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**地区智能教育硬件市场规模及增长情况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**地区智能教育硬件市场规模及增长情况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**地区智能教育硬件行业市场需求情况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智能教育硬件重点企业（一）基本信息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智能教育硬件重点企业（一）经营情况分析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智能教育硬件重点企业（一）盈利能力情况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智能教育硬件重点企业（一）偿债能力情况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智能教育硬件重点企业（一）运营能力情况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智能教育硬件重点企业（一）成长能力情况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智能教育硬件重点企业（二）基本信息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智能教育硬件重点企业（二）经营情况分析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智能教育硬件重点企业（二）盈利能力情况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智能教育硬件重点企业（二）偿债能力情况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智能教育硬件重点企业（二）运营能力情况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智能教育硬件重点企业（二）成长能力情况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2025-2031年中国智能教育硬件行业市场容量预测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2025-2031年中国智能教育硬件行业市场规模预测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2025-2031年中国智能教育硬件市场前景分析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2025-2031年中国智能教育硬件行业发展趋势预测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3586a7c384f34" w:history="1">
        <w:r>
          <w:rPr>
            <w:rStyle w:val="Hyperlink"/>
          </w:rPr>
          <w:t>2025-2031年中国智能教育硬件行业调研与发展趋势研究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3586a7c384f34" w:history="1">
        <w:r>
          <w:rPr>
            <w:rStyle w:val="Hyperlink"/>
          </w:rPr>
          <w:t>https://www.20087.com/6/63/ZhiNengJiaoYuYingJianDeFaZhanQuShi.html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热点：教育信息化设备、智能教育硬件读书郎、智能教育设备有哪些、智能教育硬件产品有哪些、智能教育平台、智能教育硬件市场、教学软硬件包括什么、智能教育硬件游戏有哪些、智能硬件产品有哪些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be5740b274b03" w:history="1">
      <w:r>
        <w:rPr>
          <w:rStyle w:val="Hyperlink"/>
        </w:rPr>
        <w:t>2025-2031年中国智能教育硬件行业调研与发展趋势研究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iNengJiaoYuYingJianDeFaZhanQuShi.html" TargetMode="External" Id="R0c43586a7c38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iNengJiaoYuYingJianDeFaZhanQuShi.html" TargetMode="External" Id="R4c7be5740b27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2025-02-15T05:38:00Z</dcterms:created>
  <dcterms:modified xsi:type="dcterms:W3CDTF">2025-02-15T06:38:00Z</dcterms:modified>
  <dc:subject>2025-2031年中国智能教育硬件行业调研与发展趋势研究</dc:subject>
  <dc:title>2025-2031年中国智能教育硬件行业调研与发展趋势研究</dc:title>
  <cp:keywords>2025-2031年中国智能教育硬件行业调研与发展趋势研究</cp:keywords>
  <dc:description>2025-2031年中国智能教育硬件行业调研与发展趋势研究</dc:description>
</cp:coreProperties>
</file>