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ac0f0c6794d99" w:history="1">
              <w:r>
                <w:rPr>
                  <w:rStyle w:val="Hyperlink"/>
                </w:rPr>
                <w:t>2025-2031年中国智能证卡行业全面调研与发展趋势预测报告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ac0f0c6794d99" w:history="1">
              <w:r>
                <w:rPr>
                  <w:rStyle w:val="Hyperlink"/>
                </w:rPr>
                <w:t>2025-2031年中国智能证卡行业全面调研与发展趋势预测报告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ac0f0c6794d99" w:history="1">
                <w:r>
                  <w:rPr>
                    <w:rStyle w:val="Hyperlink"/>
                  </w:rPr>
                  <w:t>https://www.20087.com/6/63/ZhiNengZhengKaFaZhanQuShiYuCe.html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证卡是一种集成了电子芯片的卡片，能够存储和处理数据，在身份验证、支付交易和门禁控制等多个领域得到广泛应用。近年来，随着信息技术的进步和对信息安全性的高度重视，智能证卡不仅在数据加密技术和芯片性能方面有了显著提升，而且在用户界面和操作简便性方面也进行了优化。目前，智能证卡不仅种类多样，涵盖了从接触式到非接触式等多种类型，而且在设计上也更加注重个性化和安全性。此外，随着对数据隐私和网络安全的关注增加，智能证卡的安全性和防伪技术成为重要发展方向。</w:t>
      </w:r>
      <w:r>
        <w:rPr>
          <w:rFonts w:hint="eastAsia"/>
        </w:rPr>
        <w:br/>
      </w:r>
      <w:r>
        <w:rPr>
          <w:rFonts w:hint="eastAsia"/>
        </w:rPr>
        <w:t>　　未来，智能证卡的发展将更加侧重于技术创新和应用领域的扩展。技术上，将继续探索更先进的加密算法和更可靠的芯片技术，以提高智能证卡的安全性和数据处理能力。此外，随着移动支付和物联网技术的发展，智能证卡的应用将更加注重集成无线通讯功能和多应用支持能力，以提供更加智能和便捷的服务。在可持续发展目标的背景下，智能证卡的设计还将更加注重资源的有效利用和减少对环境的影响，包括采用可回收材料和优化产品设计以提高可回收性。</w:t>
      </w:r>
      <w:r>
        <w:rPr>
          <w:rFonts w:hint="eastAsia"/>
        </w:rPr>
        <w:br/>
      </w:r>
      <w:r>
        <w:rPr>
          <w:rFonts w:hint="eastAsia"/>
        </w:rPr>
        <w:t>　　《</w:t>
      </w:r>
      <w:hyperlink r:id="R111ac0f0c6794d99" w:history="1">
        <w:r>
          <w:rPr>
            <w:rStyle w:val="Hyperlink"/>
          </w:rPr>
          <w:t>2025-2031年中国智能证卡行业全面调研与发展趋势预测报告</w:t>
        </w:r>
      </w:hyperlink>
      <w:r>
        <w:rPr>
          <w:rFonts w:hint="eastAsia"/>
        </w:rPr>
        <w:t>》基于国家统计局、发改委、相关行业协会及科研单位的详实数据，系统分析了智能证卡行业的发展环境、产业链结构、市场规模及重点企业表现，科学预测了智能证卡市场前景及未来发展趋势，揭示了行业潜在需求与投资机会，同时通过SWOT分析评估了智能证卡技术现状、发展方向及潜在风险。报告为战略投资者、企业决策层及银行信贷部门提供了全面的市场情报与科学的决策依据，助力把握智能证卡行业动态，优化战略布局。</w:t>
      </w:r>
      <w:r>
        <w:rPr>
          <w:rFonts w:hint="eastAsia"/>
        </w:rPr>
        <w:br/>
      </w:r>
      <w:r>
        <w:rPr>
          <w:rFonts w:hint="eastAsia"/>
        </w:rPr>
        <w:br/>
      </w:r>
      <w:r>
        <w:rPr>
          <w:rFonts w:hint="eastAsia"/>
        </w:rPr>
        <w:t>第一章 2025年智能卡及市场特征分析</w:t>
      </w:r>
      <w:r>
        <w:rPr>
          <w:rFonts w:hint="eastAsia"/>
        </w:rPr>
        <w:br/>
      </w:r>
      <w:r>
        <w:rPr>
          <w:rFonts w:hint="eastAsia"/>
        </w:rPr>
        <w:t>　　第一节 智能卡分类</w:t>
      </w:r>
      <w:r>
        <w:rPr>
          <w:rFonts w:hint="eastAsia"/>
        </w:rPr>
        <w:br/>
      </w:r>
      <w:r>
        <w:rPr>
          <w:rFonts w:hint="eastAsia"/>
        </w:rPr>
        <w:t>　　　　一、智能卡概念</w:t>
      </w:r>
      <w:r>
        <w:rPr>
          <w:rFonts w:hint="eastAsia"/>
        </w:rPr>
        <w:br/>
      </w:r>
      <w:r>
        <w:rPr>
          <w:rFonts w:hint="eastAsia"/>
        </w:rPr>
        <w:t>　　　　二、IC卡分类</w:t>
      </w:r>
      <w:r>
        <w:rPr>
          <w:rFonts w:hint="eastAsia"/>
        </w:rPr>
        <w:br/>
      </w:r>
      <w:r>
        <w:rPr>
          <w:rFonts w:hint="eastAsia"/>
        </w:rPr>
        <w:t>　　第二节 智能卡市场特征</w:t>
      </w:r>
      <w:r>
        <w:rPr>
          <w:rFonts w:hint="eastAsia"/>
        </w:rPr>
        <w:br/>
      </w:r>
      <w:r>
        <w:rPr>
          <w:rFonts w:hint="eastAsia"/>
        </w:rPr>
        <w:t>　　　　一、行业特有经营模式</w:t>
      </w:r>
      <w:r>
        <w:rPr>
          <w:rFonts w:hint="eastAsia"/>
        </w:rPr>
        <w:br/>
      </w:r>
      <w:r>
        <w:rPr>
          <w:rFonts w:hint="eastAsia"/>
        </w:rPr>
        <w:t>　　　　二、行业利润水平分析</w:t>
      </w:r>
      <w:r>
        <w:rPr>
          <w:rFonts w:hint="eastAsia"/>
        </w:rPr>
        <w:br/>
      </w:r>
      <w:r>
        <w:rPr>
          <w:rFonts w:hint="eastAsia"/>
        </w:rPr>
        <w:t>　　　　三、行业波动性特征</w:t>
      </w:r>
      <w:r>
        <w:rPr>
          <w:rFonts w:hint="eastAsia"/>
        </w:rPr>
        <w:br/>
      </w:r>
      <w:r>
        <w:rPr>
          <w:rFonts w:hint="eastAsia"/>
        </w:rPr>
        <w:t>　　　　四、行业技术水平分析</w:t>
      </w:r>
      <w:r>
        <w:rPr>
          <w:rFonts w:hint="eastAsia"/>
        </w:rPr>
        <w:br/>
      </w:r>
      <w:r>
        <w:rPr>
          <w:rFonts w:hint="eastAsia"/>
        </w:rPr>
        <w:t>　　　　五、行业上下游分析</w:t>
      </w:r>
      <w:r>
        <w:rPr>
          <w:rFonts w:hint="eastAsia"/>
        </w:rPr>
        <w:br/>
      </w:r>
      <w:r>
        <w:rPr>
          <w:rFonts w:hint="eastAsia"/>
        </w:rPr>
        <w:br/>
      </w:r>
      <w:r>
        <w:rPr>
          <w:rFonts w:hint="eastAsia"/>
        </w:rPr>
        <w:t>第二章 2025年国内智能卡市场容量</w:t>
      </w:r>
      <w:r>
        <w:rPr>
          <w:rFonts w:hint="eastAsia"/>
        </w:rPr>
        <w:br/>
      </w:r>
      <w:r>
        <w:rPr>
          <w:rFonts w:hint="eastAsia"/>
        </w:rPr>
        <w:t>　　第一节 2025年中国智能卡行业应用分析</w:t>
      </w:r>
      <w:r>
        <w:rPr>
          <w:rFonts w:hint="eastAsia"/>
        </w:rPr>
        <w:br/>
      </w:r>
      <w:r>
        <w:rPr>
          <w:rFonts w:hint="eastAsia"/>
        </w:rPr>
        <w:t>　　第二节 行业管理体系及政策</w:t>
      </w:r>
      <w:r>
        <w:rPr>
          <w:rFonts w:hint="eastAsia"/>
        </w:rPr>
        <w:br/>
      </w:r>
      <w:r>
        <w:rPr>
          <w:rFonts w:hint="eastAsia"/>
        </w:rPr>
        <w:t>　　　　一、行业管理体制</w:t>
      </w:r>
      <w:r>
        <w:rPr>
          <w:rFonts w:hint="eastAsia"/>
        </w:rPr>
        <w:br/>
      </w:r>
      <w:r>
        <w:rPr>
          <w:rFonts w:hint="eastAsia"/>
        </w:rPr>
        <w:t>　　　　二、行业法律法规及政策</w:t>
      </w:r>
      <w:r>
        <w:rPr>
          <w:rFonts w:hint="eastAsia"/>
        </w:rPr>
        <w:br/>
      </w:r>
      <w:r>
        <w:rPr>
          <w:rFonts w:hint="eastAsia"/>
        </w:rPr>
        <w:t>　　第三节 2025年行业市场容量</w:t>
      </w:r>
      <w:r>
        <w:rPr>
          <w:rFonts w:hint="eastAsia"/>
        </w:rPr>
        <w:br/>
      </w:r>
      <w:r>
        <w:rPr>
          <w:rFonts w:hint="eastAsia"/>
        </w:rPr>
        <w:t>　　　　一、全球市场容量</w:t>
      </w:r>
      <w:r>
        <w:rPr>
          <w:rFonts w:hint="eastAsia"/>
        </w:rPr>
        <w:br/>
      </w:r>
      <w:r>
        <w:rPr>
          <w:rFonts w:hint="eastAsia"/>
        </w:rPr>
        <w:t>　　　　二、国内市场容量</w:t>
      </w:r>
      <w:r>
        <w:rPr>
          <w:rFonts w:hint="eastAsia"/>
        </w:rPr>
        <w:br/>
      </w:r>
      <w:r>
        <w:rPr>
          <w:rFonts w:hint="eastAsia"/>
        </w:rPr>
        <w:t>　　　　三、中国智能卡价格走势</w:t>
      </w:r>
      <w:r>
        <w:rPr>
          <w:rFonts w:hint="eastAsia"/>
        </w:rPr>
        <w:br/>
      </w:r>
      <w:r>
        <w:rPr>
          <w:rFonts w:hint="eastAsia"/>
        </w:rPr>
        <w:t>　　　　四、中国智能卡市场特点</w:t>
      </w:r>
      <w:r>
        <w:rPr>
          <w:rFonts w:hint="eastAsia"/>
        </w:rPr>
        <w:br/>
      </w:r>
      <w:r>
        <w:rPr>
          <w:rFonts w:hint="eastAsia"/>
        </w:rPr>
        <w:t>　　第四节 2025年重点应用领域市场容量分析</w:t>
      </w:r>
      <w:r>
        <w:rPr>
          <w:rFonts w:hint="eastAsia"/>
        </w:rPr>
        <w:br/>
      </w:r>
      <w:r>
        <w:rPr>
          <w:rFonts w:hint="eastAsia"/>
        </w:rPr>
        <w:t>　　　　一、通信智能卡市场</w:t>
      </w:r>
      <w:r>
        <w:rPr>
          <w:rFonts w:hint="eastAsia"/>
        </w:rPr>
        <w:br/>
      </w:r>
      <w:r>
        <w:rPr>
          <w:rFonts w:hint="eastAsia"/>
        </w:rPr>
        <w:t>　　　　二、金融IC卡市场</w:t>
      </w:r>
      <w:r>
        <w:rPr>
          <w:rFonts w:hint="eastAsia"/>
        </w:rPr>
        <w:br/>
      </w:r>
      <w:r>
        <w:rPr>
          <w:rFonts w:hint="eastAsia"/>
        </w:rPr>
        <w:t>　　　　三、城市通卡市场</w:t>
      </w:r>
      <w:r>
        <w:rPr>
          <w:rFonts w:hint="eastAsia"/>
        </w:rPr>
        <w:br/>
      </w:r>
      <w:r>
        <w:rPr>
          <w:rFonts w:hint="eastAsia"/>
        </w:rPr>
        <w:t>　　　　四、手机支付SIM卡市场</w:t>
      </w:r>
      <w:r>
        <w:rPr>
          <w:rFonts w:hint="eastAsia"/>
        </w:rPr>
        <w:br/>
      </w:r>
      <w:r>
        <w:rPr>
          <w:rFonts w:hint="eastAsia"/>
        </w:rPr>
        <w:t>　　　　五、移动多媒体广播电视有条件接收卡市场</w:t>
      </w:r>
      <w:r>
        <w:rPr>
          <w:rFonts w:hint="eastAsia"/>
        </w:rPr>
        <w:br/>
      </w:r>
      <w:r>
        <w:rPr>
          <w:rFonts w:hint="eastAsia"/>
        </w:rPr>
        <w:t>　　　　六、税控卡（盘）市场</w:t>
      </w:r>
      <w:r>
        <w:rPr>
          <w:rFonts w:hint="eastAsia"/>
        </w:rPr>
        <w:br/>
      </w:r>
      <w:r>
        <w:rPr>
          <w:rFonts w:hint="eastAsia"/>
        </w:rPr>
        <w:t>　　　　七、社保卡市场</w:t>
      </w:r>
      <w:r>
        <w:rPr>
          <w:rFonts w:hint="eastAsia"/>
        </w:rPr>
        <w:br/>
      </w:r>
      <w:r>
        <w:rPr>
          <w:rFonts w:hint="eastAsia"/>
        </w:rPr>
        <w:t>　　　　八、加油卡市场</w:t>
      </w:r>
      <w:r>
        <w:rPr>
          <w:rFonts w:hint="eastAsia"/>
        </w:rPr>
        <w:br/>
      </w:r>
      <w:r>
        <w:rPr>
          <w:rFonts w:hint="eastAsia"/>
        </w:rPr>
        <w:br/>
      </w:r>
      <w:r>
        <w:rPr>
          <w:rFonts w:hint="eastAsia"/>
        </w:rPr>
        <w:t>第三章 2025年国内智能卡市场竞争</w:t>
      </w:r>
      <w:r>
        <w:rPr>
          <w:rFonts w:hint="eastAsia"/>
        </w:rPr>
        <w:br/>
      </w:r>
      <w:r>
        <w:rPr>
          <w:rFonts w:hint="eastAsia"/>
        </w:rPr>
        <w:t>　　第一节 行业竞争态势分析</w:t>
      </w:r>
      <w:r>
        <w:rPr>
          <w:rFonts w:hint="eastAsia"/>
        </w:rPr>
        <w:br/>
      </w:r>
      <w:r>
        <w:rPr>
          <w:rFonts w:hint="eastAsia"/>
        </w:rPr>
        <w:t>　　　　一、行业竞争格局</w:t>
      </w:r>
      <w:r>
        <w:rPr>
          <w:rFonts w:hint="eastAsia"/>
        </w:rPr>
        <w:br/>
      </w:r>
      <w:r>
        <w:rPr>
          <w:rFonts w:hint="eastAsia"/>
        </w:rPr>
        <w:t>　　　　二、行业进入壁垒</w:t>
      </w:r>
      <w:r>
        <w:rPr>
          <w:rFonts w:hint="eastAsia"/>
        </w:rPr>
        <w:br/>
      </w:r>
      <w:r>
        <w:rPr>
          <w:rFonts w:hint="eastAsia"/>
        </w:rPr>
        <w:t>　　第二节 细分市场竞争格局</w:t>
      </w:r>
      <w:r>
        <w:rPr>
          <w:rFonts w:hint="eastAsia"/>
        </w:rPr>
        <w:br/>
      </w:r>
      <w:r>
        <w:rPr>
          <w:rFonts w:hint="eastAsia"/>
        </w:rPr>
        <w:t>　　　　一、通信智能卡市场竞争</w:t>
      </w:r>
      <w:r>
        <w:rPr>
          <w:rFonts w:hint="eastAsia"/>
        </w:rPr>
        <w:br/>
      </w:r>
      <w:r>
        <w:rPr>
          <w:rFonts w:hint="eastAsia"/>
        </w:rPr>
        <w:t>　　　　二、金融IC卡市场</w:t>
      </w:r>
      <w:r>
        <w:rPr>
          <w:rFonts w:hint="eastAsia"/>
        </w:rPr>
        <w:br/>
      </w:r>
      <w:r>
        <w:rPr>
          <w:rFonts w:hint="eastAsia"/>
        </w:rPr>
        <w:t>　　　　三、城市通卡市场</w:t>
      </w:r>
      <w:r>
        <w:rPr>
          <w:rFonts w:hint="eastAsia"/>
        </w:rPr>
        <w:br/>
      </w:r>
      <w:r>
        <w:rPr>
          <w:rFonts w:hint="eastAsia"/>
        </w:rPr>
        <w:t>　　　　四、移动多媒体广播电视有条件接收卡市场</w:t>
      </w:r>
      <w:r>
        <w:rPr>
          <w:rFonts w:hint="eastAsia"/>
        </w:rPr>
        <w:br/>
      </w:r>
      <w:r>
        <w:rPr>
          <w:rFonts w:hint="eastAsia"/>
        </w:rPr>
        <w:t>　　　　五、税控卡（盘）市场</w:t>
      </w:r>
      <w:r>
        <w:rPr>
          <w:rFonts w:hint="eastAsia"/>
        </w:rPr>
        <w:br/>
      </w:r>
      <w:r>
        <w:rPr>
          <w:rFonts w:hint="eastAsia"/>
        </w:rPr>
        <w:t>　　　　六、社保卡市场</w:t>
      </w:r>
      <w:r>
        <w:rPr>
          <w:rFonts w:hint="eastAsia"/>
        </w:rPr>
        <w:br/>
      </w:r>
      <w:r>
        <w:rPr>
          <w:rFonts w:hint="eastAsia"/>
        </w:rPr>
        <w:t>　　　　七、加油卡市场</w:t>
      </w:r>
      <w:r>
        <w:rPr>
          <w:rFonts w:hint="eastAsia"/>
        </w:rPr>
        <w:br/>
      </w:r>
      <w:r>
        <w:rPr>
          <w:rFonts w:hint="eastAsia"/>
        </w:rPr>
        <w:br/>
      </w:r>
      <w:r>
        <w:rPr>
          <w:rFonts w:hint="eastAsia"/>
        </w:rPr>
        <w:t>第四章 2025年业内领先企业竞争力</w:t>
      </w:r>
      <w:r>
        <w:rPr>
          <w:rFonts w:hint="eastAsia"/>
        </w:rPr>
        <w:br/>
      </w:r>
      <w:r>
        <w:rPr>
          <w:rFonts w:hint="eastAsia"/>
        </w:rPr>
        <w:t>　　第一节 东信和平智能卡股份有限公司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恒宝股份有限公司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武汉天喻信息产业股份有限公司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大唐微电子技术有限公司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北京德生万利时印艺科技有限公司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北京握奇数据系统有限公司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黄石捷德万达金卡有限公司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捷德（中国）信息科技有限公司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精工伟达科技（深圳）有限公司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上海长丰智能卡有限公司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第五章 2025-2031年产业前景及趋势分析</w:t>
      </w:r>
      <w:r>
        <w:rPr>
          <w:rFonts w:hint="eastAsia"/>
        </w:rPr>
        <w:br/>
      </w:r>
      <w:r>
        <w:rPr>
          <w:rFonts w:hint="eastAsia"/>
        </w:rPr>
        <w:t>　　第一节 影响行业发展的有利和不利因素</w:t>
      </w:r>
      <w:r>
        <w:rPr>
          <w:rFonts w:hint="eastAsia"/>
        </w:rPr>
        <w:br/>
      </w:r>
      <w:r>
        <w:rPr>
          <w:rFonts w:hint="eastAsia"/>
        </w:rPr>
        <w:t>　　　　一、影响行业发展的有利因素</w:t>
      </w:r>
      <w:r>
        <w:rPr>
          <w:rFonts w:hint="eastAsia"/>
        </w:rPr>
        <w:br/>
      </w:r>
      <w:r>
        <w:rPr>
          <w:rFonts w:hint="eastAsia"/>
        </w:rPr>
        <w:t>　　　　二、影响行业发展的不利因素</w:t>
      </w:r>
      <w:r>
        <w:rPr>
          <w:rFonts w:hint="eastAsia"/>
        </w:rPr>
        <w:br/>
      </w:r>
      <w:r>
        <w:rPr>
          <w:rFonts w:hint="eastAsia"/>
        </w:rPr>
        <w:t>　　第二节 未来智能卡行业发展趋势</w:t>
      </w:r>
      <w:r>
        <w:rPr>
          <w:rFonts w:hint="eastAsia"/>
        </w:rPr>
        <w:br/>
      </w:r>
      <w:r>
        <w:rPr>
          <w:rFonts w:hint="eastAsia"/>
        </w:rPr>
        <w:t>　　　　一、智能卡应用会越来越普及和广泛</w:t>
      </w:r>
      <w:r>
        <w:rPr>
          <w:rFonts w:hint="eastAsia"/>
        </w:rPr>
        <w:br/>
      </w:r>
      <w:r>
        <w:rPr>
          <w:rFonts w:hint="eastAsia"/>
        </w:rPr>
        <w:t>　　　　二、“一卡多用”将成为重要发展趋势</w:t>
      </w:r>
      <w:r>
        <w:rPr>
          <w:rFonts w:hint="eastAsia"/>
        </w:rPr>
        <w:br/>
      </w:r>
      <w:r>
        <w:rPr>
          <w:rFonts w:hint="eastAsia"/>
        </w:rPr>
        <w:t>　　　　三、智能卡产品技术发展趋势</w:t>
      </w:r>
      <w:r>
        <w:rPr>
          <w:rFonts w:hint="eastAsia"/>
        </w:rPr>
        <w:br/>
      </w:r>
      <w:r>
        <w:rPr>
          <w:rFonts w:hint="eastAsia"/>
        </w:rPr>
        <w:t>　　　　四、智能卡业务发展趋势</w:t>
      </w:r>
      <w:r>
        <w:rPr>
          <w:rFonts w:hint="eastAsia"/>
        </w:rPr>
        <w:br/>
      </w:r>
      <w:r>
        <w:rPr>
          <w:rFonts w:hint="eastAsia"/>
        </w:rPr>
        <w:t>　　　　五、新兴领域的应用前景</w:t>
      </w:r>
      <w:r>
        <w:rPr>
          <w:rFonts w:hint="eastAsia"/>
        </w:rPr>
        <w:br/>
      </w:r>
      <w:r>
        <w:rPr>
          <w:rFonts w:hint="eastAsia"/>
        </w:rPr>
        <w:t>　　第三节 中智⋅林⋅－2025-2031年中国智能卡前景预测分析</w:t>
      </w:r>
      <w:r>
        <w:rPr>
          <w:rFonts w:hint="eastAsia"/>
        </w:rPr>
        <w:br/>
      </w:r>
      <w:r>
        <w:rPr>
          <w:rFonts w:hint="eastAsia"/>
        </w:rPr>
        <w:br/>
      </w:r>
      <w:r>
        <w:rPr>
          <w:rFonts w:hint="eastAsia"/>
        </w:rPr>
        <w:t>图表目录</w:t>
      </w:r>
      <w:r>
        <w:rPr>
          <w:rFonts w:hint="eastAsia"/>
        </w:rPr>
        <w:br/>
      </w:r>
      <w:r>
        <w:rPr>
          <w:rFonts w:hint="eastAsia"/>
        </w:rPr>
        <w:t>　　图表 IC卡分类</w:t>
      </w:r>
      <w:r>
        <w:rPr>
          <w:rFonts w:hint="eastAsia"/>
        </w:rPr>
        <w:br/>
      </w:r>
      <w:r>
        <w:rPr>
          <w:rFonts w:hint="eastAsia"/>
        </w:rPr>
        <w:t>　　图表 智能卡在重点行业的应用</w:t>
      </w:r>
      <w:r>
        <w:rPr>
          <w:rFonts w:hint="eastAsia"/>
        </w:rPr>
        <w:br/>
      </w:r>
      <w:r>
        <w:rPr>
          <w:rFonts w:hint="eastAsia"/>
        </w:rPr>
        <w:t>　　图表 2020-2025年我国智能卡行业市场容量分析</w:t>
      </w:r>
      <w:r>
        <w:rPr>
          <w:rFonts w:hint="eastAsia"/>
        </w:rPr>
        <w:br/>
      </w:r>
      <w:r>
        <w:rPr>
          <w:rFonts w:hint="eastAsia"/>
        </w:rPr>
        <w:t>　　图表 2025-2031年我国智能卡行业市场容量分析预测</w:t>
      </w:r>
      <w:r>
        <w:rPr>
          <w:rFonts w:hint="eastAsia"/>
        </w:rPr>
        <w:br/>
      </w:r>
      <w:r>
        <w:rPr>
          <w:rFonts w:hint="eastAsia"/>
        </w:rPr>
        <w:t>　　图表 我国通信智能卡出货量预测</w:t>
      </w:r>
      <w:r>
        <w:rPr>
          <w:rFonts w:hint="eastAsia"/>
        </w:rPr>
        <w:br/>
      </w:r>
      <w:r>
        <w:rPr>
          <w:rFonts w:hint="eastAsia"/>
        </w:rPr>
        <w:t>　　图表 通信智能卡销售额预测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ac0f0c6794d99" w:history="1">
        <w:r>
          <w:rPr>
            <w:rStyle w:val="Hyperlink"/>
          </w:rPr>
          <w:t>2025-2031年中国智能证卡行业全面调研与发展趋势预测报告</w:t>
        </w:r>
      </w:hyperlink>
      <w:r>
        <w:rPr>
          <w:color w:val="C00000"/>
        </w:rPr>
        <w:t>》，报告编号：</w:t>
      </w:r>
      <w:r>
        <w:rPr>
          <w:rFonts w:hint="eastAsia"/>
          <w:color w:val="C00000"/>
        </w:rPr>
        <w:t>2610636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ac0f0c6794d99" w:history="1">
        <w:r>
          <w:rPr>
            <w:rStyle w:val="Hyperlink"/>
          </w:rPr>
          <w:t>https://www.20087.com/6/63/ZhiNengZhengKaFaZhanQuShiYuCe.html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热点：KRBC智能通证官网、智能卡证书服务、智能ic卡、智能卡的作用是什么、系统未发现有效的智能卡、智能化证件、免费智能照证件、智能卡解决方案、智能证照增强版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a6dd0839b424e" w:history="1">
      <w:r>
        <w:rPr>
          <w:rStyle w:val="Hyperlink"/>
        </w:rPr>
        <w:t>2025-2031年中国智能证卡行业全面调研与发展趋势预测报告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ZhengKaFaZhanQuShiYuCe.html" TargetMode="External" Id="R111ac0f0c6794d99" /></Relationships>
</file>

<file path=word/_rels/header2.xml.rels>&#65279;<?xml version="1.0" encoding="utf-8"?><Relationships xmlns="http://schemas.openxmlformats.org/package/2006/relationships"><Relationship Type="http://schemas.openxmlformats.org/officeDocument/2006/relationships/hyperlink" Target="https://www.20087.com/6/63/ZhiNengZhengKaFaZhanQuShiYuCe.html" TargetMode="External" Id="Rdbfa6dd0839b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2025-04-22T01:21:00Z</dcterms:created>
  <dcterms:modified xsi:type="dcterms:W3CDTF">2025-04-22T02:21:00Z</dcterms:modified>
  <dc:subject>2025-2031年中国智能证卡行业全面调研与发展趋势预测报告</dc:subject>
  <dc:title>2025-2031年中国智能证卡行业全面调研与发展趋势预测报告</dc:title>
  <cp:keywords>2025-2031年中国智能证卡行业全面调研与发展趋势预测报告</cp:keywords>
  <dc:description>2025-2031年中国智能证卡行业全面调研与发展趋势预测报告</dc:description>
</cp:coreProperties>
</file>