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39f6427d4dc5" w:history="1">
              <w:r>
                <w:rPr>
                  <w:rStyle w:val="Hyperlink"/>
                </w:rPr>
                <w:t>2026-2032年全球与中国游戏耳机发展现状及前景趋势预测报告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39f6427d4dc5" w:history="1">
              <w:r>
                <w:rPr>
                  <w:rStyle w:val="Hyperlink"/>
                </w:rPr>
                <w:t>2026-2032年全球与中国游戏耳机发展现状及前景趋势预测报告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d39f6427d4dc5" w:history="1">
                <w:r>
                  <w:rPr>
                    <w:rStyle w:val="Hyperlink"/>
                  </w:rPr>
                  <w:t>https://www.20087.com/6/63/YouXiErJiDeXianZhuangYuFaZhanQianJing.html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耳机是沉浸式电竞体验的核心外设，产品聚焦高保真音效、精准声场定位（如虚拟7.1环绕声）、降噪麦克风及长时间佩戴舒适性。主流技术包括动圈、动铁及混合驱动单元，高端型号引入空间音频算法与头部追踪技术以增强方位感。无线化趋势显著，低延迟2.4GHz或蓝牙5.3+aptX Adaptive方案逐步普及，兼顾自由度与音质。品牌竞争围绕职业电竞合作、RGB灯效生态及跨平台兼容性（PC/主机/手机）展开。然而，行业存在参数虚标（如虚假“7.1”）、麦克风拾音质量参差、以及长时间佩戴压迫感等问题。部分用户过度追求“电竞感”外观，忽视声学本质性能。</w:t>
      </w:r>
      <w:r>
        <w:rPr>
          <w:rFonts w:hint="eastAsia"/>
        </w:rPr>
        <w:br/>
      </w:r>
      <w:r>
        <w:rPr>
          <w:rFonts w:hint="eastAsia"/>
        </w:rPr>
        <w:t>　　未来，游戏耳机将向个性化声学、AI增强交互与健康关怀方向演进。基于HRTF（头部相关传递函数）的个体化音频校准将通过手机扫描耳廓实现，大幅提升定位真实感。AI降噪算法可智能分离人声与背景噪音，提升团队沟通清晰度；语音助手集成将支持免提指令操作。在健康层面，骨传导传感器可监测心率或疲劳状态，提醒用户适时休息。材料创新如记忆棉耳罩、可降解塑料外壳将提升舒适性与可持续性。长远看，随着元宇宙与VR/AR游戏兴起，游戏耳机将从“听音工具”升级为“空间感知入口”，其核心竞争力将取决于能否在虚拟世界中重建真实声学物理，成为连接数字身份与沉浸体验的关键感官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d39f6427d4dc5" w:history="1">
        <w:r>
          <w:rPr>
            <w:rStyle w:val="Hyperlink"/>
          </w:rPr>
          <w:t>2026-2032年全球与中国游戏耳机发展现状及前景趋势预测报告</w:t>
        </w:r>
      </w:hyperlink>
      <w:r>
        <w:rPr>
          <w:rFonts w:hint="eastAsia"/>
        </w:rPr>
        <w:t>》通过详实的数据分析，全面解析了游戏耳机行业的市场规模、需求动态及价格趋势，深入探讨了游戏耳机产业链上下游的协同关系与竞争格局变化。报告对游戏耳机细分市场进行精准划分，结合重点企业研究，揭示了品牌影响力与市场集中度的现状，为行业参与者提供了清晰的竞争态势洞察。同时，报告结合宏观经济环境、技术发展路径及消费者需求演变，科学预测了游戏耳机行业的未来发展方向，并针对潜在风险提出了切实可行的应对策略。报告为游戏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耳罩式</w:t>
      </w:r>
      <w:r>
        <w:rPr>
          <w:rFonts w:hint="eastAsia"/>
        </w:rPr>
        <w:br/>
      </w:r>
      <w:r>
        <w:rPr>
          <w:rFonts w:hint="eastAsia"/>
        </w:rPr>
        <w:t>　　　　1.3.3 挂耳式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游戏耳机有利因素</w:t>
      </w:r>
      <w:r>
        <w:rPr>
          <w:rFonts w:hint="eastAsia"/>
        </w:rPr>
        <w:br/>
      </w:r>
      <w:r>
        <w:rPr>
          <w:rFonts w:hint="eastAsia"/>
        </w:rPr>
        <w:t>　　　　1.5.3 .2 游戏耳机不利因素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全球主要厂商游戏耳机产品类型及应用</w:t>
      </w:r>
      <w:r>
        <w:rPr>
          <w:rFonts w:hint="eastAsia"/>
        </w:rPr>
        <w:br/>
      </w:r>
      <w:r>
        <w:rPr>
          <w:rFonts w:hint="eastAsia"/>
        </w:rPr>
        <w:t>　　2.9 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全球游戏耳机总体规模分析</w:t>
      </w:r>
      <w:r>
        <w:rPr>
          <w:rFonts w:hint="eastAsia"/>
        </w:rPr>
        <w:br/>
      </w:r>
      <w:r>
        <w:rPr>
          <w:rFonts w:hint="eastAsia"/>
        </w:rPr>
        <w:t>　　3.1 全球游戏耳机供需现状及预测（2021-2032）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中国市场游戏耳机进出口（2021-2032）</w:t>
      </w:r>
      <w:r>
        <w:rPr>
          <w:rFonts w:hint="eastAsia"/>
        </w:rPr>
        <w:br/>
      </w:r>
      <w:r>
        <w:rPr>
          <w:rFonts w:hint="eastAsia"/>
        </w:rPr>
        <w:t>　　3.4 全球游戏耳机销量及销售额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不同产品类型游戏耳机分析</w:t>
      </w:r>
      <w:r>
        <w:rPr>
          <w:rFonts w:hint="eastAsia"/>
        </w:rPr>
        <w:br/>
      </w:r>
      <w:r>
        <w:rPr>
          <w:rFonts w:hint="eastAsia"/>
        </w:rPr>
        <w:t>　　6.1 全球不同产品类型游戏耳机销量（2021-2032）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不同应用游戏耳机分析</w:t>
      </w:r>
      <w:r>
        <w:rPr>
          <w:rFonts w:hint="eastAsia"/>
        </w:rPr>
        <w:br/>
      </w:r>
      <w:r>
        <w:rPr>
          <w:rFonts w:hint="eastAsia"/>
        </w:rPr>
        <w:t>　　7.1 全球不同应用游戏耳机销量（2021-2032）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游戏耳机行业发展趋势</w:t>
      </w:r>
      <w:r>
        <w:rPr>
          <w:rFonts w:hint="eastAsia"/>
        </w:rPr>
        <w:br/>
      </w:r>
      <w:r>
        <w:rPr>
          <w:rFonts w:hint="eastAsia"/>
        </w:rPr>
        <w:t>　　8.2 游戏耳机行业主要驱动因素</w:t>
      </w:r>
      <w:r>
        <w:rPr>
          <w:rFonts w:hint="eastAsia"/>
        </w:rPr>
        <w:br/>
      </w:r>
      <w:r>
        <w:rPr>
          <w:rFonts w:hint="eastAsia"/>
        </w:rPr>
        <w:t>　　8.3 游戏耳机中国企业SWOT分析</w:t>
      </w:r>
      <w:r>
        <w:rPr>
          <w:rFonts w:hint="eastAsia"/>
        </w:rPr>
        <w:br/>
      </w:r>
      <w:r>
        <w:rPr>
          <w:rFonts w:hint="eastAsia"/>
        </w:rPr>
        <w:t>　　8.4 中国游戏耳机行业政策环境分析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游戏耳机行业产业链简介</w:t>
      </w:r>
      <w:r>
        <w:rPr>
          <w:rFonts w:hint="eastAsia"/>
        </w:rPr>
        <w:br/>
      </w:r>
      <w:r>
        <w:rPr>
          <w:rFonts w:hint="eastAsia"/>
        </w:rPr>
        <w:t>　　　　9.1.1 游戏耳机行业供应链分析</w:t>
      </w:r>
      <w:r>
        <w:rPr>
          <w:rFonts w:hint="eastAsia"/>
        </w:rPr>
        <w:br/>
      </w:r>
      <w:r>
        <w:rPr>
          <w:rFonts w:hint="eastAsia"/>
        </w:rPr>
        <w:t>　　　　9.1.2 游戏耳机主要原料及供应情况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游戏耳机行业采购模式</w:t>
      </w:r>
      <w:r>
        <w:rPr>
          <w:rFonts w:hint="eastAsia"/>
        </w:rPr>
        <w:br/>
      </w:r>
      <w:r>
        <w:rPr>
          <w:rFonts w:hint="eastAsia"/>
        </w:rPr>
        <w:t>　　9.3 游戏耳机行业生产模式</w:t>
      </w:r>
      <w:r>
        <w:rPr>
          <w:rFonts w:hint="eastAsia"/>
        </w:rPr>
        <w:br/>
      </w:r>
      <w:r>
        <w:rPr>
          <w:rFonts w:hint="eastAsia"/>
        </w:rPr>
        <w:t>　　9.4 游戏耳机行业销售模式及销售渠道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游戏耳机行业发展主要特点</w:t>
      </w:r>
      <w:r>
        <w:rPr>
          <w:rFonts w:hint="eastAsia"/>
        </w:rPr>
        <w:br/>
      </w:r>
      <w:r>
        <w:rPr>
          <w:rFonts w:hint="eastAsia"/>
        </w:rPr>
        <w:t>　　表 4： 游戏耳机行业发展有利因素分析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进入游戏耳机行业壁垒</w:t>
      </w:r>
      <w:r>
        <w:rPr>
          <w:rFonts w:hint="eastAsia"/>
        </w:rPr>
        <w:br/>
      </w:r>
      <w:r>
        <w:rPr>
          <w:rFonts w:hint="eastAsia"/>
        </w:rPr>
        <w:t>　　表 7： 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2025年游戏耳机主要企业在国际市场排名（按销量）&amp;（万个）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全球市场主要企业游戏耳机销量（2023-2026）&amp;（万个）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全球市场主要企业游戏耳机销售价格（2023-2026）&amp;（USD/Unit）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2025年游戏耳机主要企业在中国市场排名（按销量）&amp;（万个）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中国市场主要企业游戏耳机销量（2023-2026）&amp;（万个）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全球主要地区游戏耳机产量增速（CAGR）：（2021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全球主要地区游戏耳机产量（2021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全球主要地区游戏耳机产量（2021-2026）&amp;（万个）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全球主要地区游戏耳机产量（2027-2032）&amp;（万个）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全球主要地区游戏耳机产量市场份额（2021-2026）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中国市场游戏耳机产量、销量、进出口（2021-2026）&amp;（万个）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中国市场游戏耳机产量、销量、进出口预测（2027-2032）&amp;（万个）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全球主要地区游戏耳机销售收入增速：（2021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全球主要地区游戏耳机销量（万个）：2021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全球主要地区游戏耳机销量（2027-2032）&amp;（万个）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全球主要地区游戏耳机销量份额（2027-2032）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游戏耳机销量（万个）、收入（万元）、价格（USD/Unit）及毛利率（2021-2026）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全球不同产品类型游戏耳机销量（2021-2026）&amp;（万个）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全球不同产品类型游戏耳机销量预测（2027-2032）&amp;（万个）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中国不同产品类型游戏耳机销量（2021-2026）&amp;（万个）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中国不同产品类型游戏耳机销量预测（2027-2032）&amp;（万个）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全球不同应用游戏耳机销量（2021-2026）&amp;（万个）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160： 全球不同应用游戏耳机销量市场份额（2021-2026）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全球不同应用游戏耳机销量预测（2027-2032）&amp;（万个）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中国不同应用游戏耳机销量（2021-2026）&amp;（万个）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168： 中国不同应用游戏耳机销量市场份额（2021-2026）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中国不同应用游戏耳机销量预测（2027-2032）&amp;（万个）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游戏耳机行业发展趋势</w:t>
      </w:r>
      <w:r>
        <w:rPr>
          <w:rFonts w:hint="eastAsia"/>
        </w:rPr>
        <w:br/>
      </w:r>
      <w:r>
        <w:rPr>
          <w:rFonts w:hint="eastAsia"/>
        </w:rPr>
        <w:t>　　表 176： 游戏耳机行业主要驱动因素</w:t>
      </w:r>
      <w:r>
        <w:rPr>
          <w:rFonts w:hint="eastAsia"/>
        </w:rPr>
        <w:br/>
      </w:r>
      <w:r>
        <w:rPr>
          <w:rFonts w:hint="eastAsia"/>
        </w:rPr>
        <w:t>　　表 177： 游戏耳机行业供应链分析</w:t>
      </w:r>
      <w:r>
        <w:rPr>
          <w:rFonts w:hint="eastAsia"/>
        </w:rPr>
        <w:br/>
      </w:r>
      <w:r>
        <w:rPr>
          <w:rFonts w:hint="eastAsia"/>
        </w:rPr>
        <w:t>　　表 178： 游戏耳机上游原料供应商</w:t>
      </w:r>
      <w:r>
        <w:rPr>
          <w:rFonts w:hint="eastAsia"/>
        </w:rPr>
        <w:br/>
      </w:r>
      <w:r>
        <w:rPr>
          <w:rFonts w:hint="eastAsia"/>
        </w:rPr>
        <w:t>　　表 179： 游戏耳机主要地区不同应用客户分析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游戏耳机典型经销商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耳罩式产品图片</w:t>
      </w:r>
      <w:r>
        <w:rPr>
          <w:rFonts w:hint="eastAsia"/>
        </w:rPr>
        <w:br/>
      </w:r>
      <w:r>
        <w:rPr>
          <w:rFonts w:hint="eastAsia"/>
        </w:rPr>
        <w:t>　　图 5： 挂耳式产品图片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2025年全球前五大生产商游戏耳机市场份额</w:t>
      </w:r>
      <w:r>
        <w:rPr>
          <w:rFonts w:hint="eastAsia"/>
        </w:rPr>
        <w:br/>
      </w:r>
      <w:r>
        <w:rPr>
          <w:rFonts w:hint="eastAsia"/>
        </w:rPr>
        <w:t>　　图 11： 2025年全球游戏耳机第一梯队、第二梯队和第三梯队厂商及市场份额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全球游戏耳机产能、产量、产能利用率及发展趋势（2021-2032）&amp;（万个）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全球游戏耳机产量、需求量及发展趋势（2021-2032）&amp;（万个）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中国游戏耳机产能、产量、产能利用率及发展趋势（2021-2032）&amp;（万个）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中国游戏耳机产量、市场需求量及发展趋势（2021-2032）&amp;（万个）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全球游戏耳机市场销售额及增长率：（2021-2032）&amp;（万元）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全球市场游戏耳机价格趋势（2021-2032）&amp;（USD/Unit）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全球主要地区游戏耳机销售收入（2021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中东市场游戏耳机销量及增长率（2021-2032）&amp;（万个）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全球不同产品类型游戏耳机价格走势（2021-2032）&amp;（USD/Unit）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全球不同应用游戏耳机价格走势（2021-2032）&amp;（USD/Unit）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游戏耳机中国企业SWOT分析</w:t>
      </w:r>
      <w:r>
        <w:rPr>
          <w:rFonts w:hint="eastAsia"/>
        </w:rPr>
        <w:br/>
      </w:r>
      <w:r>
        <w:rPr>
          <w:rFonts w:hint="eastAsia"/>
        </w:rPr>
        <w:t>　　图 42： 游戏耳机产业链</w:t>
      </w:r>
      <w:r>
        <w:rPr>
          <w:rFonts w:hint="eastAsia"/>
        </w:rPr>
        <w:br/>
      </w:r>
      <w:r>
        <w:rPr>
          <w:rFonts w:hint="eastAsia"/>
        </w:rPr>
        <w:t>　　图 43： 游戏耳机行业采购模式分析</w:t>
      </w:r>
      <w:r>
        <w:rPr>
          <w:rFonts w:hint="eastAsia"/>
        </w:rPr>
        <w:br/>
      </w:r>
      <w:r>
        <w:rPr>
          <w:rFonts w:hint="eastAsia"/>
        </w:rPr>
        <w:t>　　图 44： 游戏耳机行业生产模式</w:t>
      </w:r>
      <w:r>
        <w:rPr>
          <w:rFonts w:hint="eastAsia"/>
        </w:rPr>
        <w:br/>
      </w:r>
      <w:r>
        <w:rPr>
          <w:rFonts w:hint="eastAsia"/>
        </w:rPr>
        <w:t>　　图 45： 游戏耳机行业销售模式分析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39f6427d4dc5" w:history="1">
        <w:r>
          <w:rPr>
            <w:rStyle w:val="Hyperlink"/>
          </w:rPr>
          <w:t>2026-2032年全球与中国游戏耳机发展现状及前景趋势预测报告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d39f6427d4dc5" w:history="1">
        <w:r>
          <w:rPr>
            <w:rStyle w:val="Hyperlink"/>
          </w:rPr>
          <w:t>https://www.20087.com/6/63/YouXiErJiDeXianZhuangYuFaZhanQianJing.html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热点：性价比高的游戏耳机、游戏耳机推荐、游戏耳机什么牌子好、游戏耳机推荐头戴式、入耳式游戏耳机推荐、游戏耳机和音乐耳机的区别、游戏耳机排名、游戏耳机延迟一般多少、游戏耳机牌子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b519ea374895" w:history="1">
      <w:r>
        <w:rPr>
          <w:rStyle w:val="Hyperlink"/>
        </w:rPr>
        <w:t>2026-2032年全球与中国游戏耳机发展现状及前景趋势预测报告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ouXiErJiDeXianZhuangYuFaZhanQianJing.html" TargetMode="External" Id="R0f6d39f6427d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ouXiErJiDeXianZhuangYuFaZhanQianJing.html" TargetMode="External" Id="R183fb519ea3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2025-12-30T02:57:37Z</dcterms:created>
  <dcterms:modified xsi:type="dcterms:W3CDTF">2025-12-30T03:57:37Z</dcterms:modified>
  <dc:subject>2026-2032年全球与中国游戏耳机发展现状及前景趋势预测报告</dc:subject>
  <dc:title>2026-2032年全球与中国游戏耳机发展现状及前景趋势预测报告</dc:title>
  <cp:keywords>2026-2032年全球与中国游戏耳机发展现状及前景趋势预测报告</cp:keywords>
  <dc:description>2026-2032年全球与中国游戏耳机发展现状及前景趋势预测报告</dc:description>
</cp:coreProperties>
</file>