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fe1f5d4724cae" w:history="1">
              <w:r>
                <w:rPr>
                  <w:rStyle w:val="Hyperlink"/>
                </w:rPr>
                <w:t>2025-2031年中国直销行业现状调研分析与发展趋势预测报告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fe1f5d4724cae" w:history="1">
              <w:r>
                <w:rPr>
                  <w:rStyle w:val="Hyperlink"/>
                </w:rPr>
                <w:t>2025-2031年中国直销行业现状调研分析与发展趋势预测报告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fe1f5d4724cae" w:history="1">
                <w:r>
                  <w:rPr>
                    <w:rStyle w:val="Hyperlink"/>
                  </w:rPr>
                  <w:t>https://www.20087.com/6/83/ZhiXiaoShiChangXingQingFenXiYuQu.html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商业模式，近年来在全球范围内展现出了强劲的生命力。通过建立直接的消费者关系，直销企业能够提供更加个性化的产品和服务，同时降低了流通成本，提升了市场响应速度。随着互联网和社交媒体的发展，直销模式也经历了从线下到线上、从单一产品到综合服务的转变，为消费者创造了更多的价值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转型和社交电商的融合。通过大数据、人工智能等技术，实现精准营销和个性化服务，提升用户黏性。同时，直销企业将更加注重社群建设和品牌故事的传播，利用社交媒体平台，构建与消费者深度互动的社区，提升品牌影响力。此外，直销行业将加强与传统零售、电子商务等渠道的整合，形成多渠道、全场景的营销网络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e1f5d4724cae" w:history="1">
        <w:r>
          <w:rPr>
            <w:rStyle w:val="Hyperlink"/>
          </w:rPr>
          <w:t>2025-2031年中国直销行业现状调研分析与发展趋势预测报告</w:t>
        </w:r>
      </w:hyperlink>
      <w:r>
        <w:rPr>
          <w:rFonts w:hint="eastAsia"/>
        </w:rPr>
        <w:t>》依托多年行业监测数据，结合直销行业现状与未来前景，系统分析了直销市场需求、市场规模、产业链结构、价格机制及细分市场特征。报告对直销市场前景进行了客观评估，预测了直销行业发展趋势，并详细解读了品牌竞争格局、市场集中度及重点企业的运营表现。此外，报告通过SWOT分析识别了直销行业机遇与潜在风险，为投资者和决策者提供了科学、规范的战略建议，助力把握直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直销的定义及分类</w:t>
      </w:r>
      <w:r>
        <w:rPr>
          <w:rFonts w:hint="eastAsia"/>
        </w:rPr>
        <w:br/>
      </w:r>
      <w:r>
        <w:rPr>
          <w:rFonts w:hint="eastAsia"/>
        </w:rPr>
        <w:t>　　　　1.1.1 直销的界定</w:t>
      </w:r>
      <w:r>
        <w:rPr>
          <w:rFonts w:hint="eastAsia"/>
        </w:rPr>
        <w:br/>
      </w:r>
      <w:r>
        <w:rPr>
          <w:rFonts w:hint="eastAsia"/>
        </w:rPr>
        <w:t>　　　　1.1.2 直销的分类</w:t>
      </w:r>
      <w:r>
        <w:rPr>
          <w:rFonts w:hint="eastAsia"/>
        </w:rPr>
        <w:br/>
      </w:r>
      <w:r>
        <w:rPr>
          <w:rFonts w:hint="eastAsia"/>
        </w:rPr>
        <w:t>　　　　1.1.3 直销的特性</w:t>
      </w:r>
      <w:r>
        <w:rPr>
          <w:rFonts w:hint="eastAsia"/>
        </w:rPr>
        <w:br/>
      </w:r>
      <w:r>
        <w:rPr>
          <w:rFonts w:hint="eastAsia"/>
        </w:rPr>
        <w:t>　　1.2 直销行业特点分析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直销行业研究机构</w:t>
      </w:r>
      <w:r>
        <w:rPr>
          <w:rFonts w:hint="eastAsia"/>
        </w:rPr>
        <w:br/>
      </w:r>
      <w:r>
        <w:rPr>
          <w:rFonts w:hint="eastAsia"/>
        </w:rPr>
        <w:t>　　　　1.3.1 直销行业介绍</w:t>
      </w:r>
      <w:r>
        <w:rPr>
          <w:rFonts w:hint="eastAsia"/>
        </w:rPr>
        <w:br/>
      </w:r>
      <w:r>
        <w:rPr>
          <w:rFonts w:hint="eastAsia"/>
        </w:rPr>
        <w:t>　　　　1.3.2 直销行业研究优势</w:t>
      </w:r>
      <w:r>
        <w:rPr>
          <w:rFonts w:hint="eastAsia"/>
        </w:rPr>
        <w:br/>
      </w:r>
      <w:r>
        <w:rPr>
          <w:rFonts w:hint="eastAsia"/>
        </w:rPr>
        <w:t>　　　　1.3.3 直销行业研究范围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2019-2024年中国直销行业市场发展环境分析</w:t>
      </w:r>
      <w:r>
        <w:rPr>
          <w:rFonts w:hint="eastAsia"/>
        </w:rPr>
        <w:br/>
      </w:r>
      <w:r>
        <w:rPr>
          <w:rFonts w:hint="eastAsia"/>
        </w:rPr>
        <w:t>　　2.1 中国直销行业经济环境分析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中国直销行业政策环境分析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中国直销行业社会环境分析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2.4.1 起步阶段（20世纪80年代末—）</w:t>
      </w:r>
      <w:r>
        <w:rPr>
          <w:rFonts w:hint="eastAsia"/>
        </w:rPr>
        <w:br/>
      </w:r>
      <w:r>
        <w:rPr>
          <w:rFonts w:hint="eastAsia"/>
        </w:rPr>
        <w:t>　　　　2.4.2 混乱整顿阶段（1993-1998年5月）</w:t>
      </w:r>
      <w:r>
        <w:rPr>
          <w:rFonts w:hint="eastAsia"/>
        </w:rPr>
        <w:br/>
      </w:r>
      <w:r>
        <w:rPr>
          <w:rFonts w:hint="eastAsia"/>
        </w:rPr>
        <w:t>　　　　2.4.3 停滞转型阶段（1998年6月—2005年底）</w:t>
      </w:r>
      <w:r>
        <w:rPr>
          <w:rFonts w:hint="eastAsia"/>
        </w:rPr>
        <w:br/>
      </w:r>
      <w:r>
        <w:rPr>
          <w:rFonts w:hint="eastAsia"/>
        </w:rPr>
        <w:t>　　　　2.4.4 法定直销阶段（2005年底—至今）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中国直销行业产业链分析</w:t>
      </w:r>
      <w:r>
        <w:rPr>
          <w:rFonts w:hint="eastAsia"/>
        </w:rPr>
        <w:br/>
      </w:r>
      <w:r>
        <w:rPr>
          <w:rFonts w:hint="eastAsia"/>
        </w:rPr>
        <w:t>　　3.1 直销行业产业链简介</w:t>
      </w:r>
      <w:r>
        <w:rPr>
          <w:rFonts w:hint="eastAsia"/>
        </w:rPr>
        <w:br/>
      </w:r>
      <w:r>
        <w:rPr>
          <w:rFonts w:hint="eastAsia"/>
        </w:rPr>
        <w:t>　　　　3.1.1 直销产业链上游行业分布</w:t>
      </w:r>
      <w:r>
        <w:rPr>
          <w:rFonts w:hint="eastAsia"/>
        </w:rPr>
        <w:br/>
      </w:r>
      <w:r>
        <w:rPr>
          <w:rFonts w:hint="eastAsia"/>
        </w:rPr>
        <w:t>　　　　3.1.2 直销产业链中游行业分布</w:t>
      </w:r>
      <w:r>
        <w:rPr>
          <w:rFonts w:hint="eastAsia"/>
        </w:rPr>
        <w:br/>
      </w:r>
      <w:r>
        <w:rPr>
          <w:rFonts w:hint="eastAsia"/>
        </w:rPr>
        <w:t>　　　　3.1.3 直销产业链下游行业分布</w:t>
      </w:r>
      <w:r>
        <w:rPr>
          <w:rFonts w:hint="eastAsia"/>
        </w:rPr>
        <w:br/>
      </w:r>
      <w:r>
        <w:rPr>
          <w:rFonts w:hint="eastAsia"/>
        </w:rPr>
        <w:t>　　3.2 直销产业链上游行业分析</w:t>
      </w:r>
      <w:r>
        <w:rPr>
          <w:rFonts w:hint="eastAsia"/>
        </w:rPr>
        <w:br/>
      </w:r>
      <w:r>
        <w:rPr>
          <w:rFonts w:hint="eastAsia"/>
        </w:rPr>
        <w:t>　　　　3.2.1 直销产业上游发展现状</w:t>
      </w:r>
      <w:r>
        <w:rPr>
          <w:rFonts w:hint="eastAsia"/>
        </w:rPr>
        <w:br/>
      </w:r>
      <w:r>
        <w:rPr>
          <w:rFonts w:hint="eastAsia"/>
        </w:rPr>
        <w:t>　　　　3.2.2 直销产业上游竞争格局</w:t>
      </w:r>
      <w:r>
        <w:rPr>
          <w:rFonts w:hint="eastAsia"/>
        </w:rPr>
        <w:br/>
      </w:r>
      <w:r>
        <w:rPr>
          <w:rFonts w:hint="eastAsia"/>
        </w:rPr>
        <w:t>　　3.3 直销产业链中游行业分析</w:t>
      </w:r>
      <w:r>
        <w:rPr>
          <w:rFonts w:hint="eastAsia"/>
        </w:rPr>
        <w:br/>
      </w:r>
      <w:r>
        <w:rPr>
          <w:rFonts w:hint="eastAsia"/>
        </w:rPr>
        <w:t>　　　　3.3.1 直销行业中游经营效益</w:t>
      </w:r>
      <w:r>
        <w:rPr>
          <w:rFonts w:hint="eastAsia"/>
        </w:rPr>
        <w:br/>
      </w:r>
      <w:r>
        <w:rPr>
          <w:rFonts w:hint="eastAsia"/>
        </w:rPr>
        <w:t>　　　　3.3.2 直销行业中游竞争格局</w:t>
      </w:r>
      <w:r>
        <w:rPr>
          <w:rFonts w:hint="eastAsia"/>
        </w:rPr>
        <w:br/>
      </w:r>
      <w:r>
        <w:rPr>
          <w:rFonts w:hint="eastAsia"/>
        </w:rPr>
        <w:t>　　　　3.3.3 直销行业中游发展趋势</w:t>
      </w:r>
      <w:r>
        <w:rPr>
          <w:rFonts w:hint="eastAsia"/>
        </w:rPr>
        <w:br/>
      </w:r>
      <w:r>
        <w:rPr>
          <w:rFonts w:hint="eastAsia"/>
        </w:rPr>
        <w:t>　　3.4 直销产业链下游行业分析</w:t>
      </w:r>
      <w:r>
        <w:rPr>
          <w:rFonts w:hint="eastAsia"/>
        </w:rPr>
        <w:br/>
      </w:r>
      <w:r>
        <w:rPr>
          <w:rFonts w:hint="eastAsia"/>
        </w:rPr>
        <w:t>　　　　3.4.1 直销行业下游需求分析</w:t>
      </w:r>
      <w:r>
        <w:rPr>
          <w:rFonts w:hint="eastAsia"/>
        </w:rPr>
        <w:br/>
      </w:r>
      <w:r>
        <w:rPr>
          <w:rFonts w:hint="eastAsia"/>
        </w:rPr>
        <w:t>　　　　3.4.2 直销行业下游运营现状</w:t>
      </w:r>
      <w:r>
        <w:rPr>
          <w:rFonts w:hint="eastAsia"/>
        </w:rPr>
        <w:br/>
      </w:r>
      <w:r>
        <w:rPr>
          <w:rFonts w:hint="eastAsia"/>
        </w:rPr>
        <w:t>　　　　3.4.3 直销行业下游发展前景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国际直销行业市场发展分析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2019-2024年国际直销行业发展现状</w:t>
      </w:r>
      <w:r>
        <w:rPr>
          <w:rFonts w:hint="eastAsia"/>
        </w:rPr>
        <w:br/>
      </w:r>
      <w:r>
        <w:rPr>
          <w:rFonts w:hint="eastAsia"/>
        </w:rPr>
        <w:t>　　　　4.1.1 国际直销行业发展现状</w:t>
      </w:r>
      <w:r>
        <w:rPr>
          <w:rFonts w:hint="eastAsia"/>
        </w:rPr>
        <w:br/>
      </w:r>
      <w:r>
        <w:rPr>
          <w:rFonts w:hint="eastAsia"/>
        </w:rPr>
        <w:t>　　　　4.1.2 国际直销行业发展规模</w:t>
      </w:r>
      <w:r>
        <w:rPr>
          <w:rFonts w:hint="eastAsia"/>
        </w:rPr>
        <w:br/>
      </w:r>
      <w:r>
        <w:rPr>
          <w:rFonts w:hint="eastAsia"/>
        </w:rPr>
        <w:t>　　　　4.1.3 国际直销主要技术水平</w:t>
      </w:r>
      <w:r>
        <w:rPr>
          <w:rFonts w:hint="eastAsia"/>
        </w:rPr>
        <w:br/>
      </w:r>
      <w:r>
        <w:rPr>
          <w:rFonts w:hint="eastAsia"/>
        </w:rPr>
        <w:t>　　4.2 2019-2024年国际直销市场总体分析</w:t>
      </w:r>
      <w:r>
        <w:rPr>
          <w:rFonts w:hint="eastAsia"/>
        </w:rPr>
        <w:br/>
      </w:r>
      <w:r>
        <w:rPr>
          <w:rFonts w:hint="eastAsia"/>
        </w:rPr>
        <w:t>　　　　4.2.1 国际直销市场特点</w:t>
      </w:r>
      <w:r>
        <w:rPr>
          <w:rFonts w:hint="eastAsia"/>
        </w:rPr>
        <w:br/>
      </w:r>
      <w:r>
        <w:rPr>
          <w:rFonts w:hint="eastAsia"/>
        </w:rPr>
        <w:t>　　　　4.2.2 国际直销市场结构</w:t>
      </w:r>
      <w:r>
        <w:rPr>
          <w:rFonts w:hint="eastAsia"/>
        </w:rPr>
        <w:br/>
      </w:r>
      <w:r>
        <w:rPr>
          <w:rFonts w:hint="eastAsia"/>
        </w:rPr>
        <w:t>　　　　4.2.3 国际直销市场规模</w:t>
      </w:r>
      <w:r>
        <w:rPr>
          <w:rFonts w:hint="eastAsia"/>
        </w:rPr>
        <w:br/>
      </w:r>
      <w:r>
        <w:rPr>
          <w:rFonts w:hint="eastAsia"/>
        </w:rPr>
        <w:t>　　4.3 2019-2024年国际区域直销行业研究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2025-2031年国际直销行业发展展望</w:t>
      </w:r>
      <w:r>
        <w:rPr>
          <w:rFonts w:hint="eastAsia"/>
        </w:rPr>
        <w:br/>
      </w:r>
      <w:r>
        <w:rPr>
          <w:rFonts w:hint="eastAsia"/>
        </w:rPr>
        <w:t>　　　　4.4.1 国际直销行业发展趋势</w:t>
      </w:r>
      <w:r>
        <w:rPr>
          <w:rFonts w:hint="eastAsia"/>
        </w:rPr>
        <w:br/>
      </w:r>
      <w:r>
        <w:rPr>
          <w:rFonts w:hint="eastAsia"/>
        </w:rPr>
        <w:t>　　　　4.4.2 国际直销行业规模预测</w:t>
      </w:r>
      <w:r>
        <w:rPr>
          <w:rFonts w:hint="eastAsia"/>
        </w:rPr>
        <w:br/>
      </w:r>
      <w:r>
        <w:rPr>
          <w:rFonts w:hint="eastAsia"/>
        </w:rPr>
        <w:t>　　　　4.4.3 国际直销行业发展机会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2019-2024年中国直销行业发展概述</w:t>
      </w:r>
      <w:r>
        <w:rPr>
          <w:rFonts w:hint="eastAsia"/>
        </w:rPr>
        <w:br/>
      </w:r>
      <w:r>
        <w:rPr>
          <w:rFonts w:hint="eastAsia"/>
        </w:rPr>
        <w:t>　　5.1 中国直销行业发展状况分析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中国直销行业发展阶段</w:t>
      </w:r>
      <w:r>
        <w:rPr>
          <w:rFonts w:hint="eastAsia"/>
        </w:rPr>
        <w:br/>
      </w:r>
      <w:r>
        <w:rPr>
          <w:rFonts w:hint="eastAsia"/>
        </w:rPr>
        <w:t>　　　　5.1.2 中国直销行业发展总体概况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中国直销行业发展特点分析</w:t>
      </w:r>
      <w:r>
        <w:rPr>
          <w:rFonts w:hint="eastAsia"/>
        </w:rPr>
        <w:br/>
      </w:r>
      <w:r>
        <w:rPr>
          <w:rFonts w:hint="eastAsia"/>
        </w:rPr>
        <w:t>　　5.2 2019-2024年直销行业发展现状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2019-2024年中国直销行业发展热点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2019-2024年中国直销行业发展现状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2019-2024年中国直销企业发展分析</w:t>
      </w:r>
      <w:r>
        <w:rPr>
          <w:rFonts w:hint="eastAsia"/>
        </w:rPr>
        <w:br/>
      </w:r>
      <w:r>
        <w:rPr>
          <w:rFonts w:hint="eastAsia"/>
        </w:rPr>
        <w:t>　　5.3 中国直销经营模式分析</w:t>
      </w:r>
      <w:r>
        <w:rPr>
          <w:rFonts w:hint="eastAsia"/>
        </w:rPr>
        <w:br/>
      </w:r>
      <w:r>
        <w:rPr>
          <w:rFonts w:hint="eastAsia"/>
        </w:rPr>
        <w:t>　　　　5.3.1 返利经济模式分析</w:t>
      </w:r>
      <w:r>
        <w:rPr>
          <w:rFonts w:hint="eastAsia"/>
        </w:rPr>
        <w:br/>
      </w:r>
      <w:r>
        <w:rPr>
          <w:rFonts w:hint="eastAsia"/>
        </w:rPr>
        <w:t>　　　　5.3.2 特许经营模式分</w:t>
      </w:r>
      <w:r>
        <w:rPr>
          <w:rFonts w:hint="eastAsia"/>
        </w:rPr>
        <w:br/>
      </w:r>
      <w:r>
        <w:rPr>
          <w:rFonts w:hint="eastAsia"/>
        </w:rPr>
        <w:t>　　　　5.3.3 连锁加盟模式分析</w:t>
      </w:r>
      <w:r>
        <w:rPr>
          <w:rFonts w:hint="eastAsia"/>
        </w:rPr>
        <w:br/>
      </w:r>
      <w:r>
        <w:rPr>
          <w:rFonts w:hint="eastAsia"/>
        </w:rPr>
        <w:t>　　　　5.3.4 会议营销模式分析</w:t>
      </w:r>
      <w:r>
        <w:rPr>
          <w:rFonts w:hint="eastAsia"/>
        </w:rPr>
        <w:br/>
      </w:r>
      <w:r>
        <w:rPr>
          <w:rFonts w:hint="eastAsia"/>
        </w:rPr>
        <w:t>　　　　5.3.5 员工制模式分析</w:t>
      </w:r>
      <w:r>
        <w:rPr>
          <w:rFonts w:hint="eastAsia"/>
        </w:rPr>
        <w:br/>
      </w:r>
      <w:r>
        <w:rPr>
          <w:rFonts w:hint="eastAsia"/>
        </w:rPr>
        <w:t>　　5.4 中国直销行业发展问题及对策建议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中国直销行业发展制约因素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中国直销行业存在问题分析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中国直销行业发展对策建议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中国直销行业企业数量分析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2019-2024年中国直销行业企业数量情况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2019-2024年中国直销行业企业竞争结构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中国直销行业市场规模分析及预测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2019-2024年中国直销行业市场规模分析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2025-2031年中国直销行业市场规模预测</w:t>
      </w:r>
      <w:r>
        <w:rPr>
          <w:rFonts w:hint="eastAsia"/>
        </w:rPr>
        <w:br/>
      </w:r>
      <w:r>
        <w:rPr>
          <w:rFonts w:hint="eastAsia"/>
        </w:rPr>
        <w:t>　　6.4 中国直销行业市场供需分析及预测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中国直销行业市场供给分析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1、2019-2024年中国直销行业供给规模分析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2、2025-2031年中国直销行业供给规模预测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中国直销行业市场需求分析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1、2019-2024年中国直销行业需求规模分析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2、2025-2031年中国直销行业需求规模预测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中国互联网+直销行业发展现状及前景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互联网给直销行业带来的冲击和变革分析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互联网时代直销行业大环境变化分析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互联网给直销行业带来的突破机遇分析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互联网给直销行业带来的挑战分析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互联网+直销行业融合创新机会分析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中国互联网+直销行业市场发展现状分析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中国互联网+直销行业投资布局分析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1、中国互联网+直销行业投资切入方式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2、中国互联网+直销行业投资规模分析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3、中国互联网+直销行业投资业务布局</w:t>
      </w:r>
      <w:r>
        <w:rPr>
          <w:rFonts w:hint="eastAsia"/>
        </w:rPr>
        <w:br/>
      </w:r>
      <w:r>
        <w:rPr>
          <w:rFonts w:hint="eastAsia"/>
        </w:rPr>
        <w:t>　　　　7.2.2 直销行业目标客户互联网渗透率分析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中国互联网+直销行业市场规模分析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中国互联网+直销行业竞争格局分析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1、中国互联网+直销行业参与者结构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2、中国互联网+直销行业竞争者类型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3、中国互联网+直销行业市场占有率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中国互联网+直销行业市场发展前景分析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中国互联网+直销行业市场增长动力分析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中国互联网+直销行业市场发展瓶颈剖析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中国互联网+直销行业市场发展趋势分析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8.1 级差制分析</w:t>
      </w:r>
      <w:r>
        <w:rPr>
          <w:rFonts w:hint="eastAsia"/>
        </w:rPr>
        <w:br/>
      </w:r>
      <w:r>
        <w:rPr>
          <w:rFonts w:hint="eastAsia"/>
        </w:rPr>
        <w:t>　　　　8.1.1 级差制概念及特点</w:t>
      </w:r>
      <w:r>
        <w:rPr>
          <w:rFonts w:hint="eastAsia"/>
        </w:rPr>
        <w:br/>
      </w:r>
      <w:r>
        <w:rPr>
          <w:rFonts w:hint="eastAsia"/>
        </w:rPr>
        <w:t>　　　　8.1.2 级差制优劣势分析</w:t>
      </w:r>
      <w:r>
        <w:rPr>
          <w:rFonts w:hint="eastAsia"/>
        </w:rPr>
        <w:br/>
      </w:r>
      <w:r>
        <w:rPr>
          <w:rFonts w:hint="eastAsia"/>
        </w:rPr>
        <w:t>　　　　8.1.3 典型企业——安利</w:t>
      </w:r>
      <w:r>
        <w:rPr>
          <w:rFonts w:hint="eastAsia"/>
        </w:rPr>
        <w:br/>
      </w:r>
      <w:r>
        <w:rPr>
          <w:rFonts w:hint="eastAsia"/>
        </w:rPr>
        <w:t>　　8.2 矩阵制分析</w:t>
      </w:r>
      <w:r>
        <w:rPr>
          <w:rFonts w:hint="eastAsia"/>
        </w:rPr>
        <w:br/>
      </w:r>
      <w:r>
        <w:rPr>
          <w:rFonts w:hint="eastAsia"/>
        </w:rPr>
        <w:t>　　　　8.2.1 矩阵制概念及特点</w:t>
      </w:r>
      <w:r>
        <w:rPr>
          <w:rFonts w:hint="eastAsia"/>
        </w:rPr>
        <w:br/>
      </w:r>
      <w:r>
        <w:rPr>
          <w:rFonts w:hint="eastAsia"/>
        </w:rPr>
        <w:t>　　　　8.2.2 矩阵制优劣势分析</w:t>
      </w:r>
      <w:r>
        <w:rPr>
          <w:rFonts w:hint="eastAsia"/>
        </w:rPr>
        <w:br/>
      </w:r>
      <w:r>
        <w:rPr>
          <w:rFonts w:hint="eastAsia"/>
        </w:rPr>
        <w:t>　　　　8.2.3 典型企业——美乐家</w:t>
      </w:r>
      <w:r>
        <w:rPr>
          <w:rFonts w:hint="eastAsia"/>
        </w:rPr>
        <w:br/>
      </w:r>
      <w:r>
        <w:rPr>
          <w:rFonts w:hint="eastAsia"/>
        </w:rPr>
        <w:t>　　8.3 双轨制分析</w:t>
      </w:r>
      <w:r>
        <w:rPr>
          <w:rFonts w:hint="eastAsia"/>
        </w:rPr>
        <w:br/>
      </w:r>
      <w:r>
        <w:rPr>
          <w:rFonts w:hint="eastAsia"/>
        </w:rPr>
        <w:t>　　　　8.3.1 双轨制概念及特点</w:t>
      </w:r>
      <w:r>
        <w:rPr>
          <w:rFonts w:hint="eastAsia"/>
        </w:rPr>
        <w:br/>
      </w:r>
      <w:r>
        <w:rPr>
          <w:rFonts w:hint="eastAsia"/>
        </w:rPr>
        <w:t>　　　　8.3.2 双轨制优劣势分析</w:t>
      </w:r>
      <w:r>
        <w:rPr>
          <w:rFonts w:hint="eastAsia"/>
        </w:rPr>
        <w:br/>
      </w:r>
      <w:r>
        <w:rPr>
          <w:rFonts w:hint="eastAsia"/>
        </w:rPr>
        <w:t>　　　　8.3.3 典型企业——优莎娜</w:t>
      </w:r>
      <w:r>
        <w:rPr>
          <w:rFonts w:hint="eastAsia"/>
        </w:rPr>
        <w:br/>
      </w:r>
      <w:r>
        <w:rPr>
          <w:rFonts w:hint="eastAsia"/>
        </w:rPr>
        <w:t>　　8.4 T90制度分析</w:t>
      </w:r>
      <w:r>
        <w:rPr>
          <w:rFonts w:hint="eastAsia"/>
        </w:rPr>
        <w:br/>
      </w:r>
      <w:r>
        <w:rPr>
          <w:rFonts w:hint="eastAsia"/>
        </w:rPr>
        <w:t>　　　　8.4.1 T90制度概念及特点</w:t>
      </w:r>
      <w:r>
        <w:rPr>
          <w:rFonts w:hint="eastAsia"/>
        </w:rPr>
        <w:br/>
      </w:r>
      <w:r>
        <w:rPr>
          <w:rFonts w:hint="eastAsia"/>
        </w:rPr>
        <w:t>　　　　8.4.2 T90制度优劣势分析</w:t>
      </w:r>
      <w:r>
        <w:rPr>
          <w:rFonts w:hint="eastAsia"/>
        </w:rPr>
        <w:br/>
      </w:r>
      <w:r>
        <w:rPr>
          <w:rFonts w:hint="eastAsia"/>
        </w:rPr>
        <w:t>　　　　8.4.3 典型企业——富尔</w:t>
      </w:r>
      <w:r>
        <w:rPr>
          <w:rFonts w:hint="eastAsia"/>
        </w:rPr>
        <w:br/>
      </w:r>
      <w:r>
        <w:rPr>
          <w:rFonts w:hint="eastAsia"/>
        </w:rPr>
        <w:t>　　8.5 混合制度分析</w:t>
      </w:r>
      <w:r>
        <w:rPr>
          <w:rFonts w:hint="eastAsia"/>
        </w:rPr>
        <w:br/>
      </w:r>
      <w:r>
        <w:rPr>
          <w:rFonts w:hint="eastAsia"/>
        </w:rPr>
        <w:t>　　　　8.5.1 混合制度概念及特点</w:t>
      </w:r>
      <w:r>
        <w:rPr>
          <w:rFonts w:hint="eastAsia"/>
        </w:rPr>
        <w:br/>
      </w:r>
      <w:r>
        <w:rPr>
          <w:rFonts w:hint="eastAsia"/>
        </w:rPr>
        <w:t>　　　　8.5.2 混合制度优劣势分析</w:t>
      </w:r>
      <w:r>
        <w:rPr>
          <w:rFonts w:hint="eastAsia"/>
        </w:rPr>
        <w:br/>
      </w:r>
      <w:r>
        <w:rPr>
          <w:rFonts w:hint="eastAsia"/>
        </w:rPr>
        <w:t>　　　　8.5.3 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中国直销行业市场竞争格局分析</w:t>
      </w:r>
      <w:r>
        <w:rPr>
          <w:rFonts w:hint="eastAsia"/>
        </w:rPr>
        <w:br/>
      </w:r>
      <w:r>
        <w:rPr>
          <w:rFonts w:hint="eastAsia"/>
        </w:rPr>
        <w:t>　　9.1 中国直销行业竞争格局分析</w:t>
      </w:r>
      <w:r>
        <w:rPr>
          <w:rFonts w:hint="eastAsia"/>
        </w:rPr>
        <w:br/>
      </w:r>
      <w:r>
        <w:rPr>
          <w:rFonts w:hint="eastAsia"/>
        </w:rPr>
        <w:t>　　　　9.1.1 直销行业区域分布格局</w:t>
      </w:r>
      <w:r>
        <w:rPr>
          <w:rFonts w:hint="eastAsia"/>
        </w:rPr>
        <w:br/>
      </w:r>
      <w:r>
        <w:rPr>
          <w:rFonts w:hint="eastAsia"/>
        </w:rPr>
        <w:t>　　　　9.1.2 直销行业企业规模格局</w:t>
      </w:r>
      <w:r>
        <w:rPr>
          <w:rFonts w:hint="eastAsia"/>
        </w:rPr>
        <w:br/>
      </w:r>
      <w:r>
        <w:rPr>
          <w:rFonts w:hint="eastAsia"/>
        </w:rPr>
        <w:t>　　　　9.1.3 直销行业企业性质格局</w:t>
      </w:r>
      <w:r>
        <w:rPr>
          <w:rFonts w:hint="eastAsia"/>
        </w:rPr>
        <w:br/>
      </w:r>
      <w:r>
        <w:rPr>
          <w:rFonts w:hint="eastAsia"/>
        </w:rPr>
        <w:t>　　9.2 中国直销行业竞争五力分析</w:t>
      </w:r>
      <w:r>
        <w:rPr>
          <w:rFonts w:hint="eastAsia"/>
        </w:rPr>
        <w:br/>
      </w:r>
      <w:r>
        <w:rPr>
          <w:rFonts w:hint="eastAsia"/>
        </w:rPr>
        <w:t>　　　　9.2.1 直销行业上游议价能力</w:t>
      </w:r>
      <w:r>
        <w:rPr>
          <w:rFonts w:hint="eastAsia"/>
        </w:rPr>
        <w:br/>
      </w:r>
      <w:r>
        <w:rPr>
          <w:rFonts w:hint="eastAsia"/>
        </w:rPr>
        <w:t>　　　　9.2.2 直销行业下游议价能力</w:t>
      </w:r>
      <w:r>
        <w:rPr>
          <w:rFonts w:hint="eastAsia"/>
        </w:rPr>
        <w:br/>
      </w:r>
      <w:r>
        <w:rPr>
          <w:rFonts w:hint="eastAsia"/>
        </w:rPr>
        <w:t>　　　　9.2.3 直销行业新进入者威胁</w:t>
      </w:r>
      <w:r>
        <w:rPr>
          <w:rFonts w:hint="eastAsia"/>
        </w:rPr>
        <w:br/>
      </w:r>
      <w:r>
        <w:rPr>
          <w:rFonts w:hint="eastAsia"/>
        </w:rPr>
        <w:t>　　　　9.2.4 直销行业替代产品威胁</w:t>
      </w:r>
      <w:r>
        <w:rPr>
          <w:rFonts w:hint="eastAsia"/>
        </w:rPr>
        <w:br/>
      </w:r>
      <w:r>
        <w:rPr>
          <w:rFonts w:hint="eastAsia"/>
        </w:rPr>
        <w:t>　　　　9.2.5 直销行业现有企业竞争</w:t>
      </w:r>
      <w:r>
        <w:rPr>
          <w:rFonts w:hint="eastAsia"/>
        </w:rPr>
        <w:br/>
      </w:r>
      <w:r>
        <w:rPr>
          <w:rFonts w:hint="eastAsia"/>
        </w:rPr>
        <w:t>　　9.3 中国直销行业竞争SWOT分析</w:t>
      </w:r>
      <w:r>
        <w:rPr>
          <w:rFonts w:hint="eastAsia"/>
        </w:rPr>
        <w:br/>
      </w:r>
      <w:r>
        <w:rPr>
          <w:rFonts w:hint="eastAsia"/>
        </w:rPr>
        <w:t>　　　　9.3.1 直销行业优势分析（S）</w:t>
      </w:r>
      <w:r>
        <w:rPr>
          <w:rFonts w:hint="eastAsia"/>
        </w:rPr>
        <w:br/>
      </w:r>
      <w:r>
        <w:rPr>
          <w:rFonts w:hint="eastAsia"/>
        </w:rPr>
        <w:t>　　　　9.3.2 直销行业劣势分析（W）</w:t>
      </w:r>
      <w:r>
        <w:rPr>
          <w:rFonts w:hint="eastAsia"/>
        </w:rPr>
        <w:br/>
      </w:r>
      <w:r>
        <w:rPr>
          <w:rFonts w:hint="eastAsia"/>
        </w:rPr>
        <w:t>　　　　9.3.3 直销行业机会分析（O）</w:t>
      </w:r>
      <w:r>
        <w:rPr>
          <w:rFonts w:hint="eastAsia"/>
        </w:rPr>
        <w:br/>
      </w:r>
      <w:r>
        <w:rPr>
          <w:rFonts w:hint="eastAsia"/>
        </w:rPr>
        <w:t>　　　　9.3.4 直销行业威胁分析（T）</w:t>
      </w:r>
      <w:r>
        <w:rPr>
          <w:rFonts w:hint="eastAsia"/>
        </w:rPr>
        <w:br/>
      </w:r>
      <w:r>
        <w:rPr>
          <w:rFonts w:hint="eastAsia"/>
        </w:rPr>
        <w:t>　　9.4 中国直销行业投资兼并重组整合分析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中国直销行业竞争策略建议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安利（中国）日用品有限公司竞争力分析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雅芳（中国）有限公司竞争力分析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三生（中国）健康产业有限公司竞争力分析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宝健（中国）日用品有限公司竞争力分析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南京中脉科技发展有限公司竞争力分析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新时代健康产业（集团）有限公司竞争力分析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富迪健康科技有限公司竞争力分析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金士力佳友（天津）有限公司竞争力分析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完美（中国）有限公司竞争力分析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无限极（中国）有限公司竞争力分析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2025-2031年中国直销行业发展趋势与投资机会研究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2025-2031年中国直销行业市场发展潜力分析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中国直销行业市场空间分析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中国直销行业竞争格局变化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中国直销行业互联网+前景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2025-2031年中国直销行业发展趋势分析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中国直销行业品牌格局趋势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中国直销行业渠道分布趋势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中国直销行业市场趋势分析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2025-2031年中国直销行业投资机会与建议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中国直销行业投资前景展望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中国直销行业投资机会分析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中国直销行业资建议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2025-2031年中国直销行业投资分析与风险规避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中国直销行业关键成功要素分析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中国直销行业投资壁垒分析</w:t>
      </w:r>
      <w:r>
        <w:rPr>
          <w:rFonts w:hint="eastAsia"/>
        </w:rPr>
        <w:br/>
      </w:r>
      <w:r>
        <w:rPr>
          <w:rFonts w:hint="eastAsia"/>
        </w:rPr>
        <w:t>　　12.3 中国直销行业投资风险与规避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中国直销行业融资渠道与策略</w:t>
      </w:r>
      <w:r>
        <w:rPr>
          <w:rFonts w:hint="eastAsia"/>
        </w:rPr>
        <w:br/>
      </w:r>
      <w:r>
        <w:rPr>
          <w:rFonts w:hint="eastAsia"/>
        </w:rPr>
        <w:t>　　　　12.4.1 直销行业融资渠道分析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直销行业融资策略分析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2025-2031年中国直销行业盈利模式与投资战略规划分析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国外直销行业投资现状及经营模式分析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境外直销行业成长情况调查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中国直销行业商业模式探讨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保健品直销</w:t>
      </w:r>
      <w:r>
        <w:rPr>
          <w:rFonts w:hint="eastAsia"/>
        </w:rPr>
        <w:br/>
      </w:r>
      <w:r>
        <w:rPr>
          <w:rFonts w:hint="eastAsia"/>
        </w:rPr>
        <w:t>　　　　13.2.3 美容品直销</w:t>
      </w:r>
      <w:r>
        <w:rPr>
          <w:rFonts w:hint="eastAsia"/>
        </w:rPr>
        <w:br/>
      </w:r>
      <w:r>
        <w:rPr>
          <w:rFonts w:hint="eastAsia"/>
        </w:rPr>
        <w:t>　　　　13.2.4 日化用品直销</w:t>
      </w:r>
      <w:r>
        <w:rPr>
          <w:rFonts w:hint="eastAsia"/>
        </w:rPr>
        <w:br/>
      </w:r>
      <w:r>
        <w:rPr>
          <w:rFonts w:hint="eastAsia"/>
        </w:rPr>
        <w:t>　　13.3 中国直销行业投资发展战略规划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直销行业特点</w:t>
      </w:r>
      <w:r>
        <w:rPr>
          <w:rFonts w:hint="eastAsia"/>
        </w:rPr>
        <w:br/>
      </w:r>
      <w:r>
        <w:rPr>
          <w:rFonts w:hint="eastAsia"/>
        </w:rPr>
        <w:t>　　图表 直销行业生命周期</w:t>
      </w:r>
      <w:r>
        <w:rPr>
          <w:rFonts w:hint="eastAsia"/>
        </w:rPr>
        <w:br/>
      </w:r>
      <w:r>
        <w:rPr>
          <w:rFonts w:hint="eastAsia"/>
        </w:rPr>
        <w:t>　　图表 直销行业产业链分析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销售渠道类型</w:t>
      </w:r>
      <w:r>
        <w:rPr>
          <w:rFonts w:hint="eastAsia"/>
        </w:rPr>
        <w:br/>
      </w:r>
      <w:r>
        <w:rPr>
          <w:rFonts w:hint="eastAsia"/>
        </w:rPr>
        <w:t>　　图表 多层次分销渠道</w:t>
      </w:r>
      <w:r>
        <w:rPr>
          <w:rFonts w:hint="eastAsia"/>
        </w:rPr>
        <w:br/>
      </w:r>
      <w:r>
        <w:rPr>
          <w:rFonts w:hint="eastAsia"/>
        </w:rPr>
        <w:t>　　图表 安利（中国）直销模式</w:t>
      </w:r>
      <w:r>
        <w:rPr>
          <w:rFonts w:hint="eastAsia"/>
        </w:rPr>
        <w:br/>
      </w:r>
      <w:r>
        <w:rPr>
          <w:rFonts w:hint="eastAsia"/>
        </w:rPr>
        <w:t>　　图表 特许经营的特点</w:t>
      </w:r>
      <w:r>
        <w:rPr>
          <w:rFonts w:hint="eastAsia"/>
        </w:rPr>
        <w:br/>
      </w:r>
      <w:r>
        <w:rPr>
          <w:rFonts w:hint="eastAsia"/>
        </w:rPr>
        <w:t>　　图表 安利特许经营运作方式</w:t>
      </w:r>
      <w:r>
        <w:rPr>
          <w:rFonts w:hint="eastAsia"/>
        </w:rPr>
        <w:br/>
      </w:r>
      <w:r>
        <w:rPr>
          <w:rFonts w:hint="eastAsia"/>
        </w:rPr>
        <w:t>　　图表 级差制优劣势分析</w:t>
      </w:r>
      <w:r>
        <w:rPr>
          <w:rFonts w:hint="eastAsia"/>
        </w:rPr>
        <w:br/>
      </w:r>
      <w:r>
        <w:rPr>
          <w:rFonts w:hint="eastAsia"/>
        </w:rPr>
        <w:t>　　图表 安利奖金分配制度的弊端</w:t>
      </w:r>
      <w:r>
        <w:rPr>
          <w:rFonts w:hint="eastAsia"/>
        </w:rPr>
        <w:br/>
      </w:r>
      <w:r>
        <w:rPr>
          <w:rFonts w:hint="eastAsia"/>
        </w:rPr>
        <w:t>　　图表 矩阵制优劣势分析</w:t>
      </w:r>
      <w:r>
        <w:rPr>
          <w:rFonts w:hint="eastAsia"/>
        </w:rPr>
        <w:br/>
      </w:r>
      <w:r>
        <w:rPr>
          <w:rFonts w:hint="eastAsia"/>
        </w:rPr>
        <w:t>　　图表 双轨制特点分析</w:t>
      </w:r>
      <w:r>
        <w:rPr>
          <w:rFonts w:hint="eastAsia"/>
        </w:rPr>
        <w:br/>
      </w:r>
      <w:r>
        <w:rPr>
          <w:rFonts w:hint="eastAsia"/>
        </w:rPr>
        <w:t>　　图表 混合制优劣势分析</w:t>
      </w:r>
      <w:r>
        <w:rPr>
          <w:rFonts w:hint="eastAsia"/>
        </w:rPr>
        <w:br/>
      </w:r>
      <w:r>
        <w:rPr>
          <w:rFonts w:hint="eastAsia"/>
        </w:rPr>
        <w:t>　　图表 2019-2024年直销行业市场规模分析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2025-2031年直销行业市场规模预测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2019-2024年中国直销行业供给规模分析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2025-2031年中国直销行业供给规模预测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2019-2024年中国直销行业需求规模分析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2025-2031年中国直销行业需求规模预测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2019-2024年中国直销行业企业数量情况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2019-2024年中国直销行业企业竞争结构</w:t>
      </w:r>
      <w:r>
        <w:rPr>
          <w:rFonts w:hint="eastAsia"/>
        </w:rPr>
        <w:br/>
      </w:r>
      <w:r>
        <w:rPr>
          <w:rFonts w:hint="eastAsia"/>
        </w:rPr>
        <w:t>　　图表 中国直销行业盈利能力分析</w:t>
      </w:r>
      <w:r>
        <w:rPr>
          <w:rFonts w:hint="eastAsia"/>
        </w:rPr>
        <w:br/>
      </w:r>
      <w:r>
        <w:rPr>
          <w:rFonts w:hint="eastAsia"/>
        </w:rPr>
        <w:t>　　图表 中国直销行业运营能力分析</w:t>
      </w:r>
      <w:r>
        <w:rPr>
          <w:rFonts w:hint="eastAsia"/>
        </w:rPr>
        <w:br/>
      </w:r>
      <w:r>
        <w:rPr>
          <w:rFonts w:hint="eastAsia"/>
        </w:rPr>
        <w:t>　　图表 中国直销行业偿债能力分析</w:t>
      </w:r>
      <w:r>
        <w:rPr>
          <w:rFonts w:hint="eastAsia"/>
        </w:rPr>
        <w:br/>
      </w:r>
      <w:r>
        <w:rPr>
          <w:rFonts w:hint="eastAsia"/>
        </w:rPr>
        <w:t>　　图表 中国直销行业发展能力分析</w:t>
      </w:r>
      <w:r>
        <w:rPr>
          <w:rFonts w:hint="eastAsia"/>
        </w:rPr>
        <w:br/>
      </w:r>
      <w:r>
        <w:rPr>
          <w:rFonts w:hint="eastAsia"/>
        </w:rPr>
        <w:t>　　图表 中国直销行业经营效益分析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2019-2024年直销行业重要数据指标比较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2019-2024年中国直销行业竞争力分析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2025-2031年中国直销行业发展趋势预测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fe1f5d4724cae" w:history="1">
        <w:r>
          <w:rPr>
            <w:rStyle w:val="Hyperlink"/>
          </w:rPr>
          <w:t>2025-2031年中国直销行业现状调研分析与发展趋势预测报告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fe1f5d4724cae" w:history="1">
        <w:r>
          <w:rPr>
            <w:rStyle w:val="Hyperlink"/>
          </w:rPr>
          <w:t>https://www.20087.com/6/83/ZhiXiaoShiChangXingQingFenXiYuQu.html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5cbe94b1f4335" w:history="1">
      <w:r>
        <w:rPr>
          <w:rStyle w:val="Hyperlink"/>
        </w:rPr>
        <w:t>2025-2031年中国直销行业现状调研分析与发展趋势预测报告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iXiaoShiChangXingQingFenXiYuQu.html" TargetMode="External" Id="Rbe4fe1f5d47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iXiaoShiChangXingQingFenXiYuQu.html" TargetMode="External" Id="Rfb55cbe94b1f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2024-12-13T03:21:00Z</dcterms:created>
  <dcterms:modified xsi:type="dcterms:W3CDTF">2024-12-13T04:21:00Z</dcterms:modified>
  <dc:subject>2025-2031年中国直销行业现状调研分析与发展趋势预测报告</dc:subject>
  <dc:title>2025-2031年中国直销行业现状调研分析与发展趋势预测报告</dc:title>
  <cp:keywords>2025-2031年中国直销行业现状调研分析与发展趋势预测报告</cp:keywords>
  <dc:description>2025-2031年中国直销行业现状调研分析与发展趋势预测报告</dc:description>
</cp:coreProperties>
</file>