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5ecc0f0204af2" w:history="1">
              <w:r>
                <w:rPr>
                  <w:rStyle w:val="Hyperlink"/>
                </w:rPr>
                <w:t>2026-2032年中国高清数据线行业市场分析与前景趋势报告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5ecc0f0204af2" w:history="1">
              <w:r>
                <w:rPr>
                  <w:rStyle w:val="Hyperlink"/>
                </w:rPr>
                <w:t>2026-2032年中国高清数据线行业市场分析与前景趋势报告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5ecc0f0204af2" w:history="1">
                <w:r>
                  <w:rPr>
                    <w:rStyle w:val="Hyperlink"/>
                  </w:rPr>
                  <w:t>https://www.20087.com/6/33/GaoQingShuJuXianDeQianJingQuShi.html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数据线是用于传输高分辨率视频、音频及高速数据信号的连接线缆，涵盖HDMI、DisplayPort、USB4、Thunderbolt等协议标准，广泛应用于消费电子、专业影音、医疗影像及工业视觉系统。当前高端产品采用多层屏蔽、镀银铜导体及精密注塑接头，以保障4K/8K视频、HDR及高刷新率信号的无损传输，并支持USB PD快充与菊花链拓扑。随着多屏办公、云游戏及虚拟现实普及，用户对带宽、兼容性与耐用性提出更高要求。然而，市场充斥非认证线缆，存在信号衰减、协议不兼容或虚标规格等问题，影响用户体验与设备安全。</w:t>
      </w:r>
      <w:r>
        <w:rPr>
          <w:rFonts w:hint="eastAsia"/>
        </w:rPr>
        <w:br/>
      </w:r>
      <w:r>
        <w:rPr>
          <w:rFonts w:hint="eastAsia"/>
        </w:rPr>
        <w:t>　　未来，高清数据线将向更高带宽、光纤混合与智能识别方向发展。铜-光纤混合线缆将突破传统铜缆长度与速率限制，支持100Gbps以上传输；主动式线缆内置信号再生芯片，确保长距离稳定性。在接口层面，USB Type-C将凭借多功能集成成为统一物理接口，而线缆内置eMarker芯片可自动识别能力并匹配最优协议。环保方面，无卤素绝缘材料与可回收金属接头将降低生态足迹。此外，AR辅助插拔提示与磨损寿命监测功能或将集成于高端线缆。长远看，高清数据线将不仅是信号通道，更是设备间智能协商与安全认证的信任链路，在沉浸式数字体验与工业4.0互联中构筑可靠物理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5ecc0f0204af2" w:history="1">
        <w:r>
          <w:rPr>
            <w:rStyle w:val="Hyperlink"/>
          </w:rPr>
          <w:t>2026-2032年中国高清数据线行业市场分析与前景趋势报告</w:t>
        </w:r>
      </w:hyperlink>
      <w:r>
        <w:rPr>
          <w:rFonts w:hint="eastAsia"/>
        </w:rPr>
        <w:t>》依托权威数据资源与长期市场监测，系统分析了高清数据线行业的市场规模、市场需求及产业链结构，深入探讨了高清数据线价格变动与细分市场特征。报告科学预测了高清数据线市场前景及未来发展趋势，重点剖析了行业集中度、竞争格局及重点企业的市场地位，并通过SWOT分析揭示了高清数据线行业机遇与潜在风险。报告为投资者及业内企业提供了全面的市场洞察与决策参考，助力把握高清数据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高清数据线行业概述</w:t>
      </w:r>
      <w:r>
        <w:rPr>
          <w:rFonts w:hint="eastAsia"/>
        </w:rPr>
        <w:br/>
      </w:r>
      <w:r>
        <w:rPr>
          <w:rFonts w:hint="eastAsia"/>
        </w:rPr>
        <w:t>　　第一节 高清数据线定义与分类</w:t>
      </w:r>
      <w:r>
        <w:rPr>
          <w:rFonts w:hint="eastAsia"/>
        </w:rPr>
        <w:br/>
      </w:r>
      <w:r>
        <w:rPr>
          <w:rFonts w:hint="eastAsia"/>
        </w:rPr>
        <w:t>　　第二节 高清数据线应用领域</w:t>
      </w:r>
      <w:r>
        <w:rPr>
          <w:rFonts w:hint="eastAsia"/>
        </w:rPr>
        <w:br/>
      </w:r>
      <w:r>
        <w:rPr>
          <w:rFonts w:hint="eastAsia"/>
        </w:rPr>
        <w:t>　　第三节 高清数据线行业经济指标分析</w:t>
      </w:r>
      <w:r>
        <w:rPr>
          <w:rFonts w:hint="eastAsia"/>
        </w:rPr>
        <w:br/>
      </w:r>
      <w:r>
        <w:rPr>
          <w:rFonts w:hint="eastAsia"/>
        </w:rPr>
        <w:t>　　　　一、高清数据线行业赢利性评估</w:t>
      </w:r>
      <w:r>
        <w:rPr>
          <w:rFonts w:hint="eastAsia"/>
        </w:rPr>
        <w:br/>
      </w:r>
      <w:r>
        <w:rPr>
          <w:rFonts w:hint="eastAsia"/>
        </w:rPr>
        <w:t>　　　　二、高清数据线行业成长速度分析</w:t>
      </w:r>
      <w:r>
        <w:rPr>
          <w:rFonts w:hint="eastAsia"/>
        </w:rPr>
        <w:br/>
      </w:r>
      <w:r>
        <w:rPr>
          <w:rFonts w:hint="eastAsia"/>
        </w:rPr>
        <w:t>　　　　三、高清数据线附加值提升空间探讨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四、高清数据线行业进入壁垒分析</w:t>
      </w:r>
      <w:r>
        <w:rPr>
          <w:rFonts w:hint="eastAsia"/>
        </w:rPr>
        <w:br/>
      </w:r>
      <w:r>
        <w:rPr>
          <w:rFonts w:hint="eastAsia"/>
        </w:rPr>
        <w:t>　　　　五、高清数据线行业风险性评估</w:t>
      </w:r>
      <w:r>
        <w:rPr>
          <w:rFonts w:hint="eastAsia"/>
        </w:rPr>
        <w:br/>
      </w:r>
      <w:r>
        <w:rPr>
          <w:rFonts w:hint="eastAsia"/>
        </w:rPr>
        <w:t>　　　　六、高清数据线行业周期性分析</w:t>
      </w:r>
      <w:r>
        <w:rPr>
          <w:rFonts w:hint="eastAsia"/>
        </w:rPr>
        <w:br/>
      </w:r>
      <w:r>
        <w:rPr>
          <w:rFonts w:hint="eastAsia"/>
        </w:rPr>
        <w:t>　　　　七、高清数据线行业竞争程度指标</w:t>
      </w:r>
      <w:r>
        <w:rPr>
          <w:rFonts w:hint="eastAsia"/>
        </w:rPr>
        <w:br/>
      </w:r>
      <w:r>
        <w:rPr>
          <w:rFonts w:hint="eastAsia"/>
        </w:rPr>
        <w:t>　　　　八、高清数据线行业成熟度综合分析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高清数据线产业链及经营模式分析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三、高清数据线销售模式与渠道策略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全球高清数据线市场发展分析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2025-2026年全球高清数据线行业发展分析</w:t>
      </w:r>
      <w:r>
        <w:rPr>
          <w:rFonts w:hint="eastAsia"/>
        </w:rPr>
        <w:br/>
      </w:r>
      <w:r>
        <w:rPr>
          <w:rFonts w:hint="eastAsia"/>
        </w:rPr>
        <w:t>　　　　一、全球高清数据线行业市场规模与趋势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二、全球高清数据线行业发展特点</w:t>
      </w:r>
      <w:r>
        <w:rPr>
          <w:rFonts w:hint="eastAsia"/>
        </w:rPr>
        <w:br/>
      </w:r>
      <w:r>
        <w:rPr>
          <w:rFonts w:hint="eastAsia"/>
        </w:rPr>
        <w:t>　　　　三、全球高清数据线行业竞争格局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主要国家与地区高清数据线市场分析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2026-2032年全球高清数据线行业发展趋势与前景预测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一、高清数据线行业发展趋势</w:t>
      </w:r>
      <w:r>
        <w:rPr>
          <w:rFonts w:hint="eastAsia"/>
        </w:rPr>
        <w:br/>
      </w:r>
      <w:r>
        <w:rPr>
          <w:rFonts w:hint="eastAsia"/>
        </w:rPr>
        <w:t>　　　　二、高清数据线行业发展潜力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中国高清数据线行业市场分析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2025-2026年高清数据线产能与投资动态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一、国内高清数据线产能现状与利用效率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二、高清数据线产能扩张与投资动态分析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2026-2032年高清数据线行业产量统计与趋势预测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一、2020-2025年高清数据线行业产量与增长趋势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1、2020-2025年高清数据线产量及增长趋势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2、2020-2025年高清数据线细分产品产量及份额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二、高清数据线产量影响因素分析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三、2026-2032年高清数据线产量预测</w:t>
      </w:r>
      <w:r>
        <w:rPr>
          <w:rFonts w:hint="eastAsia"/>
        </w:rPr>
        <w:br/>
      </w:r>
      <w:r>
        <w:rPr>
          <w:rFonts w:hint="eastAsia"/>
        </w:rPr>
        <w:t>　　第三节 2026-2032年高清数据线市场需求与销售分析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一、2025-2026年高清数据线行业需求现状</w:t>
      </w:r>
      <w:r>
        <w:rPr>
          <w:rFonts w:hint="eastAsia"/>
        </w:rPr>
        <w:br/>
      </w:r>
      <w:r>
        <w:rPr>
          <w:rFonts w:hint="eastAsia"/>
        </w:rPr>
        <w:t>　　　　二、高清数据线客户群体与需求特点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三、2020-2025年高清数据线行业销售规模分析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四、2026-2032年高清数据线市场增长潜力与规模预测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2025-2026年高清数据线行业技术发展现状及趋势分析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高清数据线行业技术发展现状分析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国内外高清数据线行业技术差距分析及差距形成的主要原因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高清数据线行业技术发展方向、趋势预测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提升高清数据线行业技术能力策略建议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中国高清数据线细分市场分析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一、2025-2026年高清数据线主要细分产品市场现状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高清数据线价格机制与竞争策略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一、2020-2025年高清数据线市场价格走势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高清数据线定价策略与方法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2026-2032年高清数据线价格竞争态势与趋势预测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中国高清数据线行业重点区域市场研究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2025-2026年重点区域高清数据线市场发展概况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二、2020-2025年高清数据线市场需求规模情况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三、2026-2032年高清数据线行业发展潜力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二、2020-2025年高清数据线市场需求规模情况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三、2026-2032年高清数据线行业发展潜力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二、2020-2025年高清数据线市场需求规模情况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三、2026-2032年高清数据线行业发展潜力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二、2020-2025年高清数据线市场需求规模情况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三、2026-2032年高清数据线行业发展潜力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二、2020-2025年高清数据线市场需求规模情况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三、2026-2032年高清数据线行业发展潜力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2020-2025年中国高清数据线行业进出口情况分析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高清数据线行业进口规模与来源分析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一、2020-2025年高清数据线进口规模分析</w:t>
      </w:r>
      <w:r>
        <w:rPr>
          <w:rFonts w:hint="eastAsia"/>
        </w:rPr>
        <w:br/>
      </w:r>
      <w:r>
        <w:rPr>
          <w:rFonts w:hint="eastAsia"/>
        </w:rPr>
        <w:t>　　　　二、高清数据线主要进口来源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高清数据线行业出口规模与目的地分析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一、2020-2025年高清数据线出口规模分析</w:t>
      </w:r>
      <w:r>
        <w:rPr>
          <w:rFonts w:hint="eastAsia"/>
        </w:rPr>
        <w:br/>
      </w:r>
      <w:r>
        <w:rPr>
          <w:rFonts w:hint="eastAsia"/>
        </w:rPr>
        <w:t>　　　　二、高清数据线主要出口目的地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2020-2025年中国高清数据线总体规模与财务指标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中国高清数据线行业总体规模分析</w:t>
      </w:r>
      <w:r>
        <w:rPr>
          <w:rFonts w:hint="eastAsia"/>
        </w:rPr>
        <w:br/>
      </w:r>
      <w:r>
        <w:rPr>
          <w:rFonts w:hint="eastAsia"/>
        </w:rPr>
        <w:t>　　　　一、高清数据线企业数量与结构</w:t>
      </w:r>
      <w:r>
        <w:rPr>
          <w:rFonts w:hint="eastAsia"/>
        </w:rPr>
        <w:br/>
      </w:r>
      <w:r>
        <w:rPr>
          <w:rFonts w:hint="eastAsia"/>
        </w:rPr>
        <w:t>　　　　二、高清数据线从业人员规模</w:t>
      </w:r>
      <w:r>
        <w:rPr>
          <w:rFonts w:hint="eastAsia"/>
        </w:rPr>
        <w:br/>
      </w:r>
      <w:r>
        <w:rPr>
          <w:rFonts w:hint="eastAsia"/>
        </w:rPr>
        <w:t>　　　　三、高清数据线行业资产状况</w:t>
      </w:r>
      <w:r>
        <w:rPr>
          <w:rFonts w:hint="eastAsia"/>
        </w:rPr>
        <w:br/>
      </w:r>
      <w:r>
        <w:rPr>
          <w:rFonts w:hint="eastAsia"/>
        </w:rPr>
        <w:t>　　第二节 中国高清数据线行业财务指标总体分析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高清数据线行业重点企业经营状况分析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高清数据线重点企业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高清数据线领先企业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高清数据线标杆企业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高清数据线代表企业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高清数据线龙头企业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高清数据线重点企业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中国高清数据线行业竞争格局分析</w:t>
      </w:r>
      <w:r>
        <w:rPr>
          <w:rFonts w:hint="eastAsia"/>
        </w:rPr>
        <w:br/>
      </w:r>
      <w:r>
        <w:rPr>
          <w:rFonts w:hint="eastAsia"/>
        </w:rPr>
        <w:t>　　第一节 高清数据线行业竞争格局总览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2025-2026年高清数据线行业竞争力分析</w:t>
      </w:r>
      <w:r>
        <w:rPr>
          <w:rFonts w:hint="eastAsia"/>
        </w:rPr>
        <w:br/>
      </w:r>
      <w:r>
        <w:rPr>
          <w:rFonts w:hint="eastAsia"/>
        </w:rPr>
        <w:t>　　　　一、高清数据线供应商议价能力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四、高清数据线替代品威胁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2020-2025年高清数据线行业企业并购活动分析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2025-2026年高清数据线行业会展与招投标活动分析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一、高清数据线行业会展活动及其市场影响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2026年中国高清数据线企业发展策略分析</w:t>
      </w:r>
      <w:r>
        <w:rPr>
          <w:rFonts w:hint="eastAsia"/>
        </w:rPr>
        <w:br/>
      </w:r>
      <w:r>
        <w:rPr>
          <w:rFonts w:hint="eastAsia"/>
        </w:rPr>
        <w:t>　　第一节 高清数据线市场策略分析</w:t>
      </w:r>
      <w:r>
        <w:rPr>
          <w:rFonts w:hint="eastAsia"/>
        </w:rPr>
        <w:br/>
      </w:r>
      <w:r>
        <w:rPr>
          <w:rFonts w:hint="eastAsia"/>
        </w:rPr>
        <w:t>　　　　一、高清数据线市场定位与拓展策略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二、高清数据线市场细分与目标客户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高清数据线销售策略分析</w:t>
      </w:r>
      <w:r>
        <w:rPr>
          <w:rFonts w:hint="eastAsia"/>
        </w:rPr>
        <w:br/>
      </w:r>
      <w:r>
        <w:rPr>
          <w:rFonts w:hint="eastAsia"/>
        </w:rPr>
        <w:t>　　　　一、高清数据线销售渠道与网络建设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提高高清数据线企业竞争力建议</w:t>
      </w:r>
      <w:r>
        <w:rPr>
          <w:rFonts w:hint="eastAsia"/>
        </w:rPr>
        <w:br/>
      </w:r>
      <w:r>
        <w:rPr>
          <w:rFonts w:hint="eastAsia"/>
        </w:rPr>
        <w:t>　　　　一、高清数据线技术创新与管理优化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高清数据线品牌战略思考</w:t>
      </w:r>
      <w:r>
        <w:rPr>
          <w:rFonts w:hint="eastAsia"/>
        </w:rPr>
        <w:br/>
      </w:r>
      <w:r>
        <w:rPr>
          <w:rFonts w:hint="eastAsia"/>
        </w:rPr>
        <w:t>　　　　一、高清数据线品牌建设与维护</w:t>
      </w:r>
      <w:r>
        <w:rPr>
          <w:rFonts w:hint="eastAsia"/>
        </w:rPr>
        <w:br/>
      </w:r>
      <w:r>
        <w:rPr>
          <w:rFonts w:hint="eastAsia"/>
        </w:rPr>
        <w:t>　　　　二、高清数据线品牌影响力与市场竞争力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中国高清数据线行业风险与对策</w:t>
      </w:r>
      <w:r>
        <w:rPr>
          <w:rFonts w:hint="eastAsia"/>
        </w:rPr>
        <w:br/>
      </w:r>
      <w:r>
        <w:rPr>
          <w:rFonts w:hint="eastAsia"/>
        </w:rPr>
        <w:t>　　第一节 高清数据线行业SWOT分析</w:t>
      </w:r>
      <w:r>
        <w:rPr>
          <w:rFonts w:hint="eastAsia"/>
        </w:rPr>
        <w:br/>
      </w:r>
      <w:r>
        <w:rPr>
          <w:rFonts w:hint="eastAsia"/>
        </w:rPr>
        <w:t>　　　　一、高清数据线行业优势分析</w:t>
      </w:r>
      <w:r>
        <w:rPr>
          <w:rFonts w:hint="eastAsia"/>
        </w:rPr>
        <w:br/>
      </w:r>
      <w:r>
        <w:rPr>
          <w:rFonts w:hint="eastAsia"/>
        </w:rPr>
        <w:t>　　　　二、高清数据线行业劣势分析</w:t>
      </w:r>
      <w:r>
        <w:rPr>
          <w:rFonts w:hint="eastAsia"/>
        </w:rPr>
        <w:br/>
      </w:r>
      <w:r>
        <w:rPr>
          <w:rFonts w:hint="eastAsia"/>
        </w:rPr>
        <w:t>　　　　三、高清数据线市场机会探索</w:t>
      </w:r>
      <w:r>
        <w:rPr>
          <w:rFonts w:hint="eastAsia"/>
        </w:rPr>
        <w:br/>
      </w:r>
      <w:r>
        <w:rPr>
          <w:rFonts w:hint="eastAsia"/>
        </w:rPr>
        <w:t>　　　　四、高清数据线市场威胁评估</w:t>
      </w:r>
      <w:r>
        <w:rPr>
          <w:rFonts w:hint="eastAsia"/>
        </w:rPr>
        <w:br/>
      </w:r>
      <w:r>
        <w:rPr>
          <w:rFonts w:hint="eastAsia"/>
        </w:rPr>
        <w:t>　　第二节 高清数据线行业风险及对策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2026-2032年中国高清数据线行业前景与发展趋势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高清数据线行业发展环境分析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2026-2032年高清数据线行业发展趋势与方向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一、高清数据线行业发展方向预测</w:t>
      </w:r>
      <w:r>
        <w:rPr>
          <w:rFonts w:hint="eastAsia"/>
        </w:rPr>
        <w:br/>
      </w:r>
      <w:r>
        <w:rPr>
          <w:rFonts w:hint="eastAsia"/>
        </w:rPr>
        <w:t>　　　　二、高清数据线发展趋势分析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2026-2032年高清数据线行业发展潜力与机遇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一、高清数据线市场发展潜力评估</w:t>
      </w:r>
      <w:r>
        <w:rPr>
          <w:rFonts w:hint="eastAsia"/>
        </w:rPr>
        <w:br/>
      </w:r>
      <w:r>
        <w:rPr>
          <w:rFonts w:hint="eastAsia"/>
        </w:rPr>
        <w:t>　　　　二、高清数据线新兴市场与机遇探索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高清数据线行业研究结论与建议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中智林~－高清数据线行业发展建议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高清数据线介绍</w:t>
      </w:r>
      <w:r>
        <w:rPr>
          <w:rFonts w:hint="eastAsia"/>
        </w:rPr>
        <w:br/>
      </w:r>
      <w:r>
        <w:rPr>
          <w:rFonts w:hint="eastAsia"/>
        </w:rPr>
        <w:t>　　图表 高清数据线图片</w:t>
      </w:r>
      <w:r>
        <w:rPr>
          <w:rFonts w:hint="eastAsia"/>
        </w:rPr>
        <w:br/>
      </w:r>
      <w:r>
        <w:rPr>
          <w:rFonts w:hint="eastAsia"/>
        </w:rPr>
        <w:t>　　图表 高清数据线种类</w:t>
      </w:r>
      <w:r>
        <w:rPr>
          <w:rFonts w:hint="eastAsia"/>
        </w:rPr>
        <w:br/>
      </w:r>
      <w:r>
        <w:rPr>
          <w:rFonts w:hint="eastAsia"/>
        </w:rPr>
        <w:t>　　图表 高清数据线发展历程</w:t>
      </w:r>
      <w:r>
        <w:rPr>
          <w:rFonts w:hint="eastAsia"/>
        </w:rPr>
        <w:br/>
      </w:r>
      <w:r>
        <w:rPr>
          <w:rFonts w:hint="eastAsia"/>
        </w:rPr>
        <w:t>　　图表 高清数据线用途 应用</w:t>
      </w:r>
      <w:r>
        <w:rPr>
          <w:rFonts w:hint="eastAsia"/>
        </w:rPr>
        <w:br/>
      </w:r>
      <w:r>
        <w:rPr>
          <w:rFonts w:hint="eastAsia"/>
        </w:rPr>
        <w:t>　　图表 高清数据线政策</w:t>
      </w:r>
      <w:r>
        <w:rPr>
          <w:rFonts w:hint="eastAsia"/>
        </w:rPr>
        <w:br/>
      </w:r>
      <w:r>
        <w:rPr>
          <w:rFonts w:hint="eastAsia"/>
        </w:rPr>
        <w:t>　　图表 高清数据线技术 专利情况</w:t>
      </w:r>
      <w:r>
        <w:rPr>
          <w:rFonts w:hint="eastAsia"/>
        </w:rPr>
        <w:br/>
      </w:r>
      <w:r>
        <w:rPr>
          <w:rFonts w:hint="eastAsia"/>
        </w:rPr>
        <w:t>　　图表 高清数据线标准</w:t>
      </w:r>
      <w:r>
        <w:rPr>
          <w:rFonts w:hint="eastAsia"/>
        </w:rPr>
        <w:br/>
      </w:r>
      <w:r>
        <w:rPr>
          <w:rFonts w:hint="eastAsia"/>
        </w:rPr>
        <w:t>　　图表 2020-2025年中国高清数据线市场规模分析</w:t>
      </w:r>
      <w:r>
        <w:rPr>
          <w:rFonts w:hint="eastAsia"/>
        </w:rPr>
        <w:br/>
      </w:r>
      <w:r>
        <w:rPr>
          <w:rFonts w:hint="eastAsia"/>
        </w:rPr>
        <w:t>　　图表 高清数据线产业链分析</w:t>
      </w:r>
      <w:r>
        <w:rPr>
          <w:rFonts w:hint="eastAsia"/>
        </w:rPr>
        <w:br/>
      </w:r>
      <w:r>
        <w:rPr>
          <w:rFonts w:hint="eastAsia"/>
        </w:rPr>
        <w:t>　　图表 2020-2025年高清数据线市场容量分析</w:t>
      </w:r>
      <w:r>
        <w:rPr>
          <w:rFonts w:hint="eastAsia"/>
        </w:rPr>
        <w:br/>
      </w:r>
      <w:r>
        <w:rPr>
          <w:rFonts w:hint="eastAsia"/>
        </w:rPr>
        <w:t>　　图表 高清数据线品牌</w:t>
      </w:r>
      <w:r>
        <w:rPr>
          <w:rFonts w:hint="eastAsia"/>
        </w:rPr>
        <w:br/>
      </w:r>
      <w:r>
        <w:rPr>
          <w:rFonts w:hint="eastAsia"/>
        </w:rPr>
        <w:t>　　图表 高清数据线生产现状</w:t>
      </w:r>
      <w:r>
        <w:rPr>
          <w:rFonts w:hint="eastAsia"/>
        </w:rPr>
        <w:br/>
      </w:r>
      <w:r>
        <w:rPr>
          <w:rFonts w:hint="eastAsia"/>
        </w:rPr>
        <w:t>　　图表 2020-2025年中国高清数据线产能统计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2020-2025年中国高清数据线产量情况</w:t>
      </w:r>
      <w:r>
        <w:rPr>
          <w:rFonts w:hint="eastAsia"/>
        </w:rPr>
        <w:br/>
      </w:r>
      <w:r>
        <w:rPr>
          <w:rFonts w:hint="eastAsia"/>
        </w:rPr>
        <w:t>　　图表 2020-2025年中国高清数据线销售情况</w:t>
      </w:r>
      <w:r>
        <w:rPr>
          <w:rFonts w:hint="eastAsia"/>
        </w:rPr>
        <w:br/>
      </w:r>
      <w:r>
        <w:rPr>
          <w:rFonts w:hint="eastAsia"/>
        </w:rPr>
        <w:t>　　图表 2020-2025年中国高清数据线市场需求情况</w:t>
      </w:r>
      <w:r>
        <w:rPr>
          <w:rFonts w:hint="eastAsia"/>
        </w:rPr>
        <w:br/>
      </w:r>
      <w:r>
        <w:rPr>
          <w:rFonts w:hint="eastAsia"/>
        </w:rPr>
        <w:t>　　图表 高清数据线价格走势</w:t>
      </w:r>
      <w:r>
        <w:rPr>
          <w:rFonts w:hint="eastAsia"/>
        </w:rPr>
        <w:br/>
      </w:r>
      <w:r>
        <w:rPr>
          <w:rFonts w:hint="eastAsia"/>
        </w:rPr>
        <w:t>　　图表 2026年中国高清数据线公司数量统计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高清数据线成本和利润分析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华东地区高清数据线市场规模及增长情况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华东地区高清数据线市场需求情况</w:t>
      </w:r>
      <w:r>
        <w:rPr>
          <w:rFonts w:hint="eastAsia"/>
        </w:rPr>
        <w:br/>
      </w:r>
      <w:r>
        <w:rPr>
          <w:rFonts w:hint="eastAsia"/>
        </w:rPr>
        <w:t>　　图表 华南地区高清数据线市场规模及增长情况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华南地区高清数据线需求情况</w:t>
      </w:r>
      <w:r>
        <w:rPr>
          <w:rFonts w:hint="eastAsia"/>
        </w:rPr>
        <w:br/>
      </w:r>
      <w:r>
        <w:rPr>
          <w:rFonts w:hint="eastAsia"/>
        </w:rPr>
        <w:t>　　图表 华北地区高清数据线市场规模及增长情况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华北地区高清数据线需求情况</w:t>
      </w:r>
      <w:r>
        <w:rPr>
          <w:rFonts w:hint="eastAsia"/>
        </w:rPr>
        <w:br/>
      </w:r>
      <w:r>
        <w:rPr>
          <w:rFonts w:hint="eastAsia"/>
        </w:rPr>
        <w:t>　　图表 华中地区高清数据线市场规模及增长情况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华中地区高清数据线市场需求情况</w:t>
      </w:r>
      <w:r>
        <w:rPr>
          <w:rFonts w:hint="eastAsia"/>
        </w:rPr>
        <w:br/>
      </w:r>
      <w:r>
        <w:rPr>
          <w:rFonts w:hint="eastAsia"/>
        </w:rPr>
        <w:t>　　图表 高清数据线招标、中标情况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2020-2025年中国高清数据线进口数据统计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2020-2025年中国高清数据线出口数据分析</w:t>
      </w:r>
      <w:r>
        <w:rPr>
          <w:rFonts w:hint="eastAsia"/>
        </w:rPr>
        <w:br/>
      </w:r>
      <w:r>
        <w:rPr>
          <w:rFonts w:hint="eastAsia"/>
        </w:rPr>
        <w:t>　　图表 2026年中国高清数据线进口来源国家及地区分析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2026年中国高清数据线出口目的国家及地区分析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高清数据线最新消息</w:t>
      </w:r>
      <w:r>
        <w:rPr>
          <w:rFonts w:hint="eastAsia"/>
        </w:rPr>
        <w:br/>
      </w:r>
      <w:r>
        <w:rPr>
          <w:rFonts w:hint="eastAsia"/>
        </w:rPr>
        <w:t>　　图表 高清数据线企业简介</w:t>
      </w:r>
      <w:r>
        <w:rPr>
          <w:rFonts w:hint="eastAsia"/>
        </w:rPr>
        <w:br/>
      </w:r>
      <w:r>
        <w:rPr>
          <w:rFonts w:hint="eastAsia"/>
        </w:rPr>
        <w:t>　　图表 企业高清数据线产品</w:t>
      </w:r>
      <w:r>
        <w:rPr>
          <w:rFonts w:hint="eastAsia"/>
        </w:rPr>
        <w:br/>
      </w:r>
      <w:r>
        <w:rPr>
          <w:rFonts w:hint="eastAsia"/>
        </w:rPr>
        <w:t>　　图表 高清数据线企业经营情况</w:t>
      </w:r>
      <w:r>
        <w:rPr>
          <w:rFonts w:hint="eastAsia"/>
        </w:rPr>
        <w:br/>
      </w:r>
      <w:r>
        <w:rPr>
          <w:rFonts w:hint="eastAsia"/>
        </w:rPr>
        <w:t>　　图表 高清数据线企业(二)简介</w:t>
      </w:r>
      <w:r>
        <w:rPr>
          <w:rFonts w:hint="eastAsia"/>
        </w:rPr>
        <w:br/>
      </w:r>
      <w:r>
        <w:rPr>
          <w:rFonts w:hint="eastAsia"/>
        </w:rPr>
        <w:t>　　图表 企业高清数据线产品型号</w:t>
      </w:r>
      <w:r>
        <w:rPr>
          <w:rFonts w:hint="eastAsia"/>
        </w:rPr>
        <w:br/>
      </w:r>
      <w:r>
        <w:rPr>
          <w:rFonts w:hint="eastAsia"/>
        </w:rPr>
        <w:t>　　图表 高清数据线企业(二)经营情况</w:t>
      </w:r>
      <w:r>
        <w:rPr>
          <w:rFonts w:hint="eastAsia"/>
        </w:rPr>
        <w:br/>
      </w:r>
      <w:r>
        <w:rPr>
          <w:rFonts w:hint="eastAsia"/>
        </w:rPr>
        <w:t>　　图表 高清数据线企业(三)调研</w:t>
      </w:r>
      <w:r>
        <w:rPr>
          <w:rFonts w:hint="eastAsia"/>
        </w:rPr>
        <w:br/>
      </w:r>
      <w:r>
        <w:rPr>
          <w:rFonts w:hint="eastAsia"/>
        </w:rPr>
        <w:t>　　图表 企业高清数据线产品规格</w:t>
      </w:r>
      <w:r>
        <w:rPr>
          <w:rFonts w:hint="eastAsia"/>
        </w:rPr>
        <w:br/>
      </w:r>
      <w:r>
        <w:rPr>
          <w:rFonts w:hint="eastAsia"/>
        </w:rPr>
        <w:t>　　图表 高清数据线企业(三)经营情况</w:t>
      </w:r>
      <w:r>
        <w:rPr>
          <w:rFonts w:hint="eastAsia"/>
        </w:rPr>
        <w:br/>
      </w:r>
      <w:r>
        <w:rPr>
          <w:rFonts w:hint="eastAsia"/>
        </w:rPr>
        <w:t>　　图表 高清数据线企业(四)介绍</w:t>
      </w:r>
      <w:r>
        <w:rPr>
          <w:rFonts w:hint="eastAsia"/>
        </w:rPr>
        <w:br/>
      </w:r>
      <w:r>
        <w:rPr>
          <w:rFonts w:hint="eastAsia"/>
        </w:rPr>
        <w:t>　　图表 企业高清数据线产品参数</w:t>
      </w:r>
      <w:r>
        <w:rPr>
          <w:rFonts w:hint="eastAsia"/>
        </w:rPr>
        <w:br/>
      </w:r>
      <w:r>
        <w:rPr>
          <w:rFonts w:hint="eastAsia"/>
        </w:rPr>
        <w:t>　　图表 高清数据线企业(四)经营情况</w:t>
      </w:r>
      <w:r>
        <w:rPr>
          <w:rFonts w:hint="eastAsia"/>
        </w:rPr>
        <w:br/>
      </w:r>
      <w:r>
        <w:rPr>
          <w:rFonts w:hint="eastAsia"/>
        </w:rPr>
        <w:t>　　图表 高清数据线企业(五)简介</w:t>
      </w:r>
      <w:r>
        <w:rPr>
          <w:rFonts w:hint="eastAsia"/>
        </w:rPr>
        <w:br/>
      </w:r>
      <w:r>
        <w:rPr>
          <w:rFonts w:hint="eastAsia"/>
        </w:rPr>
        <w:t>　　图表 企业高清数据线业务</w:t>
      </w:r>
      <w:r>
        <w:rPr>
          <w:rFonts w:hint="eastAsia"/>
        </w:rPr>
        <w:br/>
      </w:r>
      <w:r>
        <w:rPr>
          <w:rFonts w:hint="eastAsia"/>
        </w:rPr>
        <w:t>　　图表 高清数据线企业(五)经营情况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高清数据线特点</w:t>
      </w:r>
      <w:r>
        <w:rPr>
          <w:rFonts w:hint="eastAsia"/>
        </w:rPr>
        <w:br/>
      </w:r>
      <w:r>
        <w:rPr>
          <w:rFonts w:hint="eastAsia"/>
        </w:rPr>
        <w:t>　　图表 高清数据线优缺点</w:t>
      </w:r>
      <w:r>
        <w:rPr>
          <w:rFonts w:hint="eastAsia"/>
        </w:rPr>
        <w:br/>
      </w:r>
      <w:r>
        <w:rPr>
          <w:rFonts w:hint="eastAsia"/>
        </w:rPr>
        <w:t>　　图表 高清数据线行业生命周期</w:t>
      </w:r>
      <w:r>
        <w:rPr>
          <w:rFonts w:hint="eastAsia"/>
        </w:rPr>
        <w:br/>
      </w:r>
      <w:r>
        <w:rPr>
          <w:rFonts w:hint="eastAsia"/>
        </w:rPr>
        <w:t>　　图表 高清数据线上游、下游分析</w:t>
      </w:r>
      <w:r>
        <w:rPr>
          <w:rFonts w:hint="eastAsia"/>
        </w:rPr>
        <w:br/>
      </w:r>
      <w:r>
        <w:rPr>
          <w:rFonts w:hint="eastAsia"/>
        </w:rPr>
        <w:t>　　图表 高清数据线投资、并购现状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2026-2032年中国高清数据线产能预测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2026-2032年中国高清数据线产量预测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2026-2032年中国高清数据线需求量预测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2026-2032年中国高清数据线销量预测</w:t>
      </w:r>
      <w:r>
        <w:rPr>
          <w:rFonts w:hint="eastAsia"/>
        </w:rPr>
        <w:br/>
      </w:r>
      <w:r>
        <w:rPr>
          <w:rFonts w:hint="eastAsia"/>
        </w:rPr>
        <w:t>　　图表 高清数据线优势、劣势、机会、威胁分析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高清数据线发展前景</w:t>
      </w:r>
      <w:r>
        <w:rPr>
          <w:rFonts w:hint="eastAsia"/>
        </w:rPr>
        <w:br/>
      </w:r>
      <w:r>
        <w:rPr>
          <w:rFonts w:hint="eastAsia"/>
        </w:rPr>
        <w:t>　　图表 高清数据线发展趋势预测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2026-2032年中国高清数据线市场规模预测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5ecc0f0204af2" w:history="1">
        <w:r>
          <w:rPr>
            <w:rStyle w:val="Hyperlink"/>
          </w:rPr>
          <w:t>2026-2032年中国高清数据线行业市场分析与前景趋势报告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5ecc0f0204af2" w:history="1">
        <w:r>
          <w:rPr>
            <w:rStyle w:val="Hyperlink"/>
          </w:rPr>
          <w:t>https://www.20087.com/6/33/GaoQingShuJuXianDeQianJingQuShi.html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4e82fc9d64cb3" w:history="1">
      <w:r>
        <w:rPr>
          <w:rStyle w:val="Hyperlink"/>
        </w:rPr>
        <w:t>2026-2032年中国高清数据线行业市场分析与前景趋势报告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aoQingShuJuXianDeQianJingQuShi.html" TargetMode="External" Id="R0955ecc0f020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aoQingShuJuXianDeQianJingQuShi.html" TargetMode="External" Id="Rf164e82fc9d6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2026-01-06T07:16:26Z</dcterms:created>
  <dcterms:modified xsi:type="dcterms:W3CDTF">2026-01-06T08:16:26Z</dcterms:modified>
  <dc:subject>2026-2032年中国高清数据线行业市场分析与前景趋势报告</dc:subject>
  <dc:title>2026-2032年中国高清数据线行业市场分析与前景趋势报告</dc:title>
  <cp:keywords>2026-2032年中国高清数据线行业市场分析与前景趋势报告</cp:keywords>
  <dc:description>2026-2032年中国高清数据线行业市场分析与前景趋势报告</dc:description>
</cp:coreProperties>
</file>