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d3aecc5d540fa" w:history="1">
              <w:r>
                <w:rPr>
                  <w:rStyle w:val="Hyperlink"/>
                </w:rPr>
                <w:t>2025-2031年中国电脑包行业发展全面调研与未来趋势报告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d3aecc5d540fa" w:history="1">
              <w:r>
                <w:rPr>
                  <w:rStyle w:val="Hyperlink"/>
                </w:rPr>
                <w:t>2025-2031年中国电脑包行业发展全面调研与未来趋势报告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d3aecc5d540fa" w:history="1">
                <w:r>
                  <w:rPr>
                    <w:rStyle w:val="Hyperlink"/>
                  </w:rPr>
                  <w:t>https://www.20087.com/2/50/DianNaoBaoFaZhanQuShiYuCe.html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包是电子产品配件，其设计已远远超越了简单的携带功能，融合了时尚、功能性与防护性。现代电脑包采用防震、防水材料，内设专用隔层和缓冲垫，有效保护笔记本电脑免受碰撞与环境损害。市场上，电脑包风格多样，既有商务简约风，也有户外探险系列，同时，环保材料和模块化设计成为新的流行趋势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电脑包的未来趋势将着重于智能融合与环保升级。智能电脑包概念的提出，预示着产品将集成充电、定位追踪、智能锁等功能，提升用户体验。随着可持续发展意识的增强，生物基材料、可回收材料的应用将成为主流，推动电脑包行业向循环经济转型。此外，随着工作与生活方式的变化，电脑包将更加注重多功能性和便捷性，如可转换背包/手提包设计，以及与智能家居、移动设备的交互能力，使其成为现代生活不可或缺的智能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d3aecc5d540fa" w:history="1">
        <w:r>
          <w:rPr>
            <w:rStyle w:val="Hyperlink"/>
          </w:rPr>
          <w:t>2025-2031年中国电脑包行业发展全面调研与未来趋势报告</w:t>
        </w:r>
      </w:hyperlink>
      <w:r>
        <w:rPr>
          <w:rFonts w:hint="eastAsia"/>
        </w:rPr>
        <w:t>》系统分析了我国电脑包行业的市场规模、市场需求及价格动态，深入探讨了电脑包产业链结构与发展特点。报告对电脑包细分市场进行了详细剖析，基于科学数据预测了市场前景及未来发展趋势，同时聚焦电脑包重点企业，评估了品牌影响力、市场竞争力及行业集中度变化。通过专业分析与客观洞察，报告为投资者、产业链相关企业及政府决策部门提供了重要参考，是把握电脑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电脑包产业界定及简介</w:t>
      </w:r>
      <w:r>
        <w:rPr>
          <w:rFonts w:hint="eastAsia"/>
        </w:rPr>
        <w:br/>
      </w:r>
      <w:r>
        <w:rPr>
          <w:rFonts w:hint="eastAsia"/>
        </w:rPr>
        <w:t>　　第一节 电脑包产业定义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主要涉及领域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电脑包产业发展环境分析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一、国际贸易环境格局</w:t>
      </w:r>
      <w:r>
        <w:rPr>
          <w:rFonts w:hint="eastAsia"/>
        </w:rPr>
        <w:br/>
      </w:r>
      <w:r>
        <w:rPr>
          <w:rFonts w:hint="eastAsia"/>
        </w:rPr>
        <w:t>　　　　二、“十五五”国际环境变化及对我国发展的影响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第三节 节能政策环境分析</w:t>
      </w:r>
      <w:r>
        <w:rPr>
          <w:rFonts w:hint="eastAsia"/>
        </w:rPr>
        <w:br/>
      </w:r>
      <w:r>
        <w:rPr>
          <w:rFonts w:hint="eastAsia"/>
        </w:rPr>
        <w:t>　　　　一、全国节能减排规划</w:t>
      </w:r>
      <w:r>
        <w:rPr>
          <w:rFonts w:hint="eastAsia"/>
        </w:rPr>
        <w:br/>
      </w:r>
      <w:r>
        <w:rPr>
          <w:rFonts w:hint="eastAsia"/>
        </w:rPr>
        <w:t>　　　　二、建筑节能政策</w:t>
      </w:r>
      <w:r>
        <w:rPr>
          <w:rFonts w:hint="eastAsia"/>
        </w:rPr>
        <w:br/>
      </w:r>
      <w:r>
        <w:rPr>
          <w:rFonts w:hint="eastAsia"/>
        </w:rPr>
        <w:t>　　　　三、“十五五”扩大消费需求长效机制研究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四、“十五五”住房保障体系与电脑包健康发展研究</w:t>
      </w:r>
      <w:r>
        <w:rPr>
          <w:rFonts w:hint="eastAsia"/>
        </w:rPr>
        <w:br/>
      </w:r>
      <w:r>
        <w:rPr>
          <w:rFonts w:hint="eastAsia"/>
        </w:rPr>
        <w:t>　　　　五、“十五五”应对全球气候变化及绿色低碳发展研究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六、节能环保仍是十四五期间关注重点</w:t>
      </w:r>
      <w:r>
        <w:rPr>
          <w:rFonts w:hint="eastAsia"/>
        </w:rPr>
        <w:br/>
      </w:r>
      <w:r>
        <w:rPr>
          <w:rFonts w:hint="eastAsia"/>
        </w:rPr>
        <w:t>　　　　七、十四五规划启动对行业影响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电脑包产业国内外发展概述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全球电脑包产业发展概况</w:t>
      </w:r>
      <w:r>
        <w:rPr>
          <w:rFonts w:hint="eastAsia"/>
        </w:rPr>
        <w:br/>
      </w:r>
      <w:r>
        <w:rPr>
          <w:rFonts w:hint="eastAsia"/>
        </w:rPr>
        <w:t>　　　　一、全球电脑包产业总体发展概况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三、全球电脑包产业发展趋势</w:t>
      </w:r>
      <w:r>
        <w:rPr>
          <w:rFonts w:hint="eastAsia"/>
        </w:rPr>
        <w:br/>
      </w:r>
      <w:r>
        <w:rPr>
          <w:rFonts w:hint="eastAsia"/>
        </w:rPr>
        <w:t>　　第二节 中国电脑包产业发展概况</w:t>
      </w:r>
      <w:r>
        <w:rPr>
          <w:rFonts w:hint="eastAsia"/>
        </w:rPr>
        <w:br/>
      </w:r>
      <w:r>
        <w:rPr>
          <w:rFonts w:hint="eastAsia"/>
        </w:rPr>
        <w:t>　　　　一、中国电脑包产业发展历程和现状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二、中国电脑包产业所处生命周期</w:t>
      </w:r>
      <w:r>
        <w:rPr>
          <w:rFonts w:hint="eastAsia"/>
        </w:rPr>
        <w:br/>
      </w:r>
      <w:r>
        <w:rPr>
          <w:rFonts w:hint="eastAsia"/>
        </w:rPr>
        <w:t>　　　　三、中国电脑包产业发展中存在的问题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四、中国电脑包产业技术现状</w:t>
      </w:r>
      <w:r>
        <w:rPr>
          <w:rFonts w:hint="eastAsia"/>
        </w:rPr>
        <w:br/>
      </w:r>
      <w:r>
        <w:rPr>
          <w:rFonts w:hint="eastAsia"/>
        </w:rPr>
        <w:t>　　　　五、技术变革对中国电脑包产业的影响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电脑包产业链</w:t>
      </w:r>
      <w:r>
        <w:rPr>
          <w:rFonts w:hint="eastAsia"/>
        </w:rPr>
        <w:br/>
      </w:r>
      <w:r>
        <w:rPr>
          <w:rFonts w:hint="eastAsia"/>
        </w:rPr>
        <w:t>　　第一节 电脑包产业链模型</w:t>
      </w:r>
      <w:r>
        <w:rPr>
          <w:rFonts w:hint="eastAsia"/>
        </w:rPr>
        <w:br/>
      </w:r>
      <w:r>
        <w:rPr>
          <w:rFonts w:hint="eastAsia"/>
        </w:rPr>
        <w:t>　　第二节 电脑包产业链传导机制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四、上游行业对电脑包产业的影响</w:t>
      </w:r>
      <w:r>
        <w:rPr>
          <w:rFonts w:hint="eastAsia"/>
        </w:rPr>
        <w:br/>
      </w:r>
      <w:r>
        <w:rPr>
          <w:rFonts w:hint="eastAsia"/>
        </w:rPr>
        <w:t>　　第四节 下游行业</w:t>
      </w:r>
      <w:r>
        <w:rPr>
          <w:rFonts w:hint="eastAsia"/>
        </w:rPr>
        <w:br/>
      </w:r>
      <w:r>
        <w:rPr>
          <w:rFonts w:hint="eastAsia"/>
        </w:rPr>
        <w:t>　　　　四、“十五五”生态文明建设提升绿色家电认知度</w:t>
      </w:r>
      <w:r>
        <w:rPr>
          <w:rFonts w:hint="eastAsia"/>
        </w:rPr>
        <w:br/>
      </w:r>
      <w:r>
        <w:rPr>
          <w:rFonts w:hint="eastAsia"/>
        </w:rPr>
        <w:t>　　第五节 电脑包关联行业发展</w:t>
      </w:r>
      <w:r>
        <w:rPr>
          <w:rFonts w:hint="eastAsia"/>
        </w:rPr>
        <w:br/>
      </w:r>
      <w:r>
        <w:rPr>
          <w:rFonts w:hint="eastAsia"/>
        </w:rPr>
        <w:t>　　　　一、2025-2031年电脑包行业发展状</w:t>
      </w:r>
      <w:r>
        <w:rPr>
          <w:rFonts w:hint="eastAsia"/>
        </w:rPr>
        <w:br/>
      </w:r>
      <w:r>
        <w:rPr>
          <w:rFonts w:hint="eastAsia"/>
        </w:rPr>
        <w:t>　　　　二、2025-2031年一线城市电脑包发展状况</w:t>
      </w:r>
      <w:r>
        <w:rPr>
          <w:rFonts w:hint="eastAsia"/>
        </w:rPr>
        <w:br/>
      </w:r>
      <w:r>
        <w:rPr>
          <w:rFonts w:hint="eastAsia"/>
        </w:rPr>
        <w:t>　　　　三、2025-2031年二三线城市电脑包发展状况</w:t>
      </w:r>
      <w:r>
        <w:rPr>
          <w:rFonts w:hint="eastAsia"/>
        </w:rPr>
        <w:br/>
      </w:r>
      <w:r>
        <w:rPr>
          <w:rFonts w:hint="eastAsia"/>
        </w:rPr>
        <w:t>　　　　四、“十五五”住房保障体系与电脑包规划影响</w:t>
      </w:r>
      <w:r>
        <w:rPr>
          <w:rFonts w:hint="eastAsia"/>
        </w:rPr>
        <w:br/>
      </w:r>
      <w:r>
        <w:rPr>
          <w:rFonts w:hint="eastAsia"/>
        </w:rPr>
        <w:t>　　　　五、电脑包发展直接决定电脑包需求容量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电脑包产业市场需求分析</w:t>
      </w:r>
      <w:r>
        <w:rPr>
          <w:rFonts w:hint="eastAsia"/>
        </w:rPr>
        <w:br/>
      </w:r>
      <w:r>
        <w:rPr>
          <w:rFonts w:hint="eastAsia"/>
        </w:rPr>
        <w:t>　　第一节 电脑包销量分析</w:t>
      </w:r>
      <w:r>
        <w:rPr>
          <w:rFonts w:hint="eastAsia"/>
        </w:rPr>
        <w:br/>
      </w:r>
      <w:r>
        <w:rPr>
          <w:rFonts w:hint="eastAsia"/>
        </w:rPr>
        <w:t>　　　　一、总销量</w:t>
      </w:r>
      <w:r>
        <w:rPr>
          <w:rFonts w:hint="eastAsia"/>
        </w:rPr>
        <w:br/>
      </w:r>
      <w:r>
        <w:rPr>
          <w:rFonts w:hint="eastAsia"/>
        </w:rPr>
        <w:t>　　　　二、内销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中国电脑包市场需求影响因素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二、终端需求</w:t>
      </w:r>
      <w:r>
        <w:rPr>
          <w:rFonts w:hint="eastAsia"/>
        </w:rPr>
        <w:br/>
      </w:r>
      <w:r>
        <w:rPr>
          <w:rFonts w:hint="eastAsia"/>
        </w:rPr>
        <w:t>　　　　三、外贸因素</w:t>
      </w:r>
      <w:r>
        <w:rPr>
          <w:rFonts w:hint="eastAsia"/>
        </w:rPr>
        <w:br/>
      </w:r>
      <w:r>
        <w:rPr>
          <w:rFonts w:hint="eastAsia"/>
        </w:rPr>
        <w:t>　　　　四、渠道因素</w:t>
      </w:r>
      <w:r>
        <w:rPr>
          <w:rFonts w:hint="eastAsia"/>
        </w:rPr>
        <w:br/>
      </w:r>
      <w:r>
        <w:rPr>
          <w:rFonts w:hint="eastAsia"/>
        </w:rPr>
        <w:t>　　第三节 2025-2031年中国电脑包行业库存量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二、重点省市电脑包产业产品需求分析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“十五五”电脑包关联领域课题解析</w:t>
      </w:r>
      <w:r>
        <w:rPr>
          <w:rFonts w:hint="eastAsia"/>
        </w:rPr>
        <w:br/>
      </w:r>
      <w:r>
        <w:rPr>
          <w:rFonts w:hint="eastAsia"/>
        </w:rPr>
        <w:t>　　第一节 环保领域十四五解析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三、绿色环保节能为十四五关注重点</w:t>
      </w:r>
      <w:r>
        <w:rPr>
          <w:rFonts w:hint="eastAsia"/>
        </w:rPr>
        <w:br/>
      </w:r>
      <w:r>
        <w:rPr>
          <w:rFonts w:hint="eastAsia"/>
        </w:rPr>
        <w:t>　　第二节 “十五五”住房保障体系与电脑包领域解析</w:t>
      </w:r>
      <w:r>
        <w:rPr>
          <w:rFonts w:hint="eastAsia"/>
        </w:rPr>
        <w:br/>
      </w:r>
      <w:r>
        <w:rPr>
          <w:rFonts w:hint="eastAsia"/>
        </w:rPr>
        <w:t>　　第三节 “十五五”对外开放战略及开放新格局影响解析</w:t>
      </w:r>
      <w:r>
        <w:rPr>
          <w:rFonts w:hint="eastAsia"/>
        </w:rPr>
        <w:br/>
      </w:r>
      <w:r>
        <w:rPr>
          <w:rFonts w:hint="eastAsia"/>
        </w:rPr>
        <w:t>　　第四节 “十五五”对电脑包行业影响</w:t>
      </w:r>
      <w:r>
        <w:rPr>
          <w:rFonts w:hint="eastAsia"/>
        </w:rPr>
        <w:br/>
      </w:r>
      <w:r>
        <w:rPr>
          <w:rFonts w:hint="eastAsia"/>
        </w:rPr>
        <w:t>　　　　一、“十五五”期间环境治理重点工程带动电脑包产业发展潜力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二、“十五五”扩大消费需求和对外开放机制影响家电内需市场</w:t>
      </w:r>
      <w:r>
        <w:rPr>
          <w:rFonts w:hint="eastAsia"/>
        </w:rPr>
        <w:br/>
      </w:r>
      <w:r>
        <w:rPr>
          <w:rFonts w:hint="eastAsia"/>
        </w:rPr>
        <w:t>　　第五节 2025年电脑包行业需求结构分析</w:t>
      </w:r>
      <w:r>
        <w:rPr>
          <w:rFonts w:hint="eastAsia"/>
        </w:rPr>
        <w:br/>
      </w:r>
      <w:r>
        <w:rPr>
          <w:rFonts w:hint="eastAsia"/>
        </w:rPr>
        <w:t>　　　　一、“十五五”影响电脑包产品结构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一、2025-2031年中国电脑包产量及增速</w:t>
      </w:r>
      <w:r>
        <w:rPr>
          <w:rFonts w:hint="eastAsia"/>
        </w:rPr>
        <w:br/>
      </w:r>
      <w:r>
        <w:rPr>
          <w:rFonts w:hint="eastAsia"/>
        </w:rPr>
        <w:t>　　　　二、“十五五”催生电脑包产业升级</w:t>
      </w:r>
      <w:r>
        <w:rPr>
          <w:rFonts w:hint="eastAsia"/>
        </w:rPr>
        <w:br/>
      </w:r>
      <w:r>
        <w:rPr>
          <w:rFonts w:hint="eastAsia"/>
        </w:rPr>
        <w:t>　　　　四、2025-2031年中国电脑包产业产量及增速预测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一、2025-2031年电脑包产业产品进口量值及增速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三、主要进口地区分布</w:t>
      </w:r>
      <w:r>
        <w:rPr>
          <w:rFonts w:hint="eastAsia"/>
        </w:rPr>
        <w:br/>
      </w:r>
      <w:r>
        <w:rPr>
          <w:rFonts w:hint="eastAsia"/>
        </w:rPr>
        <w:t>　　　　四、电脑包产业产品进口量值及增速预测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二、电脑包企业区域分布情况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三、重点省市电脑包产业发展特点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一、电脑包产业供需平衡总结</w:t>
      </w:r>
      <w:r>
        <w:rPr>
          <w:rFonts w:hint="eastAsia"/>
        </w:rPr>
        <w:br/>
      </w:r>
      <w:r>
        <w:rPr>
          <w:rFonts w:hint="eastAsia"/>
        </w:rPr>
        <w:t>　　　　二、电脑包产业供需平衡变化趋势</w:t>
      </w:r>
      <w:r>
        <w:rPr>
          <w:rFonts w:hint="eastAsia"/>
        </w:rPr>
        <w:br/>
      </w:r>
      <w:r>
        <w:rPr>
          <w:rFonts w:hint="eastAsia"/>
        </w:rPr>
        <w:t>　　　　三、“十五五”对于电脑包产业供需平衡影响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2025-2031年中国电脑包零售终端深度调研分析</w:t>
      </w:r>
      <w:r>
        <w:rPr>
          <w:rFonts w:hint="eastAsia"/>
        </w:rPr>
        <w:br/>
      </w:r>
      <w:r>
        <w:rPr>
          <w:rFonts w:hint="eastAsia"/>
        </w:rPr>
        <w:t>　　第一节 家电连锁卖场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商超卖场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电商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电脑包价格分析</w:t>
      </w:r>
      <w:r>
        <w:rPr>
          <w:rFonts w:hint="eastAsia"/>
        </w:rPr>
        <w:br/>
      </w:r>
      <w:r>
        <w:rPr>
          <w:rFonts w:hint="eastAsia"/>
        </w:rPr>
        <w:t>　　第一节 电脑包价格特征</w:t>
      </w:r>
      <w:r>
        <w:rPr>
          <w:rFonts w:hint="eastAsia"/>
        </w:rPr>
        <w:br/>
      </w:r>
      <w:r>
        <w:rPr>
          <w:rFonts w:hint="eastAsia"/>
        </w:rPr>
        <w:t>　　第二节 电脑包价格分析</w:t>
      </w:r>
      <w:r>
        <w:rPr>
          <w:rFonts w:hint="eastAsia"/>
        </w:rPr>
        <w:br/>
      </w:r>
      <w:r>
        <w:rPr>
          <w:rFonts w:hint="eastAsia"/>
        </w:rPr>
        <w:t>　　　　一、国内电脑包历史价格回顾</w:t>
      </w:r>
      <w:r>
        <w:rPr>
          <w:rFonts w:hint="eastAsia"/>
        </w:rPr>
        <w:br/>
      </w:r>
      <w:r>
        <w:rPr>
          <w:rFonts w:hint="eastAsia"/>
        </w:rPr>
        <w:t>　　　　二、国内电脑包当前市场价格评述</w:t>
      </w:r>
      <w:r>
        <w:rPr>
          <w:rFonts w:hint="eastAsia"/>
        </w:rPr>
        <w:br/>
      </w:r>
      <w:r>
        <w:rPr>
          <w:rFonts w:hint="eastAsia"/>
        </w:rPr>
        <w:t>　　　　三、主流厂商电脑包价格策略</w:t>
      </w:r>
      <w:r>
        <w:rPr>
          <w:rFonts w:hint="eastAsia"/>
        </w:rPr>
        <w:br/>
      </w:r>
      <w:r>
        <w:rPr>
          <w:rFonts w:hint="eastAsia"/>
        </w:rPr>
        <w:t>　　第三节 影响国内市场电脑包价格的因素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t>　　第四节 “十五五”催生电脑包价格上涨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重点企业研究</w:t>
      </w:r>
      <w:r>
        <w:rPr>
          <w:rFonts w:hint="eastAsia"/>
        </w:rPr>
        <w:br/>
      </w:r>
      <w:r>
        <w:rPr>
          <w:rFonts w:hint="eastAsia"/>
        </w:rPr>
        <w:t>　　第一节 新秀丽（中国）有限公司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二、电脑包特点及市场表现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第二节 广州礼域工艺品有限公司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二、电脑包特点及市场表现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第三节 国美电器有限公司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二、电脑包特点及市场表现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电脑包行业投资分析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第三节 风险提示第五节 中~智林~－行业投资机会分析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一、节能环保仍为“十五五”重点投资领域</w:t>
      </w:r>
      <w:r>
        <w:rPr>
          <w:rFonts w:hint="eastAsia"/>
        </w:rPr>
        <w:br/>
      </w:r>
      <w:r>
        <w:rPr>
          <w:rFonts w:hint="eastAsia"/>
        </w:rPr>
        <w:t>　　　　二、电脑包重点领域投资机会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d3aecc5d540fa" w:history="1">
        <w:r>
          <w:rPr>
            <w:rStyle w:val="Hyperlink"/>
          </w:rPr>
          <w:t>2025-2031年中国电脑包行业发展全面调研与未来趋势报告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d3aecc5d540fa" w:history="1">
        <w:r>
          <w:rPr>
            <w:rStyle w:val="Hyperlink"/>
          </w:rPr>
          <w:t>https://www.20087.com/2/50/DianNaoBaoFaZhanQuShiYuCe.html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热点：多功能电脑包、电脑包品牌排行榜、电脑包 品牌、电脑包品牌十大排名、电脑包是什么、电脑包怎么放电脑才是正确的、电脑包怎么用、电脑包括什么、好用的电脑包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1ace4baa49a2" w:history="1">
      <w:r>
        <w:rPr>
          <w:rStyle w:val="Hyperlink"/>
        </w:rPr>
        <w:t>2025-2031年中国电脑包行业发展全面调研与未来趋势报告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NaoBaoFaZhanQuShiYuCe.html" TargetMode="External" Id="R651d3aecc5d5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NaoBaoFaZhanQuShiYuCe.html" TargetMode="External" Id="R99051ace4baa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2025-06-28T23:20:00Z</dcterms:created>
  <dcterms:modified xsi:type="dcterms:W3CDTF">2025-06-29T00:20:00Z</dcterms:modified>
  <dc:subject>2025-2031年中国电脑包行业发展全面调研与未来趋势报告</dc:subject>
  <dc:title>2025-2031年中国电脑包行业发展全面调研与未来趋势报告</dc:title>
  <cp:keywords>2025-2031年中国电脑包行业发展全面调研与未来趋势报告</cp:keywords>
  <dc:description>2025-2031年中国电脑包行业发展全面调研与未来趋势报告</dc:description>
</cp:coreProperties>
</file>