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f39b8a81a448d" w:history="1">
              <w:r>
                <w:rPr>
                  <w:rStyle w:val="Hyperlink"/>
                </w:rPr>
                <w:t>2026-2032年中国相机行业发展研究与前景趋势预测报告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f39b8a81a448d" w:history="1">
              <w:r>
                <w:rPr>
                  <w:rStyle w:val="Hyperlink"/>
                </w:rPr>
                <w:t>2026-2032年中国相机行业发展研究与前景趋势预测报告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f39b8a81a448d" w:history="1">
                <w:r>
                  <w:rPr>
                    <w:rStyle w:val="Hyperlink"/>
                  </w:rPr>
                  <w:t>https://www.20087.com/6/80/XiangJiDeFaZhanQuShi.html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是一种影像捕捉设备，广泛应用于摄影、影视制作及安全监控等领域。近年来，随着数字技术的进步和消费者对高质量图像的需求增加，相机在分辨率、感光度和智能化方面有了显著提升。现代相机不仅具备更高的像素和更广的动态范围，还集成了智能功能如人脸识别、自动场景识别等，极大地提升了用户体验。此外，无反相机的兴起以其轻便性和高性能逐渐成为市场主流。</w:t>
      </w:r>
      <w:r>
        <w:rPr>
          <w:rFonts w:hint="eastAsia"/>
        </w:rPr>
        <w:br/>
      </w:r>
      <w:r>
        <w:rPr>
          <w:rFonts w:hint="eastAsia"/>
        </w:rPr>
        <w:t>　　未来，相机的发展将更加注重智能化与多功能集成。一方面，通过采用人工智能(AI)和机器学习技术，实现对拍摄对象的实时分析与优化调整，提高拍摄效果；另一方面，结合物联网(IoT)技术和大数据分析，实现远程控制与数据共享，增强用户交互体验。此外，随着虚拟现实(VR)和增强现实(AR)技术的发展，支持沉浸式体验的新型相机也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f39b8a81a448d" w:history="1">
        <w:r>
          <w:rPr>
            <w:rStyle w:val="Hyperlink"/>
          </w:rPr>
          <w:t>2026-2032年中国相机行业发展研究与前景趋势预测报告</w:t>
        </w:r>
      </w:hyperlink>
      <w:r>
        <w:rPr>
          <w:rFonts w:hint="eastAsia"/>
        </w:rPr>
        <w:t>》从市场规模、需求变化及价格动态等维度，系统解析了相机行业的现状与发展趋势。报告深入分析了相机产业链各环节，科学预测了市场前景与技术发展方向，同时聚焦相机细分市场特点及重点企业的经营表现，揭示了相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相机行业相关概述</w:t>
      </w:r>
      <w:r>
        <w:rPr>
          <w:rFonts w:hint="eastAsia"/>
        </w:rPr>
        <w:br/>
      </w:r>
      <w:r>
        <w:rPr>
          <w:rFonts w:hint="eastAsia"/>
        </w:rPr>
        <w:t>　　　　一、相机行业定义及特点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1、相机行业定义</w:t>
      </w:r>
      <w:r>
        <w:rPr>
          <w:rFonts w:hint="eastAsia"/>
        </w:rPr>
        <w:br/>
      </w:r>
      <w:r>
        <w:rPr>
          <w:rFonts w:hint="eastAsia"/>
        </w:rPr>
        <w:t>　　　　　　2、相机行业特点</w:t>
      </w:r>
      <w:r>
        <w:rPr>
          <w:rFonts w:hint="eastAsia"/>
        </w:rPr>
        <w:br/>
      </w:r>
      <w:r>
        <w:rPr>
          <w:rFonts w:hint="eastAsia"/>
        </w:rPr>
        <w:t>　　　　二、相机行业经营模式分析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1、相机生产模式</w:t>
      </w:r>
      <w:r>
        <w:rPr>
          <w:rFonts w:hint="eastAsia"/>
        </w:rPr>
        <w:br/>
      </w:r>
      <w:r>
        <w:rPr>
          <w:rFonts w:hint="eastAsia"/>
        </w:rPr>
        <w:t>　　　　　　2、相机采购模式</w:t>
      </w:r>
      <w:r>
        <w:rPr>
          <w:rFonts w:hint="eastAsia"/>
        </w:rPr>
        <w:br/>
      </w:r>
      <w:r>
        <w:rPr>
          <w:rFonts w:hint="eastAsia"/>
        </w:rPr>
        <w:t>　　　　　　3、相机销售模式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2025-2026年全球相机行业发展概况</w:t>
      </w:r>
      <w:r>
        <w:rPr>
          <w:rFonts w:hint="eastAsia"/>
        </w:rPr>
        <w:br/>
      </w:r>
      <w:r>
        <w:rPr>
          <w:rFonts w:hint="eastAsia"/>
        </w:rPr>
        <w:t>　　第二节 全球相机行业发展走势</w:t>
      </w:r>
      <w:r>
        <w:rPr>
          <w:rFonts w:hint="eastAsia"/>
        </w:rPr>
        <w:br/>
      </w:r>
      <w:r>
        <w:rPr>
          <w:rFonts w:hint="eastAsia"/>
        </w:rPr>
        <w:t>　　　　一、全球相机行业市场分布情况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2025-2026年中国相机行业发展环境分析</w:t>
      </w:r>
      <w:r>
        <w:rPr>
          <w:rFonts w:hint="eastAsia"/>
        </w:rPr>
        <w:br/>
      </w:r>
      <w:r>
        <w:rPr>
          <w:rFonts w:hint="eastAsia"/>
        </w:rPr>
        <w:t>　　第一节 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当前我国相机技术发展现状</w:t>
      </w:r>
      <w:r>
        <w:rPr>
          <w:rFonts w:hint="eastAsia"/>
        </w:rPr>
        <w:br/>
      </w:r>
      <w:r>
        <w:rPr>
          <w:rFonts w:hint="eastAsia"/>
        </w:rPr>
        <w:t>　　第二节 中外相机技术差距及产生差距的主要原因分析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提高我国相机技术的对策</w:t>
      </w:r>
      <w:r>
        <w:rPr>
          <w:rFonts w:hint="eastAsia"/>
        </w:rPr>
        <w:br/>
      </w:r>
      <w:r>
        <w:rPr>
          <w:rFonts w:hint="eastAsia"/>
        </w:rPr>
        <w:t>　　第四节 中国相机研发、设计发展趋势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一、2020-2025年相机行业市场需求情况</w:t>
      </w:r>
      <w:r>
        <w:rPr>
          <w:rFonts w:hint="eastAsia"/>
        </w:rPr>
        <w:br/>
      </w:r>
      <w:r>
        <w:rPr>
          <w:rFonts w:hint="eastAsia"/>
        </w:rPr>
        <w:t>　　　　二、相机行业市场需求特点分析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三、2026-2032年相机行业市场需求预测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一、2020-2025年相机行业产量统计</w:t>
      </w:r>
      <w:r>
        <w:rPr>
          <w:rFonts w:hint="eastAsia"/>
        </w:rPr>
        <w:br/>
      </w:r>
      <w:r>
        <w:rPr>
          <w:rFonts w:hint="eastAsia"/>
        </w:rPr>
        <w:t>　　　　二、相机行业市场供给特点分析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三、2026-2032年相机行业产量预测</w:t>
      </w:r>
      <w:r>
        <w:rPr>
          <w:rFonts w:hint="eastAsia"/>
        </w:rPr>
        <w:br/>
      </w:r>
      <w:r>
        <w:rPr>
          <w:rFonts w:hint="eastAsia"/>
        </w:rPr>
        <w:t>　　第五节 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相机价格影响因素分析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2020-2025年中国相机市场价格趋向分析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2026-2032年中国相机市场价格趋向预测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相机行业竞争格局分析</w:t>
      </w:r>
      <w:r>
        <w:rPr>
          <w:rFonts w:hint="eastAsia"/>
        </w:rPr>
        <w:br/>
      </w:r>
      <w:r>
        <w:rPr>
          <w:rFonts w:hint="eastAsia"/>
        </w:rPr>
        <w:t>　　第一节 相机行业集中度分析</w:t>
      </w:r>
      <w:r>
        <w:rPr>
          <w:rFonts w:hint="eastAsia"/>
        </w:rPr>
        <w:br/>
      </w:r>
      <w:r>
        <w:rPr>
          <w:rFonts w:hint="eastAsia"/>
        </w:rPr>
        <w:t>　　　　一、相机市场集中度分析</w:t>
      </w:r>
      <w:r>
        <w:rPr>
          <w:rFonts w:hint="eastAsia"/>
        </w:rPr>
        <w:br/>
      </w:r>
      <w:r>
        <w:rPr>
          <w:rFonts w:hint="eastAsia"/>
        </w:rPr>
        <w:t>　　　　二、相机企业集中度分析</w:t>
      </w:r>
      <w:r>
        <w:rPr>
          <w:rFonts w:hint="eastAsia"/>
        </w:rPr>
        <w:br/>
      </w:r>
      <w:r>
        <w:rPr>
          <w:rFonts w:hint="eastAsia"/>
        </w:rPr>
        <w:t>　　　　三、相机区域集中度分析</w:t>
      </w:r>
      <w:r>
        <w:rPr>
          <w:rFonts w:hint="eastAsia"/>
        </w:rPr>
        <w:br/>
      </w:r>
      <w:r>
        <w:rPr>
          <w:rFonts w:hint="eastAsia"/>
        </w:rPr>
        <w:t>　　第二节 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一、2026年相机行业竞争分析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相机企业发展策略分析</w:t>
      </w:r>
      <w:r>
        <w:rPr>
          <w:rFonts w:hint="eastAsia"/>
        </w:rPr>
        <w:br/>
      </w:r>
      <w:r>
        <w:rPr>
          <w:rFonts w:hint="eastAsia"/>
        </w:rPr>
        <w:t>　　第一节 相机市场策略分析</w:t>
      </w:r>
      <w:r>
        <w:rPr>
          <w:rFonts w:hint="eastAsia"/>
        </w:rPr>
        <w:br/>
      </w:r>
      <w:r>
        <w:rPr>
          <w:rFonts w:hint="eastAsia"/>
        </w:rPr>
        <w:t>　　　　一、相机价格策略分析</w:t>
      </w:r>
      <w:r>
        <w:rPr>
          <w:rFonts w:hint="eastAsia"/>
        </w:rPr>
        <w:br/>
      </w:r>
      <w:r>
        <w:rPr>
          <w:rFonts w:hint="eastAsia"/>
        </w:rPr>
        <w:t>　　　　二、相机渠道策略分析</w:t>
      </w:r>
      <w:r>
        <w:rPr>
          <w:rFonts w:hint="eastAsia"/>
        </w:rPr>
        <w:br/>
      </w:r>
      <w:r>
        <w:rPr>
          <w:rFonts w:hint="eastAsia"/>
        </w:rPr>
        <w:t>　　第二节 相机销售策略分析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四、提高相机企业竞争力的策略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对我国相机品牌的战略思考</w:t>
      </w:r>
      <w:r>
        <w:rPr>
          <w:rFonts w:hint="eastAsia"/>
        </w:rPr>
        <w:br/>
      </w:r>
      <w:r>
        <w:rPr>
          <w:rFonts w:hint="eastAsia"/>
        </w:rPr>
        <w:t>　　　　一、相机实施品牌战略的意义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三、我国相机企业的品牌战略</w:t>
      </w:r>
      <w:r>
        <w:rPr>
          <w:rFonts w:hint="eastAsia"/>
        </w:rPr>
        <w:br/>
      </w:r>
      <w:r>
        <w:rPr>
          <w:rFonts w:hint="eastAsia"/>
        </w:rPr>
        <w:t>　　　　四、相机品牌战略管理的策略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中国相机行业营销策略分析</w:t>
      </w:r>
      <w:r>
        <w:rPr>
          <w:rFonts w:hint="eastAsia"/>
        </w:rPr>
        <w:br/>
      </w:r>
      <w:r>
        <w:rPr>
          <w:rFonts w:hint="eastAsia"/>
        </w:rPr>
        <w:t>　　第一节 相机市场推广策略研究分析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一、做好相机产品导入</w:t>
      </w:r>
      <w:r>
        <w:rPr>
          <w:rFonts w:hint="eastAsia"/>
        </w:rPr>
        <w:br/>
      </w:r>
      <w:r>
        <w:rPr>
          <w:rFonts w:hint="eastAsia"/>
        </w:rPr>
        <w:t>　　　　二、做好相机产品组合和产品线决策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三、相机行业城市市场推广策略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相机行业渠道营销研究分析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一、相机行业营销环境分析</w:t>
      </w:r>
      <w:r>
        <w:rPr>
          <w:rFonts w:hint="eastAsia"/>
        </w:rPr>
        <w:br/>
      </w:r>
      <w:r>
        <w:rPr>
          <w:rFonts w:hint="eastAsia"/>
        </w:rPr>
        <w:t>　　　　二、相机行业现存的营销渠道分析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三、相机行业终端市场营销管理策略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相机行业营销战略研究分析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一、中国相机行业有效整合营销策略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二、建立相机行业厂商的双嬴模式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2026年相机市场前景分析</w:t>
      </w:r>
      <w:r>
        <w:rPr>
          <w:rFonts w:hint="eastAsia"/>
        </w:rPr>
        <w:br/>
      </w:r>
      <w:r>
        <w:rPr>
          <w:rFonts w:hint="eastAsia"/>
        </w:rPr>
        <w:t>　　第二节 2026年相机发展趋势预测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2026-2032年中国相机行业盈利模式与投资策略分析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中国相机行业商业模式探讨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中国相机行业投资策略分析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中国相机行业资本运作战略选择方案研究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[⋅中⋅智⋅林]中国相机行业多元化经营战略的可行性分析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相机行业历程</w:t>
      </w:r>
      <w:r>
        <w:rPr>
          <w:rFonts w:hint="eastAsia"/>
        </w:rPr>
        <w:br/>
      </w:r>
      <w:r>
        <w:rPr>
          <w:rFonts w:hint="eastAsia"/>
        </w:rPr>
        <w:t>　　图表 相机行业生命周期</w:t>
      </w:r>
      <w:r>
        <w:rPr>
          <w:rFonts w:hint="eastAsia"/>
        </w:rPr>
        <w:br/>
      </w:r>
      <w:r>
        <w:rPr>
          <w:rFonts w:hint="eastAsia"/>
        </w:rPr>
        <w:t>　　图表 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2026-2032年中国相机市场容量预测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f39b8a81a448d" w:history="1">
        <w:r>
          <w:rPr>
            <w:rStyle w:val="Hyperlink"/>
          </w:rPr>
          <w:t>2026-2032年中国相机行业发展研究与前景趋势预测报告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f39b8a81a448d" w:history="1">
        <w:r>
          <w:rPr>
            <w:rStyle w:val="Hyperlink"/>
          </w:rPr>
          <w:t>https://www.20087.com/6/80/XiangJiDeFaZhanQuShi.html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热点：相机分类有几种、相机品牌排行榜前十名、尼康相机特点、相机软件、数码相机有哪些类型、相机扫一扫、相机的种类及区别、相机行事、camera相机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7809b76614bcd" w:history="1">
      <w:r>
        <w:rPr>
          <w:rStyle w:val="Hyperlink"/>
        </w:rPr>
        <w:t>2026-2032年中国相机行业发展研究与前景趋势预测报告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ngJiDeFaZhanQuShi.html" TargetMode="External" Id="R01cf39b8a81a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ngJiDeFaZhanQuShi.html" TargetMode="External" Id="Rbe47809b7661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2025-08-25T07:09:00Z</dcterms:created>
  <dcterms:modified xsi:type="dcterms:W3CDTF">2025-08-25T08:09:00Z</dcterms:modified>
  <dc:subject>2026-2032年中国相机行业发展研究与前景趋势预测报告</dc:subject>
  <dc:title>2026-2032年中国相机行业发展研究与前景趋势预测报告</dc:title>
  <cp:keywords>2026-2032年中国相机行业发展研究与前景趋势预测报告</cp:keywords>
  <dc:description>2026-2032年中国相机行业发展研究与前景趋势预测报告</dc:description>
</cp:coreProperties>
</file>