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ca9de6c54211" w:history="1">
              <w:r>
                <w:rPr>
                  <w:rStyle w:val="Hyperlink"/>
                </w:rPr>
                <w:t>2024-2030年全球与中国油籽种植行业发展深度调研与未来趋势预测报告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ca9de6c54211" w:history="1">
              <w:r>
                <w:rPr>
                  <w:rStyle w:val="Hyperlink"/>
                </w:rPr>
                <w:t>2024-2030年全球与中国油籽种植行业发展深度调研与未来趋势预测报告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bca9de6c54211" w:history="1">
                <w:r>
                  <w:rPr>
                    <w:rStyle w:val="Hyperlink"/>
                  </w:rPr>
                  <w:t>https://www.20087.com/7/53/YouZiZhongZhiWeiLaiFaZhanQuShi.html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籽种植是农业生产的重要组成部分，对保障国家粮油安全具有重要意义。随着现代农业技术的发展，油籽种植的产量和品质均得到了显著提升。目前，油籽作物不仅在抗病虫害能力上有所增强，而且在种植技术和收获效率上也实现了优化。通过遗传改良和精准农业技术的应用，油籽作物的单产水平不断提高，同时化肥和农药的使用量得到有效控制，减少了对环境的影响。然而，如何进一步提高油籽作物的耐逆境能力、降低种植成本，并且开发更多高附加值的油籽品种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油籽种植的发展将更加注重可持续性和智能化。通过引入基因编辑技术和生物育种手段，未来的油籽作物将能够拥有更强的适应性和更高的营养价值，满足市场对高品质食用油的需求。同时，通过优化灌溉和施肥策略，未来的油籽种植将能够实现水资源和肥料的高效利用，减少对自然资源的依赖。此外，随着物联网技术的应用，未来的油籽种植将能够实现全程监控和智能管理，提高作物生长的可控性和预测性，从而提升整体农业生产的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bca9de6c54211" w:history="1">
        <w:r>
          <w:rPr>
            <w:rStyle w:val="Hyperlink"/>
          </w:rPr>
          <w:t>2024-2030年全球与中国油籽种植行业发展深度调研与未来趋势预测报告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油籽种植行业的市场规模、需求变化、价格波动以及产业链构成。油籽种植报告深入剖析了当前市场现状，科学预测了未来油籽种植市场前景与发展趋势，特别关注了油籽种植细分市场的机会与挑战。同时，对油籽种植重点企业的竞争地位、品牌影响力和市场集中度进行了全面评估。油籽种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油籽种植市场概述</w:t>
      </w:r>
      <w:r>
        <w:rPr>
          <w:rFonts w:hint="eastAsia"/>
        </w:rPr>
        <w:br/>
      </w:r>
      <w:r>
        <w:rPr>
          <w:rFonts w:hint="eastAsia"/>
        </w:rPr>
        <w:t>　　1.1 油籽种植市场概述</w:t>
      </w:r>
      <w:r>
        <w:rPr>
          <w:rFonts w:hint="eastAsia"/>
        </w:rPr>
        <w:br/>
      </w:r>
      <w:r>
        <w:rPr>
          <w:rFonts w:hint="eastAsia"/>
        </w:rPr>
        <w:t>　　1.2 不同类型油籽种植分析</w:t>
      </w:r>
      <w:r>
        <w:rPr>
          <w:rFonts w:hint="eastAsia"/>
        </w:rPr>
        <w:br/>
      </w:r>
      <w:r>
        <w:rPr>
          <w:rFonts w:hint="eastAsia"/>
        </w:rPr>
        <w:t>　　　　1.2.1 大豆种植</w:t>
      </w:r>
      <w:r>
        <w:rPr>
          <w:rFonts w:hint="eastAsia"/>
        </w:rPr>
        <w:br/>
      </w:r>
      <w:r>
        <w:rPr>
          <w:rFonts w:hint="eastAsia"/>
        </w:rPr>
        <w:t>　　　　1.2.2 向日葵种植</w:t>
      </w:r>
      <w:r>
        <w:rPr>
          <w:rFonts w:hint="eastAsia"/>
        </w:rPr>
        <w:br/>
      </w:r>
      <w:r>
        <w:rPr>
          <w:rFonts w:hint="eastAsia"/>
        </w:rPr>
        <w:t>　　　　1.2.3 红花农业</w:t>
      </w:r>
      <w:r>
        <w:rPr>
          <w:rFonts w:hint="eastAsia"/>
        </w:rPr>
        <w:br/>
      </w:r>
      <w:r>
        <w:rPr>
          <w:rFonts w:hint="eastAsia"/>
        </w:rPr>
        <w:t>　　　　1.2.4 亚麻农业</w:t>
      </w:r>
      <w:r>
        <w:rPr>
          <w:rFonts w:hint="eastAsia"/>
        </w:rPr>
        <w:br/>
      </w:r>
      <w:r>
        <w:rPr>
          <w:rFonts w:hint="eastAsia"/>
        </w:rPr>
        <w:t>　　　　1.2.5 油菜种植</w:t>
      </w:r>
      <w:r>
        <w:rPr>
          <w:rFonts w:hint="eastAsia"/>
        </w:rPr>
        <w:br/>
      </w:r>
      <w:r>
        <w:rPr>
          <w:rFonts w:hint="eastAsia"/>
        </w:rPr>
        <w:t>　　　　1.2.6 菜籽油种植</w:t>
      </w:r>
      <w:r>
        <w:rPr>
          <w:rFonts w:hint="eastAsia"/>
        </w:rPr>
        <w:br/>
      </w:r>
      <w:r>
        <w:rPr>
          <w:rFonts w:hint="eastAsia"/>
        </w:rPr>
        <w:t>　　　　1.2.7 芝麻农业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全球市场不同类型油籽种植规模对比分析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全球市场不同类型油籽种植规模对比（2018-2023年）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全球不同类型油籽种植规模及市场份额（2018-2023年）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中国市场不同类型油籽种植规模对比分析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中国市场不同类型油籽种植规模对比（2018-2023年）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中国不同类型油籽种植规模及市场份额（2018-2023年）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油籽种植主要应用领域对比分析</w:t>
      </w:r>
      <w:r>
        <w:rPr>
          <w:rFonts w:hint="eastAsia"/>
        </w:rPr>
        <w:br/>
      </w:r>
      <w:r>
        <w:rPr>
          <w:rFonts w:hint="eastAsia"/>
        </w:rPr>
        <w:t>　　2.1 油籽种植主要应用领域分析</w:t>
      </w:r>
      <w:r>
        <w:rPr>
          <w:rFonts w:hint="eastAsia"/>
        </w:rPr>
        <w:br/>
      </w:r>
      <w:r>
        <w:rPr>
          <w:rFonts w:hint="eastAsia"/>
        </w:rPr>
        <w:t>　　　　2.1.2 餐饮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其他用途</w:t>
      </w:r>
      <w:r>
        <w:rPr>
          <w:rFonts w:hint="eastAsia"/>
        </w:rPr>
        <w:br/>
      </w:r>
      <w:r>
        <w:rPr>
          <w:rFonts w:hint="eastAsia"/>
        </w:rPr>
        <w:t>　　2.2 全球油籽种植主要应用领域对比分析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全球油籽种植主要应用领域规模（万元）及增长率（2018-2023年）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全球油籽种植主要应用规模（万元）及增长率（2018-2023年）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中国油籽种植主要应用领域对比分析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中国油籽种植主要应用领域规模（万元）及增长率（2018-2023年）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中国油籽种植主要应用规模（万元）及增长率（2018-2023年）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全球主要地区油籽种植发展历程及现状分析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全球主要地区油籽种植现状与未来趋势分析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全球油籽种植主要地区对比分析（2018-2023年）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全球主要地区油籽种植规模及对比（2018-2023年）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全球油籽种植主要地区规模及市场份额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中国油籽种植规模（万元）及毛利率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全球油籽种植主要企业竞争分析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全球主要企业油籽种植规模及市场份额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全球油籽种植主要企业竞争态势及未来趋势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全球油籽种植市场集中度</w:t>
      </w:r>
      <w:r>
        <w:rPr>
          <w:rFonts w:hint="eastAsia"/>
        </w:rPr>
        <w:br/>
      </w:r>
      <w:r>
        <w:rPr>
          <w:rFonts w:hint="eastAsia"/>
        </w:rPr>
        <w:t>　　　　4.3.2 全球油籽种植Top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中国油籽种植主要企业竞争分析</w:t>
      </w:r>
      <w:r>
        <w:rPr>
          <w:rFonts w:hint="eastAsia"/>
        </w:rPr>
        <w:br/>
      </w:r>
      <w:r>
        <w:rPr>
          <w:rFonts w:hint="eastAsia"/>
        </w:rPr>
        <w:t>　　5.1 中国油籽种植规模及市场份额（2018-2023年）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中国油籽种植Top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油籽种植主要企业现状分析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油籽种植产品类型及应用领域介绍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重点企业（1）油籽种植规模（万元）及毛利率（2018-2023年）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油籽种植产品类型及应用领域介绍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重点企业（2）油籽种植规模（万元）及毛利率（2018-2023年）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油籽种植产品类型及应用领域介绍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重点企业（3）油籽种植规模（万元）及毛利率（2018-2023年）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油籽种植产品类型及应用领域介绍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重点企业（4）油籽种植规模（万元）及毛利率（2018-2023年）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油籽种植产品类型及应用领域介绍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重点企业（5）油籽种植规模（万元）及毛利率（2018-2023年）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油籽种植行业动态分析</w:t>
      </w:r>
      <w:r>
        <w:rPr>
          <w:rFonts w:hint="eastAsia"/>
        </w:rPr>
        <w:br/>
      </w:r>
      <w:r>
        <w:rPr>
          <w:rFonts w:hint="eastAsia"/>
        </w:rPr>
        <w:t>　　7.1 油籽种植发展历史、现状及趋势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油籽种植发展机遇、挑战及潜在风险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油籽种植当前及未来发展机遇</w:t>
      </w:r>
      <w:r>
        <w:rPr>
          <w:rFonts w:hint="eastAsia"/>
        </w:rPr>
        <w:br/>
      </w:r>
      <w:r>
        <w:rPr>
          <w:rFonts w:hint="eastAsia"/>
        </w:rPr>
        <w:t>　　　　7.2.2 油籽种植发展的推动因素、有利条件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油籽种植发展面临的主要挑战</w:t>
      </w:r>
      <w:r>
        <w:rPr>
          <w:rFonts w:hint="eastAsia"/>
        </w:rPr>
        <w:br/>
      </w:r>
      <w:r>
        <w:rPr>
          <w:rFonts w:hint="eastAsia"/>
        </w:rPr>
        <w:t>　　　　7.2.4 油籽种植目前存在的风险及潜在风险</w:t>
      </w:r>
      <w:r>
        <w:rPr>
          <w:rFonts w:hint="eastAsia"/>
        </w:rPr>
        <w:br/>
      </w:r>
      <w:r>
        <w:rPr>
          <w:rFonts w:hint="eastAsia"/>
        </w:rPr>
        <w:t>　　7.3 油籽种植市场有利因素、不利因素分析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油籽种植发展的推动因素、有利条件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油籽种植发展的阻力、不利因素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全球油籽种植市场发展预测</w:t>
      </w:r>
      <w:r>
        <w:rPr>
          <w:rFonts w:hint="eastAsia"/>
        </w:rPr>
        <w:br/>
      </w:r>
      <w:r>
        <w:rPr>
          <w:rFonts w:hint="eastAsia"/>
        </w:rPr>
        <w:t>　　8.1 全球油籽种植规模（万元）预测（2024-2030年）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中国油籽种植发展预测</w:t>
      </w:r>
      <w:r>
        <w:rPr>
          <w:rFonts w:hint="eastAsia"/>
        </w:rPr>
        <w:br/>
      </w:r>
      <w:r>
        <w:rPr>
          <w:rFonts w:hint="eastAsia"/>
        </w:rPr>
        <w:t>　　8.3 全球主要地区油籽种植市场预测</w:t>
      </w:r>
      <w:r>
        <w:rPr>
          <w:rFonts w:hint="eastAsia"/>
        </w:rPr>
        <w:br/>
      </w:r>
      <w:r>
        <w:rPr>
          <w:rFonts w:hint="eastAsia"/>
        </w:rPr>
        <w:t>　　　　8.3.1 北美油籽种植发展趋势及未来潜力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欧洲油籽种植发展趋势及未来潜力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亚太油籽种植发展趋势及未来潜力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南美油籽种植发展趋势及未来潜力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中国油籽种植发展趋势及未来潜力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不同类型油籽种植发展预测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全球不同类型油籽种植规模（万元）分析预测（2024-2030年）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中国不同类型油籽种植规模（万元）分析预测</w:t>
      </w:r>
      <w:r>
        <w:rPr>
          <w:rFonts w:hint="eastAsia"/>
        </w:rPr>
        <w:br/>
      </w:r>
      <w:r>
        <w:rPr>
          <w:rFonts w:hint="eastAsia"/>
        </w:rPr>
        <w:t>　　8.5 油籽种植主要应用领域分析预测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全球油籽种植主要应用领域规模预测（2024-2030年）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中国油籽种植主要应用领域规模预测（2024-2030年）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图：2018-2030年全球油籽种植市场规模（万元）及未来趋势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图：2018-2030年中国油籽种植市场规模（万元）及未来趋势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表：大豆种植主要企业列表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图：2018-2023年全球大豆种植规模（万元）及增长率</w:t>
      </w:r>
      <w:r>
        <w:rPr>
          <w:rFonts w:hint="eastAsia"/>
        </w:rPr>
        <w:br/>
      </w:r>
      <w:r>
        <w:rPr>
          <w:rFonts w:hint="eastAsia"/>
        </w:rPr>
        <w:t>　　表：向日葵种植主要企业列表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图：2018-2023年全球向日葵种植规模（万元）及增长率</w:t>
      </w:r>
      <w:r>
        <w:rPr>
          <w:rFonts w:hint="eastAsia"/>
        </w:rPr>
        <w:br/>
      </w:r>
      <w:r>
        <w:rPr>
          <w:rFonts w:hint="eastAsia"/>
        </w:rPr>
        <w:t>　　表：红花农业主要企业列表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图：2018-2023年全球红花农业规模（万元）及增长率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表：亚麻农业主要企业列表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图：2018-2023年全球亚麻农业规模（万元）及增长率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表：油菜种植主要企业列表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图：2018-2023年全球油菜种植规模（万元）及增长率</w:t>
      </w:r>
      <w:r>
        <w:rPr>
          <w:rFonts w:hint="eastAsia"/>
        </w:rPr>
        <w:br/>
      </w:r>
      <w:r>
        <w:rPr>
          <w:rFonts w:hint="eastAsia"/>
        </w:rPr>
        <w:t>　　表：菜籽油种植主要企业列表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图：2018-2023年全球菜籽油种植规模（万元）及增长率</w:t>
      </w:r>
      <w:r>
        <w:rPr>
          <w:rFonts w:hint="eastAsia"/>
        </w:rPr>
        <w:br/>
      </w:r>
      <w:r>
        <w:rPr>
          <w:rFonts w:hint="eastAsia"/>
        </w:rPr>
        <w:t>　　表：芝麻农业主要企业列表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图：2018-2023年全球芝麻农业规模（万元）及增长率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表：全球市场不同类型油籽种植规模（万元）及增长率对比（2018-2023年）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表：2018-2023年全球不同类型油籽种植规模列表（万元）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表：2018-2023年全球不同类型油籽种植规模市场份额列表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图：2018-2023年全球不同类型油籽种植规模市场份额列表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图：2023年全球不同类型油籽种植市场份额</w:t>
      </w:r>
      <w:r>
        <w:rPr>
          <w:rFonts w:hint="eastAsia"/>
        </w:rPr>
        <w:br/>
      </w:r>
      <w:r>
        <w:rPr>
          <w:rFonts w:hint="eastAsia"/>
        </w:rPr>
        <w:t>　　表：中国不同类型油籽种植规模（万元）及增长率对比（2018-2023年）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表：2018-2023年中国不同类型油籽种植规模列表（万元）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表：2018-2023年中国不同类型油籽种植规模市场份额列表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图：中国不同类型油籽种植规模市场份额列表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图：2023年中国不同类型油籽种植规模市场份额</w:t>
      </w:r>
      <w:r>
        <w:rPr>
          <w:rFonts w:hint="eastAsia"/>
        </w:rPr>
        <w:br/>
      </w:r>
      <w:r>
        <w:rPr>
          <w:rFonts w:hint="eastAsia"/>
        </w:rPr>
        <w:t>　　图：油籽种植应用</w:t>
      </w:r>
      <w:r>
        <w:rPr>
          <w:rFonts w:hint="eastAsia"/>
        </w:rPr>
        <w:br/>
      </w:r>
      <w:r>
        <w:rPr>
          <w:rFonts w:hint="eastAsia"/>
        </w:rPr>
        <w:t>　　表：全球油籽种植主要应用领域规模对比（2018-2023年）（万元）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表：全球油籽种植主要应用规模（2018-2023年）（万元）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表：全球油籽种植主要应用规模份额（2018-2023年）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图：全球油籽种植主要应用规模份额（2018-2023年）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图：2023年全球油籽种植主要应用规模份额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表：2018-2023年中国油籽种植主要应用领域规模对比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表：中国油籽种植主要应用领域规模（2018-2023年）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表：中国油籽种植主要应用领域规模份额（2018-2023年）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图：中国油籽种植主要应用领域规模份额（2018-2023年）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图：2023年中国油籽种植主要应用领域规模份额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表：全球主要地区油籽种植规模（万元）及增长率对比（2018-2023年）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图：2018-2023年北美油籽种植规模（万元）及增长率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图：2018-2023年欧洲油籽种植规模（万元）及增长率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图：2018-2023年亚太油籽种植规模（万元）及增长率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图：2018-2023年南美油籽种植规模（万元）及增长率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图：2018-2023年中国油籽种植规模（万元）及增长率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表：2018-2023年全球主要地区油籽种植规模（万元）列表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图：2018-2023年全球主要地区油籽种植规模市场份额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图：2024-2030年全球主要地区油籽种植规模市场份额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图：2023年全球主要地区油籽种植规模市场份额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表：2018-2023年全球主要企业油籽种植规模（万元）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表：2018-2023年全球主要企业油籽种植规模份额对比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图：2023年全球主要企业油籽种植规模份额对比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图：2022年全球主要企业油籽种植规模份额对比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表：全球油籽种植主要企业产品类型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图：2023年全球油籽种植Top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图：2023年全球油籽种植Top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表：2018-2023年中国主要企业油籽种植规模（万元）列表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表：2018-2023年中国主要企业油籽种植规模份额对比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图：2023年中国主要企业油籽种植规模份额对比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图：2023年中国油籽种植Top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图：2023年中国油籽种植Top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表：重点企业（1）油籽种植规模增长率</w:t>
      </w:r>
      <w:r>
        <w:rPr>
          <w:rFonts w:hint="eastAsia"/>
        </w:rPr>
        <w:br/>
      </w:r>
      <w:r>
        <w:rPr>
          <w:rFonts w:hint="eastAsia"/>
        </w:rPr>
        <w:t>　　表：重点企业（1）油籽种植规模全球市场份额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表：重点企业（2）油籽种植规模增长率</w:t>
      </w:r>
      <w:r>
        <w:rPr>
          <w:rFonts w:hint="eastAsia"/>
        </w:rPr>
        <w:br/>
      </w:r>
      <w:r>
        <w:rPr>
          <w:rFonts w:hint="eastAsia"/>
        </w:rPr>
        <w:t>　　表：重点企业（2）油籽种植规模全球市场份额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表：重点企业（3）油籽种植规模增长率</w:t>
      </w:r>
      <w:r>
        <w:rPr>
          <w:rFonts w:hint="eastAsia"/>
        </w:rPr>
        <w:br/>
      </w:r>
      <w:r>
        <w:rPr>
          <w:rFonts w:hint="eastAsia"/>
        </w:rPr>
        <w:t>　　表：重点企业（3）油籽种植规模全球市场份额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表：重点企业（4）油籽种植规模增长率</w:t>
      </w:r>
      <w:r>
        <w:rPr>
          <w:rFonts w:hint="eastAsia"/>
        </w:rPr>
        <w:br/>
      </w:r>
      <w:r>
        <w:rPr>
          <w:rFonts w:hint="eastAsia"/>
        </w:rPr>
        <w:t>　　表：重点企业（4）油籽种植规模全球市场份额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表：重点企业（5）油籽种植规模（万元）及毛利率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表：重点企业（5）油籽种植规模增长率</w:t>
      </w:r>
      <w:r>
        <w:rPr>
          <w:rFonts w:hint="eastAsia"/>
        </w:rPr>
        <w:br/>
      </w:r>
      <w:r>
        <w:rPr>
          <w:rFonts w:hint="eastAsia"/>
        </w:rPr>
        <w:t>　　表：重点企业（5）油籽种植规模全球市场份额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表：油籽种植当前及未来发展机遇</w:t>
      </w:r>
      <w:r>
        <w:rPr>
          <w:rFonts w:hint="eastAsia"/>
        </w:rPr>
        <w:br/>
      </w:r>
      <w:r>
        <w:rPr>
          <w:rFonts w:hint="eastAsia"/>
        </w:rPr>
        <w:t>　　表：油籽种植发展的推动因素、有利条件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表：油籽种植发展面临的主要挑战</w:t>
      </w:r>
      <w:r>
        <w:rPr>
          <w:rFonts w:hint="eastAsia"/>
        </w:rPr>
        <w:br/>
      </w:r>
      <w:r>
        <w:rPr>
          <w:rFonts w:hint="eastAsia"/>
        </w:rPr>
        <w:t>　　表：油籽种植目前存在的风险及潜在风险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表：油籽种植发展的推动因素、有利条件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表：油籽种植发展的阻力、不利因素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图：2024-2030年全球油籽种植规模（万元）及增长率预测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图：2024-2030年中国油籽种植规模（万元）及增长率预测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表：2024-2030年全球主要地区油籽种植规模预测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图：2024-2030年全球主要地区油籽种植规模市场份额预测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图：2024-2030年北美油籽种植规模（万元）及增长率预测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图：2024-2030年欧洲油籽种植规模（万元）及增长率预测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图：2024-2030年亚太油籽种植规模（万元）及增长率预测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图：2024-2030年南美油籽种植规模（万元）及增长率预测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图：2024-2030年中国油籽种植规模（万元）及增长率预测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表：2024-2030年全球不同类型油籽种植规模分析预测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图：2024-2030年全球油籽种植规模市场份额预测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表：2024-2030年全球不同类型油籽种植规模（万元）分析预测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图：2024-2030年全球不同类型油籽种植规模（万元）及市场份额预测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表：2024-2030年中国不同类型油籽种植规模分析预测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图：中国不同类型油籽种植规模市场份额预测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表：2024-2030年中国不同类型油籽种植规模（万元）分析预测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图：2024-2030年中国不同类型油籽种植规模（万元）及市场份额预测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表：2024-2030年全球油籽种植主要应用领域规模预测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图：2024-2030年全球油籽种植主要应用领域规模份额预测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表：2024-2030年中国油籽种植主要应用领域规模预测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图：2024-2030年中国油籽种植主要应用领域规模预测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ca9de6c54211" w:history="1">
        <w:r>
          <w:rPr>
            <w:rStyle w:val="Hyperlink"/>
          </w:rPr>
          <w:t>2024-2030年全球与中国油籽种植行业发展深度调研与未来趋势预测报告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bca9de6c54211" w:history="1">
        <w:r>
          <w:rPr>
            <w:rStyle w:val="Hyperlink"/>
          </w:rPr>
          <w:t>https://www.20087.com/7/53/YouZiZhongZhiWeiLaiFaZhanQuShi.html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662509014280" w:history="1">
      <w:r>
        <w:rPr>
          <w:rStyle w:val="Hyperlink"/>
        </w:rPr>
        <w:t>2024-2030年全球与中国油籽种植行业发展深度调研与未来趋势预测报告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ouZiZhongZhiWeiLaiFaZhanQuShi.html" TargetMode="External" Id="R7c1bca9de6c5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ouZiZhongZhiWeiLaiFaZhanQuShi.html" TargetMode="External" Id="R3c7266250901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2023-11-01T05:14:00Z</dcterms:created>
  <dcterms:modified xsi:type="dcterms:W3CDTF">2023-11-01T06:14:00Z</dcterms:modified>
  <dc:subject>2024-2030年全球与中国油籽种植行业发展深度调研与未来趋势预测报告</dc:subject>
  <dc:title>2024-2030年全球与中国油籽种植行业发展深度调研与未来趋势预测报告</dc:title>
  <cp:keywords>2024-2030年全球与中国油籽种植行业发展深度调研与未来趋势预测报告</cp:keywords>
  <dc:description>2024-2030年全球与中国油籽种植行业发展深度调研与未来趋势预测报告</dc:description>
</cp:coreProperties>
</file>