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59dc73ca04fa2" w:history="1">
              <w:r>
                <w:rPr>
                  <w:rStyle w:val="Hyperlink"/>
                </w:rPr>
                <w:t>2025-2031年中国电子音响行业深度调研与发展趋势报告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59dc73ca04fa2" w:history="1">
              <w:r>
                <w:rPr>
                  <w:rStyle w:val="Hyperlink"/>
                </w:rPr>
                <w:t>2025-2031年中国电子音响行业深度调研与发展趋势报告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59dc73ca04fa2" w:history="1">
                <w:r>
                  <w:rPr>
                    <w:rStyle w:val="Hyperlink"/>
                  </w:rPr>
                  <w:t>https://www.20087.com/7/03/DianZiYinXiangFaZhanQuShi.html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音响是一个成熟的行业，其产品涵盖了从家用音响系统、便携式蓝牙音箱到专业级录音室设备等多个细分市场。近年来，随着消费者对音频体验要求的提升，电子音响行业经历了快速的技术迭代，尤其是在无线连接技术、数字信号处理技术和智能语音助手集成方面取得了长足进展。例如，真无线立体声(TWS)耳机的普及，以及智能音箱的广泛使用，都反映了行业的发展趋势。此外，随着5G网络的部署，电子音响产品也正朝着更高质量的音频流媒体服务方向发展。</w:t>
      </w:r>
      <w:r>
        <w:rPr>
          <w:rFonts w:hint="eastAsia"/>
        </w:rPr>
        <w:br/>
      </w:r>
      <w:r>
        <w:rPr>
          <w:rFonts w:hint="eastAsia"/>
        </w:rPr>
        <w:t>　　未来，电子音响行业将继续朝着智能化、个性化和高品质方向发展。一方面，随着人工智能技术的进步，电子音响产品将更加智能化，能够更好地理解用户需求，提供定制化的音频体验。另一方面，随着消费者对声音质量要求的不断提高，高端音频产品市场将持续增长，更多企业将投入研发以提供更加纯净、真实的音频再现。此外，随着环保理念的深入人心，电子音响产品的设计和生产也将更加注重可持续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59dc73ca04fa2" w:history="1">
        <w:r>
          <w:rPr>
            <w:rStyle w:val="Hyperlink"/>
          </w:rPr>
          <w:t>2025-2031年中国电子音响行业深度调研与发展趋势报告</w:t>
        </w:r>
      </w:hyperlink>
      <w:r>
        <w:rPr>
          <w:rFonts w:hint="eastAsia"/>
        </w:rPr>
        <w:t>》基于国家统计局及电子音响行业协会的权威数据，全面调研了电子音响行业的市场规模、市场需求、产业链结构及价格变动，并对电子音响细分市场进行了深入分析。报告详细剖析了电子音响市场竞争格局，重点关注品牌影响力及重点企业的运营表现，同时科学预测了电子音响市场前景与发展趋势，识别了行业潜在的风险与机遇。通过专业、科学的研究方法，报告为电子音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电子音响行业概述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一、电子音响的定义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电子音响行业地位分析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电子音响行业国内外市场分析</w:t>
      </w:r>
      <w:r>
        <w:rPr>
          <w:rFonts w:hint="eastAsia"/>
        </w:rPr>
        <w:br/>
      </w:r>
      <w:r>
        <w:rPr>
          <w:rFonts w:hint="eastAsia"/>
        </w:rPr>
        <w:t>　　第一节 电子音响行业国际市场分析</w:t>
      </w:r>
      <w:r>
        <w:rPr>
          <w:rFonts w:hint="eastAsia"/>
        </w:rPr>
        <w:br/>
      </w:r>
      <w:r>
        <w:rPr>
          <w:rFonts w:hint="eastAsia"/>
        </w:rPr>
        <w:t>　　　　一、电子音响国际市场发展历程回顾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二、世界电子音响产业市场规模</w:t>
      </w:r>
      <w:r>
        <w:rPr>
          <w:rFonts w:hint="eastAsia"/>
        </w:rPr>
        <w:br/>
      </w:r>
      <w:r>
        <w:rPr>
          <w:rFonts w:hint="eastAsia"/>
        </w:rPr>
        <w:t>　　　　三、电子音响竞争格局分析</w:t>
      </w:r>
      <w:r>
        <w:rPr>
          <w:rFonts w:hint="eastAsia"/>
        </w:rPr>
        <w:br/>
      </w:r>
      <w:r>
        <w:rPr>
          <w:rFonts w:hint="eastAsia"/>
        </w:rPr>
        <w:t>　　　　四、电子音响国际主要国家发展情况分析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五、电子音响国际市场发展趋势</w:t>
      </w:r>
      <w:r>
        <w:rPr>
          <w:rFonts w:hint="eastAsia"/>
        </w:rPr>
        <w:br/>
      </w:r>
      <w:r>
        <w:rPr>
          <w:rFonts w:hint="eastAsia"/>
        </w:rPr>
        <w:t>　　第二节 电子音响行业国内市场分析</w:t>
      </w:r>
      <w:r>
        <w:rPr>
          <w:rFonts w:hint="eastAsia"/>
        </w:rPr>
        <w:br/>
      </w:r>
      <w:r>
        <w:rPr>
          <w:rFonts w:hint="eastAsia"/>
        </w:rPr>
        <w:t>　　　　一、电子音响国内市场发展历程</w:t>
      </w:r>
      <w:r>
        <w:rPr>
          <w:rFonts w:hint="eastAsia"/>
        </w:rPr>
        <w:br/>
      </w:r>
      <w:r>
        <w:rPr>
          <w:rFonts w:hint="eastAsia"/>
        </w:rPr>
        <w:t>　　　　二、电子音响产品及技术动态</w:t>
      </w:r>
      <w:r>
        <w:rPr>
          <w:rFonts w:hint="eastAsia"/>
        </w:rPr>
        <w:br/>
      </w:r>
      <w:r>
        <w:rPr>
          <w:rFonts w:hint="eastAsia"/>
        </w:rPr>
        <w:t>　　　　三、电子音响竞争格局分析</w:t>
      </w:r>
      <w:r>
        <w:rPr>
          <w:rFonts w:hint="eastAsia"/>
        </w:rPr>
        <w:br/>
      </w:r>
      <w:r>
        <w:rPr>
          <w:rFonts w:hint="eastAsia"/>
        </w:rPr>
        <w:t>　　　　四、电子音响国内主要地区发展情况分析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五、电子音响国内市场发展趋势</w:t>
      </w:r>
      <w:r>
        <w:rPr>
          <w:rFonts w:hint="eastAsia"/>
        </w:rPr>
        <w:br/>
      </w:r>
      <w:r>
        <w:rPr>
          <w:rFonts w:hint="eastAsia"/>
        </w:rPr>
        <w:t>　　第三节 电子音响行业国内外市场对比分析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电子音响行业发展环境分析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中国电子音响行业政策环境分析</w:t>
      </w:r>
      <w:r>
        <w:rPr>
          <w:rFonts w:hint="eastAsia"/>
        </w:rPr>
        <w:br/>
      </w:r>
      <w:r>
        <w:rPr>
          <w:rFonts w:hint="eastAsia"/>
        </w:rPr>
        <w:t>　　第一节 电子音响行业政策法规环境分析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1、电子音响产业准入政策分析</w:t>
      </w:r>
      <w:r>
        <w:rPr>
          <w:rFonts w:hint="eastAsia"/>
        </w:rPr>
        <w:br/>
      </w:r>
      <w:r>
        <w:rPr>
          <w:rFonts w:hint="eastAsia"/>
        </w:rPr>
        <w:t>　　　　　　2、电子音响行业法制政策取向分析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3、电子音响行业人才政策取向分析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4、电子音响行业布局政策取向分析</w:t>
      </w:r>
      <w:r>
        <w:rPr>
          <w:rFonts w:hint="eastAsia"/>
        </w:rPr>
        <w:br/>
      </w:r>
      <w:r>
        <w:rPr>
          <w:rFonts w:hint="eastAsia"/>
        </w:rPr>
        <w:t>　　第二节 电子音响行业技术环境分析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2020-2025年中国电子音响所属行业总体发展状况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中国电子音响所属行业规模情况分析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中国电子音响所属行业产销情况分析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中国电子音响所属行业财务能力分析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2020-2025年中国电子音响行业市场发展分析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2020-2025年中国电子音响市场分析</w:t>
      </w:r>
      <w:r>
        <w:rPr>
          <w:rFonts w:hint="eastAsia"/>
        </w:rPr>
        <w:br/>
      </w:r>
      <w:r>
        <w:rPr>
          <w:rFonts w:hint="eastAsia"/>
        </w:rPr>
        <w:t>　　　　一、2025年电子音响市场形势回顾</w:t>
      </w:r>
      <w:r>
        <w:rPr>
          <w:rFonts w:hint="eastAsia"/>
        </w:rPr>
        <w:br/>
      </w:r>
      <w:r>
        <w:rPr>
          <w:rFonts w:hint="eastAsia"/>
        </w:rPr>
        <w:t>　　　　二、2025年电子音响市场形势预测</w:t>
      </w:r>
      <w:r>
        <w:rPr>
          <w:rFonts w:hint="eastAsia"/>
        </w:rPr>
        <w:br/>
      </w:r>
      <w:r>
        <w:rPr>
          <w:rFonts w:hint="eastAsia"/>
        </w:rPr>
        <w:t>　　第二节 中国电子音响行业市场发展的主要策略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一、发展国内电子音响业的相关建议与对策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二、中国电子音响产业的发展建议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2020-2025年中国电子音响行业竞争格局分析</w:t>
      </w:r>
      <w:r>
        <w:rPr>
          <w:rFonts w:hint="eastAsia"/>
        </w:rPr>
        <w:br/>
      </w:r>
      <w:r>
        <w:rPr>
          <w:rFonts w:hint="eastAsia"/>
        </w:rPr>
        <w:t>　　第一节 电子音响行业竞争结构分析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电子音响企业国际竞争力比较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一、电子音响行业集中度分析</w:t>
      </w:r>
      <w:r>
        <w:rPr>
          <w:rFonts w:hint="eastAsia"/>
        </w:rPr>
        <w:br/>
      </w:r>
      <w:r>
        <w:rPr>
          <w:rFonts w:hint="eastAsia"/>
        </w:rPr>
        <w:t>　　　　二、电子音响行业竞争程度分析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2025-2031年电子音响行业竞争策略分析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二、2025-2031年电子音响行业竞争格局展望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三、2025-2031年电子音响行业竞争策略分析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中国电子音响行业重点企业发展分析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第二节 南京爱立信熊猫通信有限公司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第三节 广东北电通信设备有限公司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第四节 青岛朗讯科技通讯企业有限公司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第五节 江苏富士通通信技术有限公司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第六节 洛阳巨龙通信设备集团有限公司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2025-2031年中国电子音响行业发展前景预测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2025-2031年中国电子音响行业市场发展趋势预测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三、2025-2031年中国电子音响行业市场价格走势预测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2025-2031年中国电子音响技术发展趋势预测</w:t>
      </w:r>
      <w:r>
        <w:rPr>
          <w:rFonts w:hint="eastAsia"/>
        </w:rPr>
        <w:br/>
      </w:r>
      <w:r>
        <w:rPr>
          <w:rFonts w:hint="eastAsia"/>
        </w:rPr>
        <w:t>　　　　一、电子音响发展新动态</w:t>
      </w:r>
      <w:r>
        <w:rPr>
          <w:rFonts w:hint="eastAsia"/>
        </w:rPr>
        <w:br/>
      </w:r>
      <w:r>
        <w:rPr>
          <w:rFonts w:hint="eastAsia"/>
        </w:rPr>
        <w:t>　　　　二、电子音响技术新动态</w:t>
      </w:r>
      <w:r>
        <w:rPr>
          <w:rFonts w:hint="eastAsia"/>
        </w:rPr>
        <w:br/>
      </w:r>
      <w:r>
        <w:rPr>
          <w:rFonts w:hint="eastAsia"/>
        </w:rPr>
        <w:t>　　　　三、电子音响技术发展趋势预测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2025-2031年中国电子音响行业投资分析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1、电子音响企业的国内营销模式建议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2、电子音响企业海外营销模式建议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中国电子音响产业研究总结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中^智^林　中国电子音响产业发展趋势分析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一、中国电子音响市场趋势</w:t>
      </w:r>
      <w:r>
        <w:rPr>
          <w:rFonts w:hint="eastAsia"/>
        </w:rPr>
        <w:br/>
      </w:r>
      <w:r>
        <w:rPr>
          <w:rFonts w:hint="eastAsia"/>
        </w:rPr>
        <w:t>　　　　二、电子音响发展展望</w:t>
      </w:r>
      <w:r>
        <w:rPr>
          <w:rFonts w:hint="eastAsia"/>
        </w:rPr>
        <w:br/>
      </w:r>
      <w:r>
        <w:rPr>
          <w:rFonts w:hint="eastAsia"/>
        </w:rPr>
        <w:t>　　　　三、电子音响企业竞争趋向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2025-2031年中国电子音响行业市场规模变化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2025-2031年中国电子音响行业销售收入变化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2025-2031年中国电子音响行业销售投资收益率变化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2025-2031年中国电子音响行业潜在需求量变化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2025-2031年中国电子音响行业市场容量变化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2025-2031年中国电子音响供给量变化</w:t>
      </w:r>
      <w:r>
        <w:rPr>
          <w:rFonts w:hint="eastAsia"/>
        </w:rPr>
        <w:br/>
      </w:r>
      <w:r>
        <w:rPr>
          <w:rFonts w:hint="eastAsia"/>
        </w:rPr>
        <w:t>　　图表 2025-2031年中国电子音响供需平衡分析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2025-2031年中国电子音响市场供需分析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2025-2031年中国电子音响行业产销分析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2025-2031年中国电子音响行业利润率变化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2025-2031年中国电子音响行业偿债能力分析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2025-2031年中国电子音响行业营运能力分析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2025-2031年电子音响各地区销售比例变化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2025年中国电子音响市场不同因素的价格影响力对比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2025-2031年中国电子音响市场赢利净值规模预测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2025-2031年中国电子音响区域需求结构变化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2025-2031年中国电子音响行业成长性分析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2025-2031年中国电子音响行业经营能力预测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2025-2031年中国电子音响行业盈利能力预测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2025-2031年中国电子音响行业偿债能力预测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2025-2031年中国电子音响行业总资产预测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59dc73ca04fa2" w:history="1">
        <w:r>
          <w:rPr>
            <w:rStyle w:val="Hyperlink"/>
          </w:rPr>
          <w:t>2025-2031年中国电子音响行业深度调研与发展趋势报告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59dc73ca04fa2" w:history="1">
        <w:r>
          <w:rPr>
            <w:rStyle w:val="Hyperlink"/>
          </w:rPr>
          <w:t>https://www.20087.com/7/03/DianZiYinXiangFaZhanQuShi.html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热点：音响和音箱的区别、电子音响怎么调时间、电视音箱、电子音响被称为什么、dj音效怎么调效果图、电子音响合成器、耳麦耳机十大排名、电子音响制品、智能音响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1a67b61144e3e" w:history="1">
      <w:r>
        <w:rPr>
          <w:rStyle w:val="Hyperlink"/>
        </w:rPr>
        <w:t>2025-2031年中国电子音响行业深度调研与发展趋势报告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ianZiYinXiangFaZhanQuShi.html" TargetMode="External" Id="R30f59dc73ca0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ianZiYinXiangFaZhanQuShi.html" TargetMode="External" Id="Reb71a67b6114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2025-04-22T01:12:00Z</dcterms:created>
  <dcterms:modified xsi:type="dcterms:W3CDTF">2025-04-22T02:12:00Z</dcterms:modified>
  <dc:subject>2025-2031年中国电子音响行业深度调研与发展趋势报告</dc:subject>
  <dc:title>2025-2031年中国电子音响行业深度调研与发展趋势报告</dc:title>
  <cp:keywords>2025-2031年中国电子音响行业深度调研与发展趋势报告</cp:keywords>
  <dc:description>2025-2031年中国电子音响行业深度调研与发展趋势报告</dc:description>
</cp:coreProperties>
</file>