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ca9ea0a4241f4" w:history="1">
              <w:r>
                <w:rPr>
                  <w:rStyle w:val="Hyperlink"/>
                </w:rPr>
                <w:t>2024-2030年全球与中国移动卫星服务行业发展深度调研与未来趋势分析报告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ca9ea0a4241f4" w:history="1">
              <w:r>
                <w:rPr>
                  <w:rStyle w:val="Hyperlink"/>
                </w:rPr>
                <w:t>2024-2030年全球与中国移动卫星服务行业发展深度调研与未来趋势分析报告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ca9ea0a4241f4" w:history="1">
                <w:r>
                  <w:rPr>
                    <w:rStyle w:val="Hyperlink"/>
                  </w:rPr>
                  <w:t>https://www.20087.com/7/73/YiDongWeiXingFuWuWeiLaiFaZhanQuS.html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卫星服务是一种通过卫星网络为用户提供通信服务的技术，广泛应用于远程地区、海上航行、应急救援等领域。目前，移动卫星服务不仅具备高带宽和低延迟的特点，还通过采用先进的网络架构和优化算法，提高了服务的可靠性和稳定性。此外，随着对服务多样性和应用场景的需求增加，一些移动卫星服务还支持更多垂直行业应用，如远程教育、远程医疗等。</w:t>
      </w:r>
      <w:r>
        <w:rPr>
          <w:rFonts w:hint="eastAsia"/>
        </w:rPr>
        <w:br/>
      </w:r>
      <w:r>
        <w:rPr>
          <w:rFonts w:hint="eastAsia"/>
        </w:rPr>
        <w:t>　　未来，移动卫星服务的发展将更加注重智能化和融合化。一方面，通过引入人工智能技术和大数据分析，移动卫星服务将实现更智能的网络管理和优化，提高网络的整体性能和用户体验；另一方面，随着对网络融合的需求增加，移动卫星服务将支持更多异构网络互联，实现无缝切换和协同工作。此外，为了适应不同应用场景的需求，移动卫星服务还将开发更多定制化服务，如针对特定行业或特殊需求的专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ca9ea0a4241f4" w:history="1">
        <w:r>
          <w:rPr>
            <w:rStyle w:val="Hyperlink"/>
          </w:rPr>
          <w:t>2024-2030年全球与中国移动卫星服务行业发展深度调研与未来趋势分析报告</w:t>
        </w:r>
      </w:hyperlink>
      <w:r>
        <w:rPr>
          <w:rFonts w:hint="eastAsia"/>
        </w:rPr>
        <w:t>》基于权威数据资源与长期监测数据，全面分析了移动卫星服务行业现状、市场需求、市场规模及产业链结构。移动卫星服务报告探讨了价格变动、细分市场特征以及市场前景，并对未来发展趋势进行了科学预测。同时，移动卫星服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移动卫星服务市场概述</w:t>
      </w:r>
      <w:r>
        <w:rPr>
          <w:rFonts w:hint="eastAsia"/>
        </w:rPr>
        <w:br/>
      </w:r>
      <w:r>
        <w:rPr>
          <w:rFonts w:hint="eastAsia"/>
        </w:rPr>
        <w:t>　　1.1 移动卫星服务市场概述</w:t>
      </w:r>
      <w:r>
        <w:rPr>
          <w:rFonts w:hint="eastAsia"/>
        </w:rPr>
        <w:br/>
      </w:r>
      <w:r>
        <w:rPr>
          <w:rFonts w:hint="eastAsia"/>
        </w:rPr>
        <w:t>　　1.2 不同类型移动卫星服务分析</w:t>
      </w:r>
      <w:r>
        <w:rPr>
          <w:rFonts w:hint="eastAsia"/>
        </w:rPr>
        <w:br/>
      </w:r>
      <w:r>
        <w:rPr>
          <w:rFonts w:hint="eastAsia"/>
        </w:rPr>
        <w:t>　　　　1.2.1 视频业务</w:t>
      </w:r>
      <w:r>
        <w:rPr>
          <w:rFonts w:hint="eastAsia"/>
        </w:rPr>
        <w:br/>
      </w:r>
      <w:r>
        <w:rPr>
          <w:rFonts w:hint="eastAsia"/>
        </w:rPr>
        <w:t>　　　　1.2.2 数据服务</w:t>
      </w:r>
      <w:r>
        <w:rPr>
          <w:rFonts w:hint="eastAsia"/>
        </w:rPr>
        <w:br/>
      </w:r>
      <w:r>
        <w:rPr>
          <w:rFonts w:hint="eastAsia"/>
        </w:rPr>
        <w:t>　　　　1.2.3 语音服务</w:t>
      </w:r>
      <w:r>
        <w:rPr>
          <w:rFonts w:hint="eastAsia"/>
        </w:rPr>
        <w:br/>
      </w:r>
      <w:r>
        <w:rPr>
          <w:rFonts w:hint="eastAsia"/>
        </w:rPr>
        <w:t>　　1.3 全球市场不同类型移动卫星服务规模对比分析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全球市场不同类型移动卫星服务规模对比（2018-2023年）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全球不同类型移动卫星服务规模及市场份额（2018-2023年）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中国市场不同类型移动卫星服务规模对比分析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中国市场不同类型移动卫星服务规模对比（2018-2023年）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中国不同类型移动卫星服务规模及市场份额（2018-2023年）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移动卫星服务市场概述</w:t>
      </w:r>
      <w:r>
        <w:rPr>
          <w:rFonts w:hint="eastAsia"/>
        </w:rPr>
        <w:br/>
      </w:r>
      <w:r>
        <w:rPr>
          <w:rFonts w:hint="eastAsia"/>
        </w:rPr>
        <w:t>　　2.1 移动卫星服务主要应用领域分析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土地</w:t>
      </w:r>
      <w:r>
        <w:rPr>
          <w:rFonts w:hint="eastAsia"/>
        </w:rPr>
        <w:br/>
      </w:r>
      <w:r>
        <w:rPr>
          <w:rFonts w:hint="eastAsia"/>
        </w:rPr>
        <w:t>　　　　2.1.3 空气</w:t>
      </w:r>
      <w:r>
        <w:rPr>
          <w:rFonts w:hint="eastAsia"/>
        </w:rPr>
        <w:br/>
      </w:r>
      <w:r>
        <w:rPr>
          <w:rFonts w:hint="eastAsia"/>
        </w:rPr>
        <w:t>　　　　2.1.4 海事</w:t>
      </w:r>
      <w:r>
        <w:rPr>
          <w:rFonts w:hint="eastAsia"/>
        </w:rPr>
        <w:br/>
      </w:r>
      <w:r>
        <w:rPr>
          <w:rFonts w:hint="eastAsia"/>
        </w:rPr>
        <w:t>　　2.2 全球移动卫星服务主要应用领域对比分析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全球移动卫星服务主要应用领域规模（万元）及增长率（2018-2023年）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全球移动卫星服务主要应用规模（万元）及增长率（2018-2023年）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中国移动卫星服务主要应用领域对比分析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中国移动卫星服务主要应用领域规模（万元）及增长率（2018-2023年）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中国移动卫星服务主要应用规模（万元）及增长率（2018-2023年）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全球主要地区移动卫星服务发展历程及现状分析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全球主要地区移动卫星服务现状与未来趋势分析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全球移动卫星服务主要地区对比分析（2018-2023年）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全球主要地区移动卫星服务规模及对比（2018-2023年）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全球移动卫星服务主要地区规模及市场份额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中国移动卫星服务规模（万元）及毛利率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全球移动卫星服务主要企业竞争分析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全球主要企业移动卫星服务规模及市场份额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全球移动卫星服务主要企业竞争态势及未来趋势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全球移动卫星服务市场集中度</w:t>
      </w:r>
      <w:r>
        <w:rPr>
          <w:rFonts w:hint="eastAsia"/>
        </w:rPr>
        <w:br/>
      </w:r>
      <w:r>
        <w:rPr>
          <w:rFonts w:hint="eastAsia"/>
        </w:rPr>
        <w:t>　　　　4.3.2 全球移动卫星服务Top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中国移动卫星服务主要企业竞争分析</w:t>
      </w:r>
      <w:r>
        <w:rPr>
          <w:rFonts w:hint="eastAsia"/>
        </w:rPr>
        <w:br/>
      </w:r>
      <w:r>
        <w:rPr>
          <w:rFonts w:hint="eastAsia"/>
        </w:rPr>
        <w:t>　　5.1 中国移动卫星服务规模及市场份额（2018-2023年）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中国移动卫星服务Top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移动卫星服务主要企业现状分析</w:t>
      </w:r>
      <w:r>
        <w:rPr>
          <w:rFonts w:hint="eastAsia"/>
        </w:rPr>
        <w:br/>
      </w:r>
      <w:r>
        <w:rPr>
          <w:rFonts w:hint="eastAsia"/>
        </w:rPr>
        <w:t>　　5.1 Ericsson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Ericsson移动卫星服务规模（万元）及毛利率（2018-2023年）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Ericsson主要业务介绍</w:t>
      </w:r>
      <w:r>
        <w:rPr>
          <w:rFonts w:hint="eastAsia"/>
        </w:rPr>
        <w:br/>
      </w:r>
      <w:r>
        <w:rPr>
          <w:rFonts w:hint="eastAsia"/>
        </w:rPr>
        <w:t>　　5.2 Globalstar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Globalstar移动卫星服务规模（万元）及毛利率（2018-2023年）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Globalstar主要业务介绍</w:t>
      </w:r>
      <w:r>
        <w:rPr>
          <w:rFonts w:hint="eastAsia"/>
        </w:rPr>
        <w:br/>
      </w:r>
      <w:r>
        <w:rPr>
          <w:rFonts w:hint="eastAsia"/>
        </w:rPr>
        <w:t>　　5.3 Inmarsat Holdings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Inmarsat Holdings移动卫星服务规模（万元）及毛利率（2018-2023年）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Inmarsat Holdings主要业务介绍</w:t>
      </w:r>
      <w:r>
        <w:rPr>
          <w:rFonts w:hint="eastAsia"/>
        </w:rPr>
        <w:br/>
      </w:r>
      <w:r>
        <w:rPr>
          <w:rFonts w:hint="eastAsia"/>
        </w:rPr>
        <w:t>　　5.4 Iridium Communications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Iridium Communications移动卫星服务规模（万元）及毛利率（2018-2023年）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Iridium Communications主要业务介绍</w:t>
      </w:r>
      <w:r>
        <w:rPr>
          <w:rFonts w:hint="eastAsia"/>
        </w:rPr>
        <w:br/>
      </w:r>
      <w:r>
        <w:rPr>
          <w:rFonts w:hint="eastAsia"/>
        </w:rPr>
        <w:t>　　5.5 Orbcomm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Orbcomm移动卫星服务规模（万元）及毛利率（2018-2023年）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Orbcomm主要业务介绍</w:t>
      </w:r>
      <w:r>
        <w:rPr>
          <w:rFonts w:hint="eastAsia"/>
        </w:rPr>
        <w:br/>
      </w:r>
      <w:r>
        <w:rPr>
          <w:rFonts w:hint="eastAsia"/>
        </w:rPr>
        <w:t>　　5.6 Echostar Corporation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Echostar Corporation移动卫星服务规模（万元）及毛利率（2018-2023年）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Echostar Corporation主要业务介绍</w:t>
      </w:r>
      <w:r>
        <w:rPr>
          <w:rFonts w:hint="eastAsia"/>
        </w:rPr>
        <w:br/>
      </w:r>
      <w:r>
        <w:rPr>
          <w:rFonts w:hint="eastAsia"/>
        </w:rPr>
        <w:t>　　5.7 Intelsat General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Intelsat General Corporation移动卫星服务规模（万元）及毛利率（2018-2023年）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Intelsat General Corporation主要业务介绍</w:t>
      </w:r>
      <w:r>
        <w:rPr>
          <w:rFonts w:hint="eastAsia"/>
        </w:rPr>
        <w:br/>
      </w:r>
      <w:r>
        <w:rPr>
          <w:rFonts w:hint="eastAsia"/>
        </w:rPr>
        <w:t>　　5.8 Singtel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Singtel移动卫星服务规模（万元）及毛利率（2018-2023年）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Singtel主要业务介绍</w:t>
      </w:r>
      <w:r>
        <w:rPr>
          <w:rFonts w:hint="eastAsia"/>
        </w:rPr>
        <w:br/>
      </w:r>
      <w:r>
        <w:rPr>
          <w:rFonts w:hint="eastAsia"/>
        </w:rPr>
        <w:t>　　5.9 VirSat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VirSat移动卫星服务规模（万元）及毛利率（2018-2023年）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VirSat主要业务介绍</w:t>
      </w:r>
      <w:r>
        <w:rPr>
          <w:rFonts w:hint="eastAsia"/>
        </w:rPr>
        <w:br/>
      </w:r>
      <w:r>
        <w:rPr>
          <w:rFonts w:hint="eastAsia"/>
        </w:rPr>
        <w:t>　　5.10 Telstra Corporation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移动卫星服务产品类型及应用领域介绍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Telstra Corporation移动卫星服务规模（万元）及毛利率（2018-2023年）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Telstra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移动卫星服务行业动态分析</w:t>
      </w:r>
      <w:r>
        <w:rPr>
          <w:rFonts w:hint="eastAsia"/>
        </w:rPr>
        <w:br/>
      </w:r>
      <w:r>
        <w:rPr>
          <w:rFonts w:hint="eastAsia"/>
        </w:rPr>
        <w:t>　　7.1 移动卫星服务发展历史、现状及趋势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移动卫星服务发展机遇、挑战及潜在风险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移动卫星服务当前及未来发展机遇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移动卫星服务发展面临的主要挑战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移动卫星服务目前存在的风险及潜在风险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移动卫星服务市场有利因素、不利因素分析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移动卫星服务发展的推动因素、有利条件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移动卫星服务发展的阻力、不利因素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全球移动卫星服务市场发展预测</w:t>
      </w:r>
      <w:r>
        <w:rPr>
          <w:rFonts w:hint="eastAsia"/>
        </w:rPr>
        <w:br/>
      </w:r>
      <w:r>
        <w:rPr>
          <w:rFonts w:hint="eastAsia"/>
        </w:rPr>
        <w:t>　　8.1 全球移动卫星服务规模（万元）预测（2024-2030年）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中国移动卫星服务发展预测</w:t>
      </w:r>
      <w:r>
        <w:rPr>
          <w:rFonts w:hint="eastAsia"/>
        </w:rPr>
        <w:br/>
      </w:r>
      <w:r>
        <w:rPr>
          <w:rFonts w:hint="eastAsia"/>
        </w:rPr>
        <w:t>　　8.3 全球主要地区移动卫星服务市场预测</w:t>
      </w:r>
      <w:r>
        <w:rPr>
          <w:rFonts w:hint="eastAsia"/>
        </w:rPr>
        <w:br/>
      </w:r>
      <w:r>
        <w:rPr>
          <w:rFonts w:hint="eastAsia"/>
        </w:rPr>
        <w:t>　　　　8.3.1 北美移动卫星服务发展趋势及未来潜力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欧洲移动卫星服务发展趋势及未来潜力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亚太移动卫星服务发展趋势及未来潜力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南美移动卫星服务发展趋势及未来潜力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不同类型移动卫星服务发展预测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全球不同类型移动卫星服务规模（万元）分析预测（2024-2030年）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中国不同类型移动卫星服务规模（万元）分析预测</w:t>
      </w:r>
      <w:r>
        <w:rPr>
          <w:rFonts w:hint="eastAsia"/>
        </w:rPr>
        <w:br/>
      </w:r>
      <w:r>
        <w:rPr>
          <w:rFonts w:hint="eastAsia"/>
        </w:rPr>
        <w:t>　　8.5 移动卫星服务主要应用领域分析预测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全球移动卫星服务主要应用领域规模预测（2024-2030年）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中国移动卫星服务主要应用领域规模预测（2024-2030年）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图：2018-2030年全球移动卫星服务市场规模（万元）及未来趋势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图：2018-2030年中国移动卫星服务市场规模（万元）及未来趋势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表：全球市场不同类型移动卫星服务规模（万元）及增长率对比（2018-2023年）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表：2018-2023年全球不同类型移动卫星服务规模列表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表：2018-2023年全球不同类型移动卫星服务规模市场份额列表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表：2024-2030年全球不同类型移动卫星服务规模市场份额列表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图：2023年全球不同类型移动卫星服务市场份额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表：中国不同类型移动卫星服务规模（万元）及增长率对比（2018-2023年）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表：2018-2023年中国不同类型移动卫星服务规模列表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表：2018-2023年中国不同类型移动卫星服务规模市场份额列表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图：中国不同类型移动卫星服务规模市场份额列表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图：2023年中国不同类型移动卫星服务规模市场份额</w:t>
      </w:r>
      <w:r>
        <w:rPr>
          <w:rFonts w:hint="eastAsia"/>
        </w:rPr>
        <w:br/>
      </w:r>
      <w:r>
        <w:rPr>
          <w:rFonts w:hint="eastAsia"/>
        </w:rPr>
        <w:t>　　图：移动卫星服务应用</w:t>
      </w:r>
      <w:r>
        <w:rPr>
          <w:rFonts w:hint="eastAsia"/>
        </w:rPr>
        <w:br/>
      </w:r>
      <w:r>
        <w:rPr>
          <w:rFonts w:hint="eastAsia"/>
        </w:rPr>
        <w:t>　　表：全球移动卫星服务主要应用领域规模对比（2018-2023年）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表：全球移动卫星服务主要应用规模（2018-2023年）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表：全球移动卫星服务主要应用规模份额（2018-2023年）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图：全球移动卫星服务主要应用规模份额（2018-2023年）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图：2023年全球移动卫星服务主要应用规模份额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表：2018-2023年中国移动卫星服务主要应用领域规模对比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表：中国移动卫星服务主要应用领域规模（2018-2023年）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表：中国移动卫星服务主要应用领域规模份额（2018-2023年）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图：中国移动卫星服务主要应用领域规模份额（2018-2023年）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图：2023年中国移动卫星服务主要应用领域规模份额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表：全球主要地区移动卫星服务规模（万元）及增长率对比（2018-2023年）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图：2018-2023年北美移动卫星服务规模（万元）及增长率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图：2018-2023年亚太移动卫星服务规模（万元）及增长率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图：欧洲移动卫星服务规模（万元）及增长率（2018-2023年）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图：南美移动卫星服务规模（万元）及增长率（2018-2023年）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图：其他地区移动卫星服务规模（万元）及增长率（2018-2023年）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图：中国移动卫星服务规模（万元）及增长率（2018-2023年）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表：2018-2023年全球主要地区移动卫星服务规模（万元）列表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图：2018-2023年全球主要地区移动卫星服务规模市场份额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图：2024-2030年全球主要地区移动卫星服务规模市场份额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图：2023年全球主要地区移动卫星服务规模市场份额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表：2018-2023年中国移动卫星服务规模（万元）及毛利率（2018-2023年）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表：2018-2023年全球主要企业移动卫星服务规模（万元）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表：2018-2023年全球主要企业移动卫星服务规模份额对比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图：2023年全球主要企业移动卫星服务规模份额对比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图：2022年全球主要企业移动卫星服务规模份额对比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表：全球移动卫星服务主要企业产品类型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图：2023年全球移动卫星服务Top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图：2023年全球移动卫星服务Top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表：2018-2023年中国主要企业移动卫星服务规模（万元）列表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表：2018-2023年中国主要企业移动卫星服务规模份额对比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图：2023年中国主要企业移动卫星服务规模份额对比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图：2022年中国主要企业移动卫星服务规模份额对比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图：2023年中国移动卫星服务Top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图：2023年中国移动卫星服务Top 5企业市场份额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表：Ericsson移动卫星服务规模增长率</w:t>
      </w:r>
      <w:r>
        <w:rPr>
          <w:rFonts w:hint="eastAsia"/>
        </w:rPr>
        <w:br/>
      </w:r>
      <w:r>
        <w:rPr>
          <w:rFonts w:hint="eastAsia"/>
        </w:rPr>
        <w:t>　　表：Ericsson移动卫星服务规模全球市场份额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表：Globalstar基本信息、主要业务介绍、市场地位以及主要的竞争对手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表：Globalstar移动卫星服务规模（万元）及毛利率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表：Globalstar移动卫星服务规模增长率</w:t>
      </w:r>
      <w:r>
        <w:rPr>
          <w:rFonts w:hint="eastAsia"/>
        </w:rPr>
        <w:br/>
      </w:r>
      <w:r>
        <w:rPr>
          <w:rFonts w:hint="eastAsia"/>
        </w:rPr>
        <w:t>　　表：Globalstar移动卫星服务规模全球市场份额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表：Inmarsat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表：Inmarsat Holdings移动卫星服务规模（万元）及毛利率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表：Inmarsat Holdings移动卫星服务规模增长率</w:t>
      </w:r>
      <w:r>
        <w:rPr>
          <w:rFonts w:hint="eastAsia"/>
        </w:rPr>
        <w:br/>
      </w:r>
      <w:r>
        <w:rPr>
          <w:rFonts w:hint="eastAsia"/>
        </w:rPr>
        <w:t>　　表：Inmarsat Holdings移动卫星服务规模全球市场份额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表：Iridium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表：Iridium Communications移动卫星服务规模（万元）及毛利率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表：Iridium Communications移动卫星服务规模增长率</w:t>
      </w:r>
      <w:r>
        <w:rPr>
          <w:rFonts w:hint="eastAsia"/>
        </w:rPr>
        <w:br/>
      </w:r>
      <w:r>
        <w:rPr>
          <w:rFonts w:hint="eastAsia"/>
        </w:rPr>
        <w:t>　　表：Iridium Communications移动卫星服务规模全球市场份额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表：Orbcomm基本信息、主要业务介绍、市场地位以及主要的竞争对手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表：Orbcomm移动卫星服务规模（万元）及毛利率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表：Orbcomm移动卫星服务规模增长率</w:t>
      </w:r>
      <w:r>
        <w:rPr>
          <w:rFonts w:hint="eastAsia"/>
        </w:rPr>
        <w:br/>
      </w:r>
      <w:r>
        <w:rPr>
          <w:rFonts w:hint="eastAsia"/>
        </w:rPr>
        <w:t>　　表：Orbcomm移动卫星服务规模全球市场份额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表：Echostar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表：Echostar Corporation移动卫星服务规模（万元）及毛利率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表：Echostar Corporation移动卫星服务规模增长率</w:t>
      </w:r>
      <w:r>
        <w:rPr>
          <w:rFonts w:hint="eastAsia"/>
        </w:rPr>
        <w:br/>
      </w:r>
      <w:r>
        <w:rPr>
          <w:rFonts w:hint="eastAsia"/>
        </w:rPr>
        <w:t>　　表：Echostar Corporation移动卫星服务规模全球市场份额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表：Intelsat General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表：Intelsat General Corporation移动卫星服务规模（万元）及毛利率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表：Intelsat General Corporation移动卫星服务规模增长率</w:t>
      </w:r>
      <w:r>
        <w:rPr>
          <w:rFonts w:hint="eastAsia"/>
        </w:rPr>
        <w:br/>
      </w:r>
      <w:r>
        <w:rPr>
          <w:rFonts w:hint="eastAsia"/>
        </w:rPr>
        <w:t>　　表：Intelsat General Corporation移动卫星服务规模全球市场份额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表：Singtel基本信息、主要业务介绍、市场地位以及主要的竞争对手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表：Singtel移动卫星服务规模（万元）及毛利率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表：Singtel移动卫星服务规模增长率</w:t>
      </w:r>
      <w:r>
        <w:rPr>
          <w:rFonts w:hint="eastAsia"/>
        </w:rPr>
        <w:br/>
      </w:r>
      <w:r>
        <w:rPr>
          <w:rFonts w:hint="eastAsia"/>
        </w:rPr>
        <w:t>　　表：Singtel移动卫星服务规模全球市场份额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表：VirSat基本信息、主要业务介绍、市场地位以及主要的竞争对手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表：VirSat移动卫星服务规模（万元）及毛利率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表：VirSat移动卫星服务规模增长率</w:t>
      </w:r>
      <w:r>
        <w:rPr>
          <w:rFonts w:hint="eastAsia"/>
        </w:rPr>
        <w:br/>
      </w:r>
      <w:r>
        <w:rPr>
          <w:rFonts w:hint="eastAsia"/>
        </w:rPr>
        <w:t>　　表：VirSat移动卫星服务规模全球市场份额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表：Telstra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表：Telstra Corporation移动卫星服务规模（万元）及毛利率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表：Telstra Corporation移动卫星服务规模增长率</w:t>
      </w:r>
      <w:r>
        <w:rPr>
          <w:rFonts w:hint="eastAsia"/>
        </w:rPr>
        <w:br/>
      </w:r>
      <w:r>
        <w:rPr>
          <w:rFonts w:hint="eastAsia"/>
        </w:rPr>
        <w:t>　　表：Telstra Corporation移动卫星服务规模全球市场份额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图：2024-2030年全球移动卫星服务规模（万元）及增长率预测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图：2024-2030年中国移动卫星服务规模（万元）及增长率预测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表：2024-2030年全球主要地区移动卫星服务规模预测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图：2024-2030年全球主要地区移动卫星服务规模市场份额预测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图：2024-2030年北美移动卫星服务规模（万元）及增长率预测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图：2024-2030年欧洲移动卫星服务规模（万元）及增长率预测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图：2024-2030年亚太移动卫星服务规模（万元）及增长率预测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图：2024-2030年南美移动卫星服务规模（万元）及增长率预测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表：2024-2030年全球不同类型移动卫星服务规模分析预测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图：2024-2030年全球移动卫星服务规模市场份额预测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表：2024-2030年全球不同类型移动卫星服务规模（万元）分析预测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图：2024-2030年全球不同类型移动卫星服务规模（万元）及市场份额预测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表：2024-2030年中国不同类型移动卫星服务规模分析预测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图：中国不同类型移动卫星服务规模市场份额预测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表：2024-2030年中国不同类型移动卫星服务规模（万元）分析预测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图：2024-2030年中国不同类型移动卫星服务规模（万元）及市场份额预测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表：2024-2030年全球移动卫星服务主要应用领域规模预测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图：2024-2030年全球移动卫星服务主要应用领域规模份额预测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表：2024-2030年中国移动卫星服务主要应用领域规模预测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表：2018-2023年中国移动卫星服务主要应用领域规模预测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ca9ea0a4241f4" w:history="1">
        <w:r>
          <w:rPr>
            <w:rStyle w:val="Hyperlink"/>
          </w:rPr>
          <w:t>2024-2030年全球与中国移动卫星服务行业发展深度调研与未来趋势分析报告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ca9ea0a4241f4" w:history="1">
        <w:r>
          <w:rPr>
            <w:rStyle w:val="Hyperlink"/>
          </w:rPr>
          <w:t>https://www.20087.com/7/73/YiDongWeiXingFuWuWeiLaiFaZhanQuS.html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0e2a55b9e4b52" w:history="1">
      <w:r>
        <w:rPr>
          <w:rStyle w:val="Hyperlink"/>
        </w:rPr>
        <w:t>2024-2030年全球与中国移动卫星服务行业发展深度调研与未来趋势分析报告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DongWeiXingFuWuWeiLaiFaZhanQuS.html" TargetMode="External" Id="R6ccca9ea0a4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DongWeiXingFuWuWeiLaiFaZhanQuS.html" TargetMode="External" Id="R29c0e2a55b9e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2023-10-28T06:51:00Z</dcterms:created>
  <dcterms:modified xsi:type="dcterms:W3CDTF">2023-10-28T07:51:00Z</dcterms:modified>
  <dc:subject>2024-2030年全球与中国移动卫星服务行业发展深度调研与未来趋势分析报告</dc:subject>
  <dc:title>2024-2030年全球与中国移动卫星服务行业发展深度调研与未来趋势分析报告</dc:title>
  <cp:keywords>2024-2030年全球与中国移动卫星服务行业发展深度调研与未来趋势分析报告</cp:keywords>
  <dc:description>2024-2030年全球与中国移动卫星服务行业发展深度调研与未来趋势分析报告</dc:description>
</cp:coreProperties>
</file>