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b9e71b6cff43ea" w:history="1">
              <w:r>
                <w:rPr>
                  <w:rStyle w:val="Hyperlink"/>
                </w:rPr>
                <w:t>2024-2030年中国虚拟运营商行业发展深度调研与未来趋势分析报告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b9e71b6cff43ea" w:history="1">
              <w:r>
                <w:rPr>
                  <w:rStyle w:val="Hyperlink"/>
                </w:rPr>
                <w:t>2024-2030年中国虚拟运营商行业发展深度调研与未来趋势分析报告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b9e71b6cff43ea" w:history="1">
                <w:r>
                  <w:rPr>
                    <w:rStyle w:val="Hyperlink"/>
                  </w:rPr>
                  <w:t>https://www.20087.com/7/93/XuNiYunYingShangFaZhanQuShiYuCe.html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运营商（MVNOs）通过租赁基础电信运营商的网络设施，提供个性化的通信服务，满足特定市场细分群体的需求。随着电信市场的开放和消费者对服务多样性要求的提升，虚拟运营商在全球范围内迅速增长，尤其是在移动通信领域。他们通过创新的资费计划、客户服务和品牌合作，与传统运营商形成差异化竞争。</w:t>
      </w:r>
      <w:r>
        <w:rPr>
          <w:rFonts w:hint="eastAsia"/>
        </w:rPr>
        <w:br/>
      </w:r>
      <w:r>
        <w:rPr>
          <w:rFonts w:hint="eastAsia"/>
        </w:rPr>
        <w:t>　　虚拟运营商的未来将更加注重服务创新与技术融合。5G、物联网技术的应用将为其提供更多元化的服务可能性，如基于位置的增值服务、物联网连接方案等。同时，虚拟运营商将更深入地与云计算、大数据分析结合，提升运营效率和客户体验。随着区块链技术的发展，提供更加安全、透明的通信服务也将成为可能，增强用户信任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b9e71b6cff43ea" w:history="1">
        <w:r>
          <w:rPr>
            <w:rStyle w:val="Hyperlink"/>
          </w:rPr>
          <w:t>2024-2030年中国虚拟运营商行业发展深度调研与未来趋势分析报告</w:t>
        </w:r>
      </w:hyperlink>
      <w:r>
        <w:rPr>
          <w:rFonts w:hint="eastAsia"/>
        </w:rPr>
        <w:t>》在多年虚拟运营商行业研究的基础上，结合中国虚拟运营商行业市场的发展现状，通过资深研究团队对虚拟运营商市场资料进行整理，并依托国家权威数据资源和长期市场监测的数据库，对虚拟运营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8b9e71b6cff43ea" w:history="1">
        <w:r>
          <w:rPr>
            <w:rStyle w:val="Hyperlink"/>
          </w:rPr>
          <w:t>2024-2030年中国虚拟运营商行业发展深度调研与未来趋势分析报告</w:t>
        </w:r>
      </w:hyperlink>
      <w:r>
        <w:rPr>
          <w:rFonts w:hint="eastAsia"/>
        </w:rPr>
        <w:t>》可以帮助投资者准确把握虚拟运营商行业的市场现状，为投资者进行投资作出虚拟运营商行业前景预判，挖掘虚拟运营商行业投资价值，同时提出虚拟运营商行业投资策略、营销策略等方面的建议。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虚拟运营商行业发展综述</w:t>
      </w:r>
      <w:r>
        <w:rPr>
          <w:rFonts w:hint="eastAsia"/>
        </w:rPr>
        <w:br/>
      </w:r>
      <w:r>
        <w:rPr>
          <w:rFonts w:hint="eastAsia"/>
        </w:rPr>
        <w:t>　　1.1 虚拟运营商的相关概述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行业发展特点</w:t>
      </w:r>
      <w:r>
        <w:rPr>
          <w:rFonts w:hint="eastAsia"/>
        </w:rPr>
        <w:br/>
      </w:r>
      <w:r>
        <w:rPr>
          <w:rFonts w:hint="eastAsia"/>
        </w:rPr>
        <w:t>　　　　1.1.3 行业发展历程</w:t>
      </w:r>
      <w:r>
        <w:rPr>
          <w:rFonts w:hint="eastAsia"/>
        </w:rPr>
        <w:br/>
      </w:r>
      <w:r>
        <w:rPr>
          <w:rFonts w:hint="eastAsia"/>
        </w:rPr>
        <w:t>　　1.2 虚拟运营商发展环境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行业监管环境分析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国内外虚拟运营商比较分析</w:t>
      </w:r>
      <w:r>
        <w:rPr>
          <w:rFonts w:hint="eastAsia"/>
        </w:rPr>
        <w:br/>
      </w:r>
      <w:r>
        <w:rPr>
          <w:rFonts w:hint="eastAsia"/>
        </w:rPr>
        <w:t>　　　　1.3.1 国外虚拟运营商发展规律</w:t>
      </w:r>
      <w:r>
        <w:rPr>
          <w:rFonts w:hint="eastAsia"/>
        </w:rPr>
        <w:br/>
      </w:r>
      <w:r>
        <w:rPr>
          <w:rFonts w:hint="eastAsia"/>
        </w:rPr>
        <w:t>　　　　1.3.2 国外虚拟运营商商业模式</w:t>
      </w:r>
      <w:r>
        <w:rPr>
          <w:rFonts w:hint="eastAsia"/>
        </w:rPr>
        <w:br/>
      </w:r>
      <w:r>
        <w:rPr>
          <w:rFonts w:hint="eastAsia"/>
        </w:rPr>
        <w:t>　　　　1.3.3 美国虚拟运营商发展经验</w:t>
      </w:r>
      <w:r>
        <w:rPr>
          <w:rFonts w:hint="eastAsia"/>
        </w:rPr>
        <w:br/>
      </w:r>
      <w:r>
        <w:rPr>
          <w:rFonts w:hint="eastAsia"/>
        </w:rPr>
        <w:t>　　　　1.3.4 英国虚拟运营商发展经验</w:t>
      </w:r>
      <w:r>
        <w:rPr>
          <w:rFonts w:hint="eastAsia"/>
        </w:rPr>
        <w:br/>
      </w:r>
      <w:r>
        <w:rPr>
          <w:rFonts w:hint="eastAsia"/>
        </w:rPr>
        <w:t>　　　　1.3.5 荷兰虚拟运营商发展经验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虚拟运营商行业运营策略分析</w:t>
      </w:r>
      <w:r>
        <w:rPr>
          <w:rFonts w:hint="eastAsia"/>
        </w:rPr>
        <w:br/>
      </w:r>
      <w:r>
        <w:rPr>
          <w:rFonts w:hint="eastAsia"/>
        </w:rPr>
        <w:t>　　2.1 虚拟运营商收益来源分析</w:t>
      </w:r>
      <w:r>
        <w:rPr>
          <w:rFonts w:hint="eastAsia"/>
        </w:rPr>
        <w:br/>
      </w:r>
      <w:r>
        <w:rPr>
          <w:rFonts w:hint="eastAsia"/>
        </w:rPr>
        <w:t>　　　　2.1.1 移动业务批零差价</w:t>
      </w:r>
      <w:r>
        <w:rPr>
          <w:rFonts w:hint="eastAsia"/>
        </w:rPr>
        <w:br/>
      </w:r>
      <w:r>
        <w:rPr>
          <w:rFonts w:hint="eastAsia"/>
        </w:rPr>
        <w:t>　　　　2.1.2 流量应用增值收入</w:t>
      </w:r>
      <w:r>
        <w:rPr>
          <w:rFonts w:hint="eastAsia"/>
        </w:rPr>
        <w:br/>
      </w:r>
      <w:r>
        <w:rPr>
          <w:rFonts w:hint="eastAsia"/>
        </w:rPr>
        <w:t>　　　　2.1.3 语音业务数据化价差</w:t>
      </w:r>
      <w:r>
        <w:rPr>
          <w:rFonts w:hint="eastAsia"/>
        </w:rPr>
        <w:br/>
      </w:r>
      <w:r>
        <w:rPr>
          <w:rFonts w:hint="eastAsia"/>
        </w:rPr>
        <w:t>　　　　2.1.4 与原主业的协同效益</w:t>
      </w:r>
      <w:r>
        <w:rPr>
          <w:rFonts w:hint="eastAsia"/>
        </w:rPr>
        <w:br/>
      </w:r>
      <w:r>
        <w:rPr>
          <w:rFonts w:hint="eastAsia"/>
        </w:rPr>
        <w:t>　　2.2 虚拟运营商行业牌照分析</w:t>
      </w:r>
      <w:r>
        <w:rPr>
          <w:rFonts w:hint="eastAsia"/>
        </w:rPr>
        <w:br/>
      </w:r>
      <w:r>
        <w:rPr>
          <w:rFonts w:hint="eastAsia"/>
        </w:rPr>
        <w:t>　　　　2.2.1 虚拟运营商发牌分析</w:t>
      </w:r>
      <w:r>
        <w:rPr>
          <w:rFonts w:hint="eastAsia"/>
        </w:rPr>
        <w:br/>
      </w:r>
      <w:r>
        <w:rPr>
          <w:rFonts w:hint="eastAsia"/>
        </w:rPr>
        <w:t>　　　　2.2.2 虚拟运营商获牌企业分析</w:t>
      </w:r>
      <w:r>
        <w:rPr>
          <w:rFonts w:hint="eastAsia"/>
        </w:rPr>
        <w:br/>
      </w:r>
      <w:r>
        <w:rPr>
          <w:rFonts w:hint="eastAsia"/>
        </w:rPr>
        <w:t>　　　　2.2.3 虚拟运营商牌照存在问题</w:t>
      </w:r>
      <w:r>
        <w:rPr>
          <w:rFonts w:hint="eastAsia"/>
        </w:rPr>
        <w:br/>
      </w:r>
      <w:r>
        <w:rPr>
          <w:rFonts w:hint="eastAsia"/>
        </w:rPr>
        <w:t>　　2.3 虚拟运营商品牌策略分析</w:t>
      </w:r>
      <w:r>
        <w:rPr>
          <w:rFonts w:hint="eastAsia"/>
        </w:rPr>
        <w:br/>
      </w:r>
      <w:r>
        <w:rPr>
          <w:rFonts w:hint="eastAsia"/>
        </w:rPr>
        <w:t>　　　　2.3.1 推出独立虚拟运营品牌</w:t>
      </w:r>
      <w:r>
        <w:rPr>
          <w:rFonts w:hint="eastAsia"/>
        </w:rPr>
        <w:br/>
      </w:r>
      <w:r>
        <w:rPr>
          <w:rFonts w:hint="eastAsia"/>
        </w:rPr>
        <w:t>　　　　2.3.2 强势推广新建虚拟品牌</w:t>
      </w:r>
      <w:r>
        <w:rPr>
          <w:rFonts w:hint="eastAsia"/>
        </w:rPr>
        <w:br/>
      </w:r>
      <w:r>
        <w:rPr>
          <w:rFonts w:hint="eastAsia"/>
        </w:rPr>
        <w:t>　　　　2.3.3 新建品牌与企业品牌共发展</w:t>
      </w:r>
      <w:r>
        <w:rPr>
          <w:rFonts w:hint="eastAsia"/>
        </w:rPr>
        <w:br/>
      </w:r>
      <w:r>
        <w:rPr>
          <w:rFonts w:hint="eastAsia"/>
        </w:rPr>
        <w:t>　　　　2.3.4 结合传统业务推广虚拟品牌</w:t>
      </w:r>
      <w:r>
        <w:rPr>
          <w:rFonts w:hint="eastAsia"/>
        </w:rPr>
        <w:br/>
      </w:r>
      <w:r>
        <w:rPr>
          <w:rFonts w:hint="eastAsia"/>
        </w:rPr>
        <w:t>　　2.4 虚拟运营商经营策略分析</w:t>
      </w:r>
      <w:r>
        <w:rPr>
          <w:rFonts w:hint="eastAsia"/>
        </w:rPr>
        <w:br/>
      </w:r>
      <w:r>
        <w:rPr>
          <w:rFonts w:hint="eastAsia"/>
        </w:rPr>
        <w:t>　　　　2.4.1 战略合作分析</w:t>
      </w:r>
      <w:r>
        <w:rPr>
          <w:rFonts w:hint="eastAsia"/>
        </w:rPr>
        <w:br/>
      </w:r>
      <w:r>
        <w:rPr>
          <w:rFonts w:hint="eastAsia"/>
        </w:rPr>
        <w:t>　　　　（1）与基础运营商的战略合作</w:t>
      </w:r>
      <w:r>
        <w:rPr>
          <w:rFonts w:hint="eastAsia"/>
        </w:rPr>
        <w:br/>
      </w:r>
      <w:r>
        <w:rPr>
          <w:rFonts w:hint="eastAsia"/>
        </w:rPr>
        <w:t>　　　　（2）与国内大型国企的战略合作</w:t>
      </w:r>
      <w:r>
        <w:rPr>
          <w:rFonts w:hint="eastAsia"/>
        </w:rPr>
        <w:br/>
      </w:r>
      <w:r>
        <w:rPr>
          <w:rFonts w:hint="eastAsia"/>
        </w:rPr>
        <w:t>　　　　（3）与其他MVNO的战略合作</w:t>
      </w:r>
      <w:r>
        <w:rPr>
          <w:rFonts w:hint="eastAsia"/>
        </w:rPr>
        <w:br/>
      </w:r>
      <w:r>
        <w:rPr>
          <w:rFonts w:hint="eastAsia"/>
        </w:rPr>
        <w:t>　　　　2.4.2 客户/业务资源协同</w:t>
      </w:r>
      <w:r>
        <w:rPr>
          <w:rFonts w:hint="eastAsia"/>
        </w:rPr>
        <w:br/>
      </w:r>
      <w:r>
        <w:rPr>
          <w:rFonts w:hint="eastAsia"/>
        </w:rPr>
        <w:t>　　　　2.4.3 资费创新策略分析</w:t>
      </w:r>
      <w:r>
        <w:rPr>
          <w:rFonts w:hint="eastAsia"/>
        </w:rPr>
        <w:br/>
      </w:r>
      <w:r>
        <w:rPr>
          <w:rFonts w:hint="eastAsia"/>
        </w:rPr>
        <w:t>　　　　2.4.4 流量经营策略分析</w:t>
      </w:r>
      <w:r>
        <w:rPr>
          <w:rFonts w:hint="eastAsia"/>
        </w:rPr>
        <w:br/>
      </w:r>
      <w:r>
        <w:rPr>
          <w:rFonts w:hint="eastAsia"/>
        </w:rPr>
        <w:t>　　　　2.4.5 语音业务经营策略分析</w:t>
      </w:r>
      <w:r>
        <w:rPr>
          <w:rFonts w:hint="eastAsia"/>
        </w:rPr>
        <w:br/>
      </w:r>
      <w:r>
        <w:rPr>
          <w:rFonts w:hint="eastAsia"/>
        </w:rPr>
        <w:t>　　　　2.4.6 “去电信化”的互联网化经营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电信行业整体运营状况分析</w:t>
      </w:r>
      <w:r>
        <w:rPr>
          <w:rFonts w:hint="eastAsia"/>
        </w:rPr>
        <w:br/>
      </w:r>
      <w:r>
        <w:rPr>
          <w:rFonts w:hint="eastAsia"/>
        </w:rPr>
        <w:t>　　3.1 电信行业整体发展概况</w:t>
      </w:r>
      <w:r>
        <w:rPr>
          <w:rFonts w:hint="eastAsia"/>
        </w:rPr>
        <w:br/>
      </w:r>
      <w:r>
        <w:rPr>
          <w:rFonts w:hint="eastAsia"/>
        </w:rPr>
        <w:t>　　　　3.1.1 电信行业总体情况</w:t>
      </w:r>
      <w:r>
        <w:rPr>
          <w:rFonts w:hint="eastAsia"/>
        </w:rPr>
        <w:br/>
      </w:r>
      <w:r>
        <w:rPr>
          <w:rFonts w:hint="eastAsia"/>
        </w:rPr>
        <w:t>　　　　3.1.2 电信行业电信用户</w:t>
      </w:r>
      <w:r>
        <w:rPr>
          <w:rFonts w:hint="eastAsia"/>
        </w:rPr>
        <w:br/>
      </w:r>
      <w:r>
        <w:rPr>
          <w:rFonts w:hint="eastAsia"/>
        </w:rPr>
        <w:t>　　　　3.1.3 电信行业业务使用情况</w:t>
      </w:r>
      <w:r>
        <w:rPr>
          <w:rFonts w:hint="eastAsia"/>
        </w:rPr>
        <w:br/>
      </w:r>
      <w:r>
        <w:rPr>
          <w:rFonts w:hint="eastAsia"/>
        </w:rPr>
        <w:t>　　　　3.1.4 电信行业经济效益</w:t>
      </w:r>
      <w:r>
        <w:rPr>
          <w:rFonts w:hint="eastAsia"/>
        </w:rPr>
        <w:br/>
      </w:r>
      <w:r>
        <w:rPr>
          <w:rFonts w:hint="eastAsia"/>
        </w:rPr>
        <w:t>　　　　3.1.5 电信能力建设分析</w:t>
      </w:r>
      <w:r>
        <w:rPr>
          <w:rFonts w:hint="eastAsia"/>
        </w:rPr>
        <w:br/>
      </w:r>
      <w:r>
        <w:rPr>
          <w:rFonts w:hint="eastAsia"/>
        </w:rPr>
        <w:t>　　　　3.1.6 村通工程与农村信息化建设</w:t>
      </w:r>
      <w:r>
        <w:rPr>
          <w:rFonts w:hint="eastAsia"/>
        </w:rPr>
        <w:br/>
      </w:r>
      <w:r>
        <w:rPr>
          <w:rFonts w:hint="eastAsia"/>
        </w:rPr>
        <w:t>　　　　3.1.7 电信业主要指标分省情况</w:t>
      </w:r>
      <w:r>
        <w:rPr>
          <w:rFonts w:hint="eastAsia"/>
        </w:rPr>
        <w:br/>
      </w:r>
      <w:r>
        <w:rPr>
          <w:rFonts w:hint="eastAsia"/>
        </w:rPr>
        <w:t>　　3.2 通信业经济运行情况分析</w:t>
      </w:r>
      <w:r>
        <w:rPr>
          <w:rFonts w:hint="eastAsia"/>
        </w:rPr>
        <w:br/>
      </w:r>
      <w:r>
        <w:rPr>
          <w:rFonts w:hint="eastAsia"/>
        </w:rPr>
        <w:t>　　　　3.2.1 总体情况</w:t>
      </w:r>
      <w:r>
        <w:rPr>
          <w:rFonts w:hint="eastAsia"/>
        </w:rPr>
        <w:br/>
      </w:r>
      <w:r>
        <w:rPr>
          <w:rFonts w:hint="eastAsia"/>
        </w:rPr>
        <w:t>　　　　3.2.2 电信用户发展情况</w:t>
      </w:r>
      <w:r>
        <w:rPr>
          <w:rFonts w:hint="eastAsia"/>
        </w:rPr>
        <w:br/>
      </w:r>
      <w:r>
        <w:rPr>
          <w:rFonts w:hint="eastAsia"/>
        </w:rPr>
        <w:t>　　　　3.2.3 电信业务使用情况</w:t>
      </w:r>
      <w:r>
        <w:rPr>
          <w:rFonts w:hint="eastAsia"/>
        </w:rPr>
        <w:br/>
      </w:r>
      <w:r>
        <w:rPr>
          <w:rFonts w:hint="eastAsia"/>
        </w:rPr>
        <w:t>　　　　3.2.4 电信经济效益</w:t>
      </w:r>
      <w:r>
        <w:rPr>
          <w:rFonts w:hint="eastAsia"/>
        </w:rPr>
        <w:br/>
      </w:r>
      <w:r>
        <w:rPr>
          <w:rFonts w:hint="eastAsia"/>
        </w:rPr>
        <w:t>　　　　3.2.5 地区发展情况</w:t>
      </w:r>
      <w:r>
        <w:rPr>
          <w:rFonts w:hint="eastAsia"/>
        </w:rPr>
        <w:br/>
      </w:r>
      <w:r>
        <w:rPr>
          <w:rFonts w:hint="eastAsia"/>
        </w:rPr>
        <w:t>　　3.3 G成为2024年产业发展主动力</w:t>
      </w:r>
      <w:r>
        <w:rPr>
          <w:rFonts w:hint="eastAsia"/>
        </w:rPr>
        <w:br/>
      </w:r>
      <w:r>
        <w:rPr>
          <w:rFonts w:hint="eastAsia"/>
        </w:rPr>
        <w:t>　　　　3.3.1 G投资效应拉动产业复苏</w:t>
      </w:r>
      <w:r>
        <w:rPr>
          <w:rFonts w:hint="eastAsia"/>
        </w:rPr>
        <w:br/>
      </w:r>
      <w:r>
        <w:rPr>
          <w:rFonts w:hint="eastAsia"/>
        </w:rPr>
        <w:t>　　　　3.3.2 信息消费催化大信息产业</w:t>
      </w:r>
      <w:r>
        <w:rPr>
          <w:rFonts w:hint="eastAsia"/>
        </w:rPr>
        <w:br/>
      </w:r>
      <w:r>
        <w:rPr>
          <w:rFonts w:hint="eastAsia"/>
        </w:rPr>
        <w:t>　　　　3.3.3 民资进入激活通信市场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虚拟运营商行业市场竞争分析</w:t>
      </w:r>
      <w:r>
        <w:rPr>
          <w:rFonts w:hint="eastAsia"/>
        </w:rPr>
        <w:br/>
      </w:r>
      <w:r>
        <w:rPr>
          <w:rFonts w:hint="eastAsia"/>
        </w:rPr>
        <w:t>　　4.1 虚拟运营商总体竞争概况</w:t>
      </w:r>
      <w:r>
        <w:rPr>
          <w:rFonts w:hint="eastAsia"/>
        </w:rPr>
        <w:br/>
      </w:r>
      <w:r>
        <w:rPr>
          <w:rFonts w:hint="eastAsia"/>
        </w:rPr>
        <w:t>　　4.2 虚拟运营商竞争格局分析</w:t>
      </w:r>
      <w:r>
        <w:rPr>
          <w:rFonts w:hint="eastAsia"/>
        </w:rPr>
        <w:br/>
      </w:r>
      <w:r>
        <w:rPr>
          <w:rFonts w:hint="eastAsia"/>
        </w:rPr>
        <w:t>　　　　4.2.1 虚拟运营商竞争主体分析</w:t>
      </w:r>
      <w:r>
        <w:rPr>
          <w:rFonts w:hint="eastAsia"/>
        </w:rPr>
        <w:br/>
      </w:r>
      <w:r>
        <w:rPr>
          <w:rFonts w:hint="eastAsia"/>
        </w:rPr>
        <w:t>　　　　4.2.2 虚拟运营商竞争格局分析</w:t>
      </w:r>
      <w:r>
        <w:rPr>
          <w:rFonts w:hint="eastAsia"/>
        </w:rPr>
        <w:br/>
      </w:r>
      <w:r>
        <w:rPr>
          <w:rFonts w:hint="eastAsia"/>
        </w:rPr>
        <w:t>　　　　4.2.3 虚拟运营商竞争态势分析</w:t>
      </w:r>
      <w:r>
        <w:rPr>
          <w:rFonts w:hint="eastAsia"/>
        </w:rPr>
        <w:br/>
      </w:r>
      <w:r>
        <w:rPr>
          <w:rFonts w:hint="eastAsia"/>
        </w:rPr>
        <w:t>　　4.3 虚拟运营商竞争趋势预测</w:t>
      </w:r>
      <w:r>
        <w:rPr>
          <w:rFonts w:hint="eastAsia"/>
        </w:rPr>
        <w:br/>
      </w:r>
      <w:r>
        <w:rPr>
          <w:rFonts w:hint="eastAsia"/>
        </w:rPr>
        <w:t>　　　　4.3.1 虚拟运营商竞争特点分析</w:t>
      </w:r>
      <w:r>
        <w:rPr>
          <w:rFonts w:hint="eastAsia"/>
        </w:rPr>
        <w:br/>
      </w:r>
      <w:r>
        <w:rPr>
          <w:rFonts w:hint="eastAsia"/>
        </w:rPr>
        <w:t>　　　　4.3.2 虚拟运营商竞争热点分析</w:t>
      </w:r>
      <w:r>
        <w:rPr>
          <w:rFonts w:hint="eastAsia"/>
        </w:rPr>
        <w:br/>
      </w:r>
      <w:r>
        <w:rPr>
          <w:rFonts w:hint="eastAsia"/>
        </w:rPr>
        <w:t>　　　　4.3.3 虚拟运营商竞争趋势预测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虚拟运营商企业竞争策略分析</w:t>
      </w:r>
      <w:r>
        <w:rPr>
          <w:rFonts w:hint="eastAsia"/>
        </w:rPr>
        <w:br/>
      </w:r>
      <w:r>
        <w:rPr>
          <w:rFonts w:hint="eastAsia"/>
        </w:rPr>
        <w:t>　　5.1 巴士在线</w:t>
      </w:r>
      <w:r>
        <w:rPr>
          <w:rFonts w:hint="eastAsia"/>
        </w:rPr>
        <w:br/>
      </w:r>
      <w:r>
        <w:rPr>
          <w:rFonts w:hint="eastAsia"/>
        </w:rPr>
        <w:t>　　　　5.1.1 企业发展概况</w:t>
      </w:r>
      <w:r>
        <w:rPr>
          <w:rFonts w:hint="eastAsia"/>
        </w:rPr>
        <w:br/>
      </w:r>
      <w:r>
        <w:rPr>
          <w:rFonts w:hint="eastAsia"/>
        </w:rPr>
        <w:t>　　　　5.1.2 企业业务品牌分析</w:t>
      </w:r>
      <w:r>
        <w:rPr>
          <w:rFonts w:hint="eastAsia"/>
        </w:rPr>
        <w:br/>
      </w:r>
      <w:r>
        <w:rPr>
          <w:rFonts w:hint="eastAsia"/>
        </w:rPr>
        <w:t>　　　　5.1.3 企业市场定位分析</w:t>
      </w:r>
      <w:r>
        <w:rPr>
          <w:rFonts w:hint="eastAsia"/>
        </w:rPr>
        <w:br/>
      </w:r>
      <w:r>
        <w:rPr>
          <w:rFonts w:hint="eastAsia"/>
        </w:rPr>
        <w:t>　　　　5.1.4 企业竞争策略分析</w:t>
      </w:r>
      <w:r>
        <w:rPr>
          <w:rFonts w:hint="eastAsia"/>
        </w:rPr>
        <w:br/>
      </w:r>
      <w:r>
        <w:rPr>
          <w:rFonts w:hint="eastAsia"/>
        </w:rPr>
        <w:t>　　5.2 分享在线</w:t>
      </w:r>
      <w:r>
        <w:rPr>
          <w:rFonts w:hint="eastAsia"/>
        </w:rPr>
        <w:br/>
      </w:r>
      <w:r>
        <w:rPr>
          <w:rFonts w:hint="eastAsia"/>
        </w:rPr>
        <w:t>　　　　5.2.1 企业发展概况</w:t>
      </w:r>
      <w:r>
        <w:rPr>
          <w:rFonts w:hint="eastAsia"/>
        </w:rPr>
        <w:br/>
      </w:r>
      <w:r>
        <w:rPr>
          <w:rFonts w:hint="eastAsia"/>
        </w:rPr>
        <w:t>　　　　5.2.2 企业业务品牌分析</w:t>
      </w:r>
      <w:r>
        <w:rPr>
          <w:rFonts w:hint="eastAsia"/>
        </w:rPr>
        <w:br/>
      </w:r>
      <w:r>
        <w:rPr>
          <w:rFonts w:hint="eastAsia"/>
        </w:rPr>
        <w:t>　　　　5.2.3 企业市场定位分析</w:t>
      </w:r>
      <w:r>
        <w:rPr>
          <w:rFonts w:hint="eastAsia"/>
        </w:rPr>
        <w:br/>
      </w:r>
      <w:r>
        <w:rPr>
          <w:rFonts w:hint="eastAsia"/>
        </w:rPr>
        <w:t>　　　　5.2.4 企业竞争策略分析</w:t>
      </w:r>
      <w:r>
        <w:rPr>
          <w:rFonts w:hint="eastAsia"/>
        </w:rPr>
        <w:br/>
      </w:r>
      <w:r>
        <w:rPr>
          <w:rFonts w:hint="eastAsia"/>
        </w:rPr>
        <w:t>　　5.3 迪信通</w:t>
      </w:r>
      <w:r>
        <w:rPr>
          <w:rFonts w:hint="eastAsia"/>
        </w:rPr>
        <w:br/>
      </w:r>
      <w:r>
        <w:rPr>
          <w:rFonts w:hint="eastAsia"/>
        </w:rPr>
        <w:t>　　　　5.3.1 企业发展概况</w:t>
      </w:r>
      <w:r>
        <w:rPr>
          <w:rFonts w:hint="eastAsia"/>
        </w:rPr>
        <w:br/>
      </w:r>
      <w:r>
        <w:rPr>
          <w:rFonts w:hint="eastAsia"/>
        </w:rPr>
        <w:t>　　　　5.3.2 企业业务品牌分析</w:t>
      </w:r>
      <w:r>
        <w:rPr>
          <w:rFonts w:hint="eastAsia"/>
        </w:rPr>
        <w:br/>
      </w:r>
      <w:r>
        <w:rPr>
          <w:rFonts w:hint="eastAsia"/>
        </w:rPr>
        <w:t>　　　　5.3.3 企业市场定位分析</w:t>
      </w:r>
      <w:r>
        <w:rPr>
          <w:rFonts w:hint="eastAsia"/>
        </w:rPr>
        <w:br/>
      </w:r>
      <w:r>
        <w:rPr>
          <w:rFonts w:hint="eastAsia"/>
        </w:rPr>
        <w:t>　　　　5.3.4 企业竞争策略分析</w:t>
      </w:r>
      <w:r>
        <w:rPr>
          <w:rFonts w:hint="eastAsia"/>
        </w:rPr>
        <w:br/>
      </w:r>
      <w:r>
        <w:rPr>
          <w:rFonts w:hint="eastAsia"/>
        </w:rPr>
        <w:t>　　　　5.3.5 企业最新发展动向</w:t>
      </w:r>
      <w:r>
        <w:rPr>
          <w:rFonts w:hint="eastAsia"/>
        </w:rPr>
        <w:br/>
      </w:r>
      <w:r>
        <w:rPr>
          <w:rFonts w:hint="eastAsia"/>
        </w:rPr>
        <w:t>　　5.4 乐语通讯</w:t>
      </w:r>
      <w:r>
        <w:rPr>
          <w:rFonts w:hint="eastAsia"/>
        </w:rPr>
        <w:br/>
      </w:r>
      <w:r>
        <w:rPr>
          <w:rFonts w:hint="eastAsia"/>
        </w:rPr>
        <w:t>　　　　5.4.1 企业发展概况</w:t>
      </w:r>
      <w:r>
        <w:rPr>
          <w:rFonts w:hint="eastAsia"/>
        </w:rPr>
        <w:br/>
      </w:r>
      <w:r>
        <w:rPr>
          <w:rFonts w:hint="eastAsia"/>
        </w:rPr>
        <w:t>　　　　5.4.2 企业业务品牌分析</w:t>
      </w:r>
      <w:r>
        <w:rPr>
          <w:rFonts w:hint="eastAsia"/>
        </w:rPr>
        <w:br/>
      </w:r>
      <w:r>
        <w:rPr>
          <w:rFonts w:hint="eastAsia"/>
        </w:rPr>
        <w:t>　　　　5.4.3 企业市场定位分析</w:t>
      </w:r>
      <w:r>
        <w:rPr>
          <w:rFonts w:hint="eastAsia"/>
        </w:rPr>
        <w:br/>
      </w:r>
      <w:r>
        <w:rPr>
          <w:rFonts w:hint="eastAsia"/>
        </w:rPr>
        <w:t>　　　　5.4.4 企业竞争策略分析</w:t>
      </w:r>
      <w:r>
        <w:rPr>
          <w:rFonts w:hint="eastAsia"/>
        </w:rPr>
        <w:br/>
      </w:r>
      <w:r>
        <w:rPr>
          <w:rFonts w:hint="eastAsia"/>
        </w:rPr>
        <w:t>　　5.5 爱施德</w:t>
      </w:r>
      <w:r>
        <w:rPr>
          <w:rFonts w:hint="eastAsia"/>
        </w:rPr>
        <w:br/>
      </w:r>
      <w:r>
        <w:rPr>
          <w:rFonts w:hint="eastAsia"/>
        </w:rPr>
        <w:t>　　　　5.5.1 企业发展概况</w:t>
      </w:r>
      <w:r>
        <w:rPr>
          <w:rFonts w:hint="eastAsia"/>
        </w:rPr>
        <w:br/>
      </w:r>
      <w:r>
        <w:rPr>
          <w:rFonts w:hint="eastAsia"/>
        </w:rPr>
        <w:t>　　　　5.5.2 企业业务品牌分析</w:t>
      </w:r>
      <w:r>
        <w:rPr>
          <w:rFonts w:hint="eastAsia"/>
        </w:rPr>
        <w:br/>
      </w:r>
      <w:r>
        <w:rPr>
          <w:rFonts w:hint="eastAsia"/>
        </w:rPr>
        <w:t>　　　　5.5.3 企业市场定位分析</w:t>
      </w:r>
      <w:r>
        <w:rPr>
          <w:rFonts w:hint="eastAsia"/>
        </w:rPr>
        <w:br/>
      </w:r>
      <w:r>
        <w:rPr>
          <w:rFonts w:hint="eastAsia"/>
        </w:rPr>
        <w:t>　　　　5.5.4 企业竞争策略分析</w:t>
      </w:r>
      <w:r>
        <w:rPr>
          <w:rFonts w:hint="eastAsia"/>
        </w:rPr>
        <w:br/>
      </w:r>
      <w:r>
        <w:rPr>
          <w:rFonts w:hint="eastAsia"/>
        </w:rPr>
        <w:t>　　5.6 天音通信</w:t>
      </w:r>
      <w:r>
        <w:rPr>
          <w:rFonts w:hint="eastAsia"/>
        </w:rPr>
        <w:br/>
      </w:r>
      <w:r>
        <w:rPr>
          <w:rFonts w:hint="eastAsia"/>
        </w:rPr>
        <w:t>　　　　5.6.1 企业发展概况</w:t>
      </w:r>
      <w:r>
        <w:rPr>
          <w:rFonts w:hint="eastAsia"/>
        </w:rPr>
        <w:br/>
      </w:r>
      <w:r>
        <w:rPr>
          <w:rFonts w:hint="eastAsia"/>
        </w:rPr>
        <w:t>　　　　5.6.2 企业业务品牌分析</w:t>
      </w:r>
      <w:r>
        <w:rPr>
          <w:rFonts w:hint="eastAsia"/>
        </w:rPr>
        <w:br/>
      </w:r>
      <w:r>
        <w:rPr>
          <w:rFonts w:hint="eastAsia"/>
        </w:rPr>
        <w:t>　　　　5.6.3 企业市场定位分析</w:t>
      </w:r>
      <w:r>
        <w:rPr>
          <w:rFonts w:hint="eastAsia"/>
        </w:rPr>
        <w:br/>
      </w:r>
      <w:r>
        <w:rPr>
          <w:rFonts w:hint="eastAsia"/>
        </w:rPr>
        <w:t>　　　　5.6.4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[^中^智林]虚拟运营商行业投资机会与策略</w:t>
      </w:r>
      <w:r>
        <w:rPr>
          <w:rFonts w:hint="eastAsia"/>
        </w:rPr>
        <w:br/>
      </w:r>
      <w:r>
        <w:rPr>
          <w:rFonts w:hint="eastAsia"/>
        </w:rPr>
        <w:t>　　6.1 虚拟运营商面临的挑战</w:t>
      </w:r>
      <w:r>
        <w:rPr>
          <w:rFonts w:hint="eastAsia"/>
        </w:rPr>
        <w:br/>
      </w:r>
      <w:r>
        <w:rPr>
          <w:rFonts w:hint="eastAsia"/>
        </w:rPr>
        <w:t>　　　　6.1.1 商业模式与规模经济挑战</w:t>
      </w:r>
      <w:r>
        <w:rPr>
          <w:rFonts w:hint="eastAsia"/>
        </w:rPr>
        <w:br/>
      </w:r>
      <w:r>
        <w:rPr>
          <w:rFonts w:hint="eastAsia"/>
        </w:rPr>
        <w:t>　　　　6.1.2 外部监管环境的挑战</w:t>
      </w:r>
      <w:r>
        <w:rPr>
          <w:rFonts w:hint="eastAsia"/>
        </w:rPr>
        <w:br/>
      </w:r>
      <w:r>
        <w:rPr>
          <w:rFonts w:hint="eastAsia"/>
        </w:rPr>
        <w:t>　　　　6.1.3 运营业务品牌的挑战</w:t>
      </w:r>
      <w:r>
        <w:rPr>
          <w:rFonts w:hint="eastAsia"/>
        </w:rPr>
        <w:br/>
      </w:r>
      <w:r>
        <w:rPr>
          <w:rFonts w:hint="eastAsia"/>
        </w:rPr>
        <w:t>　　6.2 虚拟运营商投资前景分析</w:t>
      </w:r>
      <w:r>
        <w:rPr>
          <w:rFonts w:hint="eastAsia"/>
        </w:rPr>
        <w:br/>
      </w:r>
      <w:r>
        <w:rPr>
          <w:rFonts w:hint="eastAsia"/>
        </w:rPr>
        <w:t>　　　　6.2.1 虚拟运营商投资门槛分析</w:t>
      </w:r>
      <w:r>
        <w:rPr>
          <w:rFonts w:hint="eastAsia"/>
        </w:rPr>
        <w:br/>
      </w:r>
      <w:r>
        <w:rPr>
          <w:rFonts w:hint="eastAsia"/>
        </w:rPr>
        <w:t>　　　　6.2.2 虚拟运营商投资机会分析</w:t>
      </w:r>
      <w:r>
        <w:rPr>
          <w:rFonts w:hint="eastAsia"/>
        </w:rPr>
        <w:br/>
      </w:r>
      <w:r>
        <w:rPr>
          <w:rFonts w:hint="eastAsia"/>
        </w:rPr>
        <w:t>　　　　6.2.3 虚拟运营商投资策略分析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虚拟绕径功能</w:t>
      </w:r>
      <w:r>
        <w:rPr>
          <w:rFonts w:hint="eastAsia"/>
        </w:rPr>
        <w:br/>
      </w:r>
      <w:r>
        <w:rPr>
          <w:rFonts w:hint="eastAsia"/>
        </w:rPr>
        <w:t>　　图表 MVNO的种类</w:t>
      </w:r>
      <w:r>
        <w:rPr>
          <w:rFonts w:hint="eastAsia"/>
        </w:rPr>
        <w:br/>
      </w:r>
      <w:r>
        <w:rPr>
          <w:rFonts w:hint="eastAsia"/>
        </w:rPr>
        <w:t>　　图表 MVNO管制类型及代表国家</w:t>
      </w:r>
      <w:r>
        <w:rPr>
          <w:rFonts w:hint="eastAsia"/>
        </w:rPr>
        <w:br/>
      </w:r>
      <w:r>
        <w:rPr>
          <w:rFonts w:hint="eastAsia"/>
        </w:rPr>
        <w:t>　　图表 中国香港MVNO用户数</w:t>
      </w:r>
      <w:r>
        <w:rPr>
          <w:rFonts w:hint="eastAsia"/>
        </w:rPr>
        <w:br/>
      </w:r>
      <w:r>
        <w:rPr>
          <w:rFonts w:hint="eastAsia"/>
        </w:rPr>
        <w:t>　　图表 法国MVNO用户数及市场份额</w:t>
      </w:r>
      <w:r>
        <w:rPr>
          <w:rFonts w:hint="eastAsia"/>
        </w:rPr>
        <w:br/>
      </w:r>
      <w:r>
        <w:rPr>
          <w:rFonts w:hint="eastAsia"/>
        </w:rPr>
        <w:t>　　图表 虚拟运营商架构图</w:t>
      </w:r>
      <w:r>
        <w:rPr>
          <w:rFonts w:hint="eastAsia"/>
        </w:rPr>
        <w:br/>
      </w:r>
      <w:r>
        <w:rPr>
          <w:rFonts w:hint="eastAsia"/>
        </w:rPr>
        <w:t>　　图表 民营资本进入电信行业历年政策</w:t>
      </w:r>
      <w:r>
        <w:rPr>
          <w:rFonts w:hint="eastAsia"/>
        </w:rPr>
        <w:br/>
      </w:r>
      <w:r>
        <w:rPr>
          <w:rFonts w:hint="eastAsia"/>
        </w:rPr>
        <w:t>　　图表 信息技术发展趋势图</w:t>
      </w:r>
      <w:r>
        <w:rPr>
          <w:rFonts w:hint="eastAsia"/>
        </w:rPr>
        <w:br/>
      </w:r>
      <w:r>
        <w:rPr>
          <w:rFonts w:hint="eastAsia"/>
        </w:rPr>
        <w:t>　　图表 虚拟运营商带来的市场规模的扩大</w:t>
      </w:r>
      <w:r>
        <w:rPr>
          <w:rFonts w:hint="eastAsia"/>
        </w:rPr>
        <w:br/>
      </w:r>
      <w:r>
        <w:rPr>
          <w:rFonts w:hint="eastAsia"/>
        </w:rPr>
        <w:t>　　图表 全球移动虚拟运营商发展历程</w:t>
      </w:r>
      <w:r>
        <w:rPr>
          <w:rFonts w:hint="eastAsia"/>
        </w:rPr>
        <w:br/>
      </w:r>
      <w:r>
        <w:rPr>
          <w:rFonts w:hint="eastAsia"/>
        </w:rPr>
        <w:t>　　图表 移动虚拟运营商数目最多的五个国家</w:t>
      </w:r>
      <w:r>
        <w:rPr>
          <w:rFonts w:hint="eastAsia"/>
        </w:rPr>
        <w:br/>
      </w:r>
      <w:r>
        <w:rPr>
          <w:rFonts w:hint="eastAsia"/>
        </w:rPr>
        <w:t>　　图表 全球各大洲虚拟运营商数目分布</w:t>
      </w:r>
      <w:r>
        <w:rPr>
          <w:rFonts w:hint="eastAsia"/>
        </w:rPr>
        <w:br/>
      </w:r>
      <w:r>
        <w:rPr>
          <w:rFonts w:hint="eastAsia"/>
        </w:rPr>
        <w:t>　　图表 西欧和美国MVNO用户渗透率变化</w:t>
      </w:r>
      <w:r>
        <w:rPr>
          <w:rFonts w:hint="eastAsia"/>
        </w:rPr>
        <w:br/>
      </w:r>
      <w:r>
        <w:rPr>
          <w:rFonts w:hint="eastAsia"/>
        </w:rPr>
        <w:t>　　图表 美国MVNO用户发展规律</w:t>
      </w:r>
      <w:r>
        <w:rPr>
          <w:rFonts w:hint="eastAsia"/>
        </w:rPr>
        <w:br/>
      </w:r>
      <w:r>
        <w:rPr>
          <w:rFonts w:hint="eastAsia"/>
        </w:rPr>
        <w:t>　　图表 移动通信产业链的分工带来不同种类型的MVNO</w:t>
      </w:r>
      <w:r>
        <w:rPr>
          <w:rFonts w:hint="eastAsia"/>
        </w:rPr>
        <w:br/>
      </w:r>
      <w:r>
        <w:rPr>
          <w:rFonts w:hint="eastAsia"/>
        </w:rPr>
        <w:t>　　图表 成功的MVNO类别</w:t>
      </w:r>
      <w:r>
        <w:rPr>
          <w:rFonts w:hint="eastAsia"/>
        </w:rPr>
        <w:br/>
      </w:r>
      <w:r>
        <w:rPr>
          <w:rFonts w:hint="eastAsia"/>
        </w:rPr>
        <w:t>　　图表 全虹通讯的运营模式</w:t>
      </w:r>
      <w:r>
        <w:rPr>
          <w:rFonts w:hint="eastAsia"/>
        </w:rPr>
        <w:br/>
      </w:r>
      <w:r>
        <w:rPr>
          <w:rFonts w:hint="eastAsia"/>
        </w:rPr>
        <w:t>　　图表 全虹通讯的盈利模式</w:t>
      </w:r>
      <w:r>
        <w:rPr>
          <w:rFonts w:hint="eastAsia"/>
        </w:rPr>
        <w:br/>
      </w:r>
      <w:r>
        <w:rPr>
          <w:rFonts w:hint="eastAsia"/>
        </w:rPr>
        <w:t>　　图表 家乐福电信的运营业务</w:t>
      </w:r>
      <w:r>
        <w:rPr>
          <w:rFonts w:hint="eastAsia"/>
        </w:rPr>
        <w:br/>
      </w:r>
      <w:r>
        <w:rPr>
          <w:rFonts w:hint="eastAsia"/>
        </w:rPr>
        <w:t>　　图表 家乐福电信的运营模式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b9e71b6cff43ea" w:history="1">
        <w:r>
          <w:rPr>
            <w:rStyle w:val="Hyperlink"/>
          </w:rPr>
          <w:t>2024-2030年中国虚拟运营商行业发展深度调研与未来趋势分析报告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b9e71b6cff43ea" w:history="1">
        <w:r>
          <w:rPr>
            <w:rStyle w:val="Hyperlink"/>
          </w:rPr>
          <w:t>https://www.20087.com/7/93/XuNiYunYingShangFaZhanQuShiYuCe.html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8f0515c294145" w:history="1">
      <w:r>
        <w:rPr>
          <w:rStyle w:val="Hyperlink"/>
        </w:rPr>
        <w:t>2024-2030年中国虚拟运营商行业发展深度调研与未来趋势分析报告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XuNiYunYingShangFaZhanQuShiYuCe.html" TargetMode="External" Id="Rf8b9e71b6cff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XuNiYunYingShangFaZhanQuShiYuCe.html" TargetMode="External" Id="R86c8f0515c29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2024-04-16T01:41:00Z</dcterms:created>
  <dcterms:modified xsi:type="dcterms:W3CDTF">2024-04-16T02:41:00Z</dcterms:modified>
  <dc:subject>2024-2030年中国虚拟运营商行业发展深度调研与未来趋势分析报告</dc:subject>
  <dc:title>2024-2030年中国虚拟运营商行业发展深度调研与未来趋势分析报告</dc:title>
  <cp:keywords>2024-2030年中国虚拟运营商行业发展深度调研与未来趋势分析报告</cp:keywords>
  <dc:description>2024-2030年中国虚拟运营商行业发展深度调研与未来趋势分析报告</dc:description>
</cp:coreProperties>
</file>