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bef8da029449d" w:history="1">
              <w:r>
                <w:rPr>
                  <w:rStyle w:val="Hyperlink"/>
                </w:rPr>
                <w:t>2025-2031年中国视频监控行业现状全面调研与发展趋势报告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bef8da029449d" w:history="1">
              <w:r>
                <w:rPr>
                  <w:rStyle w:val="Hyperlink"/>
                </w:rPr>
                <w:t>2025-2031年中国视频监控行业现状全面调研与发展趋势报告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bef8da029449d" w:history="1">
                <w:r>
                  <w:rPr>
                    <w:rStyle w:val="Hyperlink"/>
                  </w:rPr>
                  <w:t>https://www.20087.com/7/93/ShiPinJianKongFaZhanQuShiFenXi.html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已经成为安全防范和城市管理的重要组成部分，涵盖了从住宅到公共场所的广泛区域。近年来，随着高清摄像头、人工智能和云计算技术的发展，视频监控系统实现了从简单的录像到智能分析的转变。智能监控系统能够自动识别异常行为、车牌号码和人脸，提高了监控的效率和准确性。</w:t>
      </w:r>
      <w:r>
        <w:rPr>
          <w:rFonts w:hint="eastAsia"/>
        </w:rPr>
        <w:br/>
      </w:r>
      <w:r>
        <w:rPr>
          <w:rFonts w:hint="eastAsia"/>
        </w:rPr>
        <w:t>　　未来，视频监控将更加注重隐私保护和智能化。随着法律法规对个人隐私保护的加强，视频监控系统将采用更高级的加密和匿名技术，确保数据的安全和隐私。同时，通过深度学习和物联网技术，视频监控将能够实现更复杂的场景理解和预测，为安全防范、交通管理和公共安全提供更深入的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bef8da029449d" w:history="1">
        <w:r>
          <w:rPr>
            <w:rStyle w:val="Hyperlink"/>
          </w:rPr>
          <w:t>2025-2031年中国视频监控行业现状全面调研与发展趋势报告</w:t>
        </w:r>
      </w:hyperlink>
      <w:r>
        <w:rPr>
          <w:rFonts w:hint="eastAsia"/>
        </w:rPr>
        <w:t>》基于国家统计局及视频监控行业协会的权威数据，全面调研了视频监控行业的市场规模、市场需求、产业链结构及价格变动，并对视频监控细分市场进行了深入分析。报告详细剖析了视频监控市场竞争格局，重点关注品牌影响力及重点企业的运营表现，同时科学预测了视频监控市场前景与发展趋势，识别了行业潜在的风险与机遇。通过专业、科学的研究方法，报告为视频监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视频监控行业发展概述</w:t>
      </w:r>
      <w:r>
        <w:rPr>
          <w:rFonts w:hint="eastAsia"/>
        </w:rPr>
        <w:br/>
      </w:r>
      <w:r>
        <w:rPr>
          <w:rFonts w:hint="eastAsia"/>
        </w:rPr>
        <w:t>　　第一节 视频监控的概念</w:t>
      </w:r>
      <w:r>
        <w:rPr>
          <w:rFonts w:hint="eastAsia"/>
        </w:rPr>
        <w:br/>
      </w:r>
      <w:r>
        <w:rPr>
          <w:rFonts w:hint="eastAsia"/>
        </w:rPr>
        <w:t>　　　　一、视频监控的定义</w:t>
      </w:r>
      <w:r>
        <w:rPr>
          <w:rFonts w:hint="eastAsia"/>
        </w:rPr>
        <w:br/>
      </w:r>
      <w:r>
        <w:rPr>
          <w:rFonts w:hint="eastAsia"/>
        </w:rPr>
        <w:t>　　　　二、视频监控的技术</w:t>
      </w:r>
      <w:r>
        <w:rPr>
          <w:rFonts w:hint="eastAsia"/>
        </w:rPr>
        <w:br/>
      </w:r>
      <w:r>
        <w:rPr>
          <w:rFonts w:hint="eastAsia"/>
        </w:rPr>
        <w:t>　　　　三、视频监控的用途</w:t>
      </w:r>
      <w:r>
        <w:rPr>
          <w:rFonts w:hint="eastAsia"/>
        </w:rPr>
        <w:br/>
      </w:r>
      <w:r>
        <w:rPr>
          <w:rFonts w:hint="eastAsia"/>
        </w:rPr>
        <w:t>　　第二节 我国视频监控市场概况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3、中国人口健康情况分析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中国视频监控所属行业整体运行现状分析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视频监控行业产业链概况</w:t>
      </w:r>
      <w:r>
        <w:rPr>
          <w:rFonts w:hint="eastAsia"/>
        </w:rPr>
        <w:br/>
      </w:r>
      <w:r>
        <w:rPr>
          <w:rFonts w:hint="eastAsia"/>
        </w:rPr>
        <w:t>　　　　一、视频监控行业上游发展现状调研</w:t>
      </w:r>
      <w:r>
        <w:rPr>
          <w:rFonts w:hint="eastAsia"/>
        </w:rPr>
        <w:br/>
      </w:r>
      <w:r>
        <w:rPr>
          <w:rFonts w:hint="eastAsia"/>
        </w:rPr>
        <w:t>　　　　二、视频监控行业上游发展趋势预测分析</w:t>
      </w:r>
      <w:r>
        <w:rPr>
          <w:rFonts w:hint="eastAsia"/>
        </w:rPr>
        <w:br/>
      </w:r>
      <w:r>
        <w:rPr>
          <w:rFonts w:hint="eastAsia"/>
        </w:rPr>
        <w:t>　　　　三、视频监控行业下游发展现状调研</w:t>
      </w:r>
      <w:r>
        <w:rPr>
          <w:rFonts w:hint="eastAsia"/>
        </w:rPr>
        <w:br/>
      </w:r>
      <w:r>
        <w:rPr>
          <w:rFonts w:hint="eastAsia"/>
        </w:rPr>
        <w:t>　　　　四、视频监控行业下游发展趋势预测分析</w:t>
      </w:r>
      <w:r>
        <w:rPr>
          <w:rFonts w:hint="eastAsia"/>
        </w:rPr>
        <w:br/>
      </w:r>
      <w:r>
        <w:rPr>
          <w:rFonts w:hint="eastAsia"/>
        </w:rPr>
        <w:t>　　第二节 视频监控所属行业市场供需情况分析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二、行业供给趋势预测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2020-2025年视频监控所属行业发展分析</w:t>
      </w:r>
      <w:r>
        <w:rPr>
          <w:rFonts w:hint="eastAsia"/>
        </w:rPr>
        <w:br/>
      </w:r>
      <w:r>
        <w:rPr>
          <w:rFonts w:hint="eastAsia"/>
        </w:rPr>
        <w:t>　　第一节 我国视频监控所属行业发展分析</w:t>
      </w:r>
      <w:r>
        <w:rPr>
          <w:rFonts w:hint="eastAsia"/>
        </w:rPr>
        <w:br/>
      </w:r>
      <w:r>
        <w:rPr>
          <w:rFonts w:hint="eastAsia"/>
        </w:rPr>
        <w:t>　　　　一、我国视频监控行业发展阶段</w:t>
      </w:r>
      <w:r>
        <w:rPr>
          <w:rFonts w:hint="eastAsia"/>
        </w:rPr>
        <w:br/>
      </w:r>
      <w:r>
        <w:rPr>
          <w:rFonts w:hint="eastAsia"/>
        </w:rPr>
        <w:t>　　　　二、我国视频监控行业发展总体概况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三、我国视频监控行业发展特点分析</w:t>
      </w:r>
      <w:r>
        <w:rPr>
          <w:rFonts w:hint="eastAsia"/>
        </w:rPr>
        <w:br/>
      </w:r>
      <w:r>
        <w:rPr>
          <w:rFonts w:hint="eastAsia"/>
        </w:rPr>
        <w:t>　　第二节 视频监控所属行业市场现状分析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一、我国视频监控行业市场规模</w:t>
      </w:r>
      <w:r>
        <w:rPr>
          <w:rFonts w:hint="eastAsia"/>
        </w:rPr>
        <w:br/>
      </w:r>
      <w:r>
        <w:rPr>
          <w:rFonts w:hint="eastAsia"/>
        </w:rPr>
        <w:t>　　　　二、我国视频监控行业发展分析</w:t>
      </w:r>
      <w:r>
        <w:rPr>
          <w:rFonts w:hint="eastAsia"/>
        </w:rPr>
        <w:br/>
      </w:r>
      <w:r>
        <w:rPr>
          <w:rFonts w:hint="eastAsia"/>
        </w:rPr>
        <w:t>　　　　三、中国视频监控企业发展分析</w:t>
      </w:r>
      <w:r>
        <w:rPr>
          <w:rFonts w:hint="eastAsia"/>
        </w:rPr>
        <w:br/>
      </w:r>
      <w:r>
        <w:rPr>
          <w:rFonts w:hint="eastAsia"/>
        </w:rPr>
        <w:t>　　第三节 视频监控所属行业运营分析</w:t>
      </w:r>
      <w:r>
        <w:rPr>
          <w:rFonts w:hint="eastAsia"/>
        </w:rPr>
        <w:br/>
      </w:r>
      <w:r>
        <w:rPr>
          <w:rFonts w:hint="eastAsia"/>
        </w:rPr>
        <w:t>　　　　一、视频监控行业发展能力分析</w:t>
      </w:r>
      <w:r>
        <w:rPr>
          <w:rFonts w:hint="eastAsia"/>
        </w:rPr>
        <w:br/>
      </w:r>
      <w:r>
        <w:rPr>
          <w:rFonts w:hint="eastAsia"/>
        </w:rPr>
        <w:t>　　　　二、视频监控行业盈力能力分析</w:t>
      </w:r>
      <w:r>
        <w:rPr>
          <w:rFonts w:hint="eastAsia"/>
        </w:rPr>
        <w:br/>
      </w:r>
      <w:r>
        <w:rPr>
          <w:rFonts w:hint="eastAsia"/>
        </w:rPr>
        <w:t>　　　　三、视频监控行业运营能力分析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2025年中国视频监控所属行业竞争格局分析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视频监控行业集中度分析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2020-2025年视频监控行业竞争格局分析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一、国内外视频监控竞争分析</w:t>
      </w:r>
      <w:r>
        <w:rPr>
          <w:rFonts w:hint="eastAsia"/>
        </w:rPr>
        <w:br/>
      </w:r>
      <w:r>
        <w:rPr>
          <w:rFonts w:hint="eastAsia"/>
        </w:rPr>
        <w:t>　　　　二、我国视频监控市场竞争分析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三、国内主要视频监控企业动向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2025年视频监控行业企业竞争格局分析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天津市亚安科技电子有限公司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深圳市景阳科技股份有限公司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深圳市朗驰欣创科技有限公司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四川艾普视达数码科技有限公司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未来视频监控所属行业发展预测分析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2025-2031年视频监控行业市场预测分析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一、产品消费预测分析</w:t>
      </w:r>
      <w:r>
        <w:rPr>
          <w:rFonts w:hint="eastAsia"/>
        </w:rPr>
        <w:br/>
      </w:r>
      <w:r>
        <w:rPr>
          <w:rFonts w:hint="eastAsia"/>
        </w:rPr>
        <w:t>　　　　二、行业产值预测分析</w:t>
      </w:r>
      <w:r>
        <w:rPr>
          <w:rFonts w:hint="eastAsia"/>
        </w:rPr>
        <w:br/>
      </w:r>
      <w:r>
        <w:rPr>
          <w:rFonts w:hint="eastAsia"/>
        </w:rPr>
        <w:t>　　　　三、市场规模预测分析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2025-2031年中国视频监控行业供需预测分析</w:t>
      </w:r>
      <w:r>
        <w:rPr>
          <w:rFonts w:hint="eastAsia"/>
        </w:rPr>
        <w:br/>
      </w:r>
      <w:r>
        <w:rPr>
          <w:rFonts w:hint="eastAsia"/>
        </w:rPr>
        <w:t>　　　　一、中国视频监控供给预测分析</w:t>
      </w:r>
      <w:r>
        <w:rPr>
          <w:rFonts w:hint="eastAsia"/>
        </w:rPr>
        <w:br/>
      </w:r>
      <w:r>
        <w:rPr>
          <w:rFonts w:hint="eastAsia"/>
        </w:rPr>
        <w:t>　　　　二、中国视频监控需求预测分析</w:t>
      </w:r>
      <w:r>
        <w:rPr>
          <w:rFonts w:hint="eastAsia"/>
        </w:rPr>
        <w:br/>
      </w:r>
      <w:r>
        <w:rPr>
          <w:rFonts w:hint="eastAsia"/>
        </w:rPr>
        <w:t>　　　　三、中国视频监控供需平衡预测分析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2025-2031年视频监控行业趋势预测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2025-2031年中国消费市场发展趋势预测</w:t>
      </w:r>
      <w:r>
        <w:rPr>
          <w:rFonts w:hint="eastAsia"/>
        </w:rPr>
        <w:br/>
      </w:r>
      <w:r>
        <w:rPr>
          <w:rFonts w:hint="eastAsia"/>
        </w:rPr>
        <w:t>　　第一节 中国经济发展趋势预测分析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一、国民收入增长趋势预测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二、国民消费水平增长趋势预测分析</w:t>
      </w:r>
      <w:r>
        <w:rPr>
          <w:rFonts w:hint="eastAsia"/>
        </w:rPr>
        <w:br/>
      </w:r>
      <w:r>
        <w:rPr>
          <w:rFonts w:hint="eastAsia"/>
        </w:rPr>
        <w:t>　　　　三、国民消费结构趋势预测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消费市场对视频监控行业的影响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对视频监控行业投资机会与风险分析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视频监控行业投资机会分析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一、视频监控投资项目分析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二、可以投资的视频监控模式</w:t>
      </w:r>
      <w:r>
        <w:rPr>
          <w:rFonts w:hint="eastAsia"/>
        </w:rPr>
        <w:br/>
      </w:r>
      <w:r>
        <w:rPr>
          <w:rFonts w:hint="eastAsia"/>
        </w:rPr>
        <w:t>　　　　三、2025年视频监控投资机会</w:t>
      </w:r>
      <w:r>
        <w:rPr>
          <w:rFonts w:hint="eastAsia"/>
        </w:rPr>
        <w:br/>
      </w:r>
      <w:r>
        <w:rPr>
          <w:rFonts w:hint="eastAsia"/>
        </w:rPr>
        <w:t>　　　　四、2025年视频监控投资新方向</w:t>
      </w:r>
      <w:r>
        <w:rPr>
          <w:rFonts w:hint="eastAsia"/>
        </w:rPr>
        <w:br/>
      </w:r>
      <w:r>
        <w:rPr>
          <w:rFonts w:hint="eastAsia"/>
        </w:rPr>
        <w:t>　　　　五、2025-2031年视频监控行业投资的建议</w:t>
      </w:r>
      <w:r>
        <w:rPr>
          <w:rFonts w:hint="eastAsia"/>
        </w:rPr>
        <w:br/>
      </w:r>
      <w:r>
        <w:rPr>
          <w:rFonts w:hint="eastAsia"/>
        </w:rPr>
        <w:t>　　第二节 影响视频监控行业发展的主要因素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视频监控行业投资前景及应对措施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视频监控行业发展建议分析</w:t>
      </w:r>
      <w:r>
        <w:rPr>
          <w:rFonts w:hint="eastAsia"/>
        </w:rPr>
        <w:br/>
      </w:r>
      <w:r>
        <w:rPr>
          <w:rFonts w:hint="eastAsia"/>
        </w:rPr>
        <w:t>　　第一节 视频监控行业研究结论及建议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视频监控细分行业研究结论及建议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中.智林.：视频监控行业竞争策略总结及建议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视频监控产业链分析</w:t>
      </w:r>
      <w:r>
        <w:rPr>
          <w:rFonts w:hint="eastAsia"/>
        </w:rPr>
        <w:br/>
      </w:r>
      <w:r>
        <w:rPr>
          <w:rFonts w:hint="eastAsia"/>
        </w:rPr>
        <w:t>　　图表 视频监控行业生命周期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2020-2025年中国视频监控行业市场规模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2020-2025年全球视频监控产业市场规模</w:t>
      </w:r>
      <w:r>
        <w:rPr>
          <w:rFonts w:hint="eastAsia"/>
        </w:rPr>
        <w:br/>
      </w:r>
      <w:r>
        <w:rPr>
          <w:rFonts w:hint="eastAsia"/>
        </w:rPr>
        <w:t>　　图表 2020-2025年视频监控重要数据指标比较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2020-2025年中国视频监控行业利润情况分析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2020-2025年中国视频监控竞争力分析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2025-2031年中国视频监控趋势预测分析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2020-2025年视频监控行业集中度分析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2020-2025年视频监控行业我国GDP分析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2020-2025年视频监控行业资产分析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2020-2025年视频监控行业负债分析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bef8da029449d" w:history="1">
        <w:r>
          <w:rPr>
            <w:rStyle w:val="Hyperlink"/>
          </w:rPr>
          <w:t>2025-2031年中国视频监控行业现状全面调研与发展趋势报告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bef8da029449d" w:history="1">
        <w:r>
          <w:rPr>
            <w:rStyle w:val="Hyperlink"/>
          </w:rPr>
          <w:t>https://www.20087.com/7/93/ShiPinJianKongFaZhanQuShiFenXi.html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软件哪个好、视频监控厂家10强、科达智能交通产品、视频监控管理制度、科达工作站系列产品应用场景、视频监控软件、黑客攻击家庭监控摄像机、视频监控的发展历程、高速视频监控是拍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5d5a57db14d4d" w:history="1">
      <w:r>
        <w:rPr>
          <w:rStyle w:val="Hyperlink"/>
        </w:rPr>
        <w:t>2025-2031年中国视频监控行业现状全面调研与发展趋势报告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iPinJianKongFaZhanQuShiFenXi.html" TargetMode="External" Id="R6b2bef8da029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iPinJianKongFaZhanQuShiFenXi.html" TargetMode="External" Id="R92b5d5a57db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2025-04-06T07:31:00Z</dcterms:created>
  <dcterms:modified xsi:type="dcterms:W3CDTF">2025-04-06T08:31:00Z</dcterms:modified>
  <dc:subject>2025-2031年中国视频监控行业现状全面调研与发展趋势报告</dc:subject>
  <dc:title>2025-2031年中国视频监控行业现状全面调研与发展趋势报告</dc:title>
  <cp:keywords>2025-2031年中国视频监控行业现状全面调研与发展趋势报告</cp:keywords>
  <dc:description>2025-2031年中国视频监控行业现状全面调研与发展趋势报告</dc:description>
</cp:coreProperties>
</file>