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d821f50a44f4c" w:history="1">
              <w:r>
                <w:rPr>
                  <w:rStyle w:val="Hyperlink"/>
                </w:rPr>
                <w:t>2026-2032年中国ANC耳机行业市场调研及发展前景报告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d821f50a44f4c" w:history="1">
              <w:r>
                <w:rPr>
                  <w:rStyle w:val="Hyperlink"/>
                </w:rPr>
                <w:t>2026-2032年中国ANC耳机行业市场调研及发展前景报告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d821f50a44f4c" w:history="1">
                <w:r>
                  <w:rPr>
                    <w:rStyle w:val="Hyperlink"/>
                  </w:rPr>
                  <w:t>https://www.20087.com/7/93/ANCErJiFaZhanXianZhuangQianJing.html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ANC耳机（主动降噪耳机）通过内置麦克风采集环境噪声并生成反相声波抵消干扰，广泛应用于航空旅行、通勤及专注办公场景，主流产品采用混合式主动降噪（Hybrid ANC）结合前馈与反馈麦克风提升宽频抑制效果。现代ANC耳机强调降噪深度高（低频可达-30 dB）、通透模式自然、音质保真，并支持蓝牙5.3、LDAC等高清音频协议，符合IEC 60268-7电声性能标准及电磁兼容要求。在远程办公常态化与沉浸式音频体验需求上升背景下，用户对ANC耳机在人声频段（500–2000 Hz）的降噪优化、多设备无缝切换及佩戴舒适度提出更高要求。然而，行业仍面临部分产品因算法延迟导致语音通话失真、耳压感引发不适，以及高算力ANC芯片增加功耗缩短续航等问题，制约其在全天候使用场景中的体验完整性。</w:t>
      </w:r>
      <w:r>
        <w:rPr>
          <w:rFonts w:hint="eastAsia"/>
        </w:rPr>
        <w:br/>
      </w:r>
      <w:r>
        <w:rPr>
          <w:rFonts w:hint="eastAsia"/>
        </w:rPr>
        <w:t>　　未来，ANC耳机将向自适应降噪、空间音频融合与健康监测方向突破。AI根据环境声景动态调整滤波参数；头部追踪实现个性化HRTF渲染。在功能端，集成PPG传感器监测心率与压力水平；骨传导麦克风提升嘈杂环境通话清晰度。此外，采用再生铝与生物基塑料践行循环经济理念。长远看，ANC耳机将从噪声抑制工具升级为融合听觉增强、生理感知与数字生活入口的智能可穿戴音频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d821f50a44f4c" w:history="1">
        <w:r>
          <w:rPr>
            <w:rStyle w:val="Hyperlink"/>
          </w:rPr>
          <w:t>2026-2032年中国ANC耳机行业市场调研及发展前景报告</w:t>
        </w:r>
      </w:hyperlink>
      <w:r>
        <w:rPr>
          <w:rFonts w:hint="eastAsia"/>
        </w:rPr>
        <w:t>》全面梳理了ANC耳机产业链，结合市场需求和市场规模等数据，深入剖析ANC耳机行业现状。报告详细探讨了ANC耳机市场竞争格局，重点关注重点企业及其品牌影响力，并分析了ANC耳机价格机制和细分市场特征。通过对ANC耳机技术现状及未来方向的评估，报告展望了ANC耳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ANC耳机市场概述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按照不同产品类型，ANC耳机主要可以分为如下几个类别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中国不同产品类型ANC耳机增长趋势2021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全罩式</w:t>
      </w:r>
      <w:r>
        <w:rPr>
          <w:rFonts w:hint="eastAsia"/>
        </w:rPr>
        <w:br/>
      </w:r>
      <w:r>
        <w:rPr>
          <w:rFonts w:hint="eastAsia"/>
        </w:rPr>
        <w:t>　　　　1.2.3 贴耳式</w:t>
      </w:r>
      <w:r>
        <w:rPr>
          <w:rFonts w:hint="eastAsia"/>
        </w:rPr>
        <w:br/>
      </w:r>
      <w:r>
        <w:rPr>
          <w:rFonts w:hint="eastAsia"/>
        </w:rPr>
        <w:t>　　　　1.2.4 入耳式</w:t>
      </w:r>
      <w:r>
        <w:rPr>
          <w:rFonts w:hint="eastAsia"/>
        </w:rPr>
        <w:br/>
      </w:r>
      <w:r>
        <w:rPr>
          <w:rFonts w:hint="eastAsia"/>
        </w:rPr>
        <w:t>　　1.3 从不同分销渠道，ANC耳机主要包括如下几个方面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中国不同分销渠道ANC耳机增长趋势2021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中国ANC耳机发展现状及未来趋势（2021-2032）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中国市场ANC耳机收入及增长率（2021-2032）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中国市场ANC耳机销量及增长率（2021-2032）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中国市场主要ANC耳机厂商分析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中国市场主要厂商ANC耳机销量及市场占有率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中国市场主要厂商ANC耳机销量（2021-2026）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中国市场主要厂商ANC耳机销量市场份额（2021-2026）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中国市场主要厂商ANC耳机收入及市场占有率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中国市场主要厂商ANC耳机收入（2021-2026）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中国市场主要厂商ANC耳机收入市场份额（2021-2026）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2025年中国市场主要厂商ANC耳机收入排名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中国市场主要厂商ANC耳机价格（2021-2026）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中国市场主要厂商ANC耳机总部及产地分布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中国市场主要厂商成立时间及ANC耳机商业化日期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中国市场主要厂商ANC耳机产品类型及应用</w:t>
      </w:r>
      <w:r>
        <w:rPr>
          <w:rFonts w:hint="eastAsia"/>
        </w:rPr>
        <w:br/>
      </w:r>
      <w:r>
        <w:rPr>
          <w:rFonts w:hint="eastAsia"/>
        </w:rPr>
        <w:t>　　2.7 ANC耳机行业集中度、竞争程度分析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ANC耳机行业集中度分析：2025年中国Top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中国市场ANC耳机第一梯队、第二梯队和第三梯队厂商（品牌）及2025年市场份额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重点企业（15）在中国市场ANC耳机销量、收入、价格及毛利率（2021-2026）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不同产品类型ANC耳机分析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中国市场不同产品类型ANC耳机销量（2021-2032）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中国市场不同产品类型ANC耳机销量及市场份额（2021-2026）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中国市场不同产品类型ANC耳机销量预测（2027-2032）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中国市场不同产品类型ANC耳机规模（2021-2032）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中国市场不同产品类型ANC耳机规模及市场份额（2021-2026）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中国市场不同产品类型ANC耳机规模预测（2027-2032）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中国市场不同产品类型ANC耳机价格走势（2021-2032）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不同分销渠道ANC耳机分析</w:t>
      </w:r>
      <w:r>
        <w:rPr>
          <w:rFonts w:hint="eastAsia"/>
        </w:rPr>
        <w:br/>
      </w:r>
      <w:r>
        <w:rPr>
          <w:rFonts w:hint="eastAsia"/>
        </w:rPr>
        <w:t>　　5.1 中国市场不同分销渠道ANC耳机销量（2021-2032）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中国市场不同分销渠道ANC耳机销量及市场份额（2021-2026）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中国市场不同分销渠道ANC耳机销量预测（2027-2032）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中国市场不同分销渠道ANC耳机规模（2021-2032）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中国市场不同分销渠道ANC耳机规模及市场份额（2021-2026）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中国市场不同分销渠道ANC耳机规模预测（2027-2032）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中国市场不同分销渠道ANC耳机价格走势（2021-2032）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ANC耳机行业发展分析---发展趋势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ANC耳机行业发展分析---厂商壁垒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ANC耳机行业发展分析---驱动因素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ANC耳机行业发展分析---制约因素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ANC耳机中国企业SWOT分析</w:t>
      </w:r>
      <w:r>
        <w:rPr>
          <w:rFonts w:hint="eastAsia"/>
        </w:rPr>
        <w:br/>
      </w:r>
      <w:r>
        <w:rPr>
          <w:rFonts w:hint="eastAsia"/>
        </w:rPr>
        <w:t>　　6.6 ANC耳机行业发展分析---行业政策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ANC耳机行业产业链简介</w:t>
      </w:r>
      <w:r>
        <w:rPr>
          <w:rFonts w:hint="eastAsia"/>
        </w:rPr>
        <w:br/>
      </w:r>
      <w:r>
        <w:rPr>
          <w:rFonts w:hint="eastAsia"/>
        </w:rPr>
        <w:t>　　7.2 ANC耳机产业链分析-上游</w:t>
      </w:r>
      <w:r>
        <w:rPr>
          <w:rFonts w:hint="eastAsia"/>
        </w:rPr>
        <w:br/>
      </w:r>
      <w:r>
        <w:rPr>
          <w:rFonts w:hint="eastAsia"/>
        </w:rPr>
        <w:t>　　7.3 ANC耳机产业链分析-中游</w:t>
      </w:r>
      <w:r>
        <w:rPr>
          <w:rFonts w:hint="eastAsia"/>
        </w:rPr>
        <w:br/>
      </w:r>
      <w:r>
        <w:rPr>
          <w:rFonts w:hint="eastAsia"/>
        </w:rPr>
        <w:t>　　7.4 ANC耳机产业链分析-下游</w:t>
      </w:r>
      <w:r>
        <w:rPr>
          <w:rFonts w:hint="eastAsia"/>
        </w:rPr>
        <w:br/>
      </w:r>
      <w:r>
        <w:rPr>
          <w:rFonts w:hint="eastAsia"/>
        </w:rPr>
        <w:t>　　7.5 ANC耳机行业采购模式</w:t>
      </w:r>
      <w:r>
        <w:rPr>
          <w:rFonts w:hint="eastAsia"/>
        </w:rPr>
        <w:br/>
      </w:r>
      <w:r>
        <w:rPr>
          <w:rFonts w:hint="eastAsia"/>
        </w:rPr>
        <w:t>　　7.6 ANC耳机行业生产模式</w:t>
      </w:r>
      <w:r>
        <w:rPr>
          <w:rFonts w:hint="eastAsia"/>
        </w:rPr>
        <w:br/>
      </w:r>
      <w:r>
        <w:rPr>
          <w:rFonts w:hint="eastAsia"/>
        </w:rPr>
        <w:t>　　7.7 ANC耳机行业销售模式及销售渠道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中国本土ANC耳机产能、产量分析</w:t>
      </w:r>
      <w:r>
        <w:rPr>
          <w:rFonts w:hint="eastAsia"/>
        </w:rPr>
        <w:br/>
      </w:r>
      <w:r>
        <w:rPr>
          <w:rFonts w:hint="eastAsia"/>
        </w:rPr>
        <w:t>　　8.1 中国ANC耳机供需现状及预测（2021-2032）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中国ANC耳机产能、产量、产能利用率及发展趋势（2021-2032）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中国ANC耳机产量、市场需求量及发展趋势（2021-2032）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中国ANC耳机进出口分析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中国市场ANC耳机主要进口来源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中国市场ANC耳机主要出口目的地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不同产品类型ANC耳机市场规模2021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不同分销渠道ANC耳机市场规模2021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中国市场主要厂商ANC耳机销量（2021-2026）&amp;（千副）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4： 中国市场主要厂商ANC耳机销量市场份额（2021-2026）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中国市场主要厂商ANC耳机收入（2021-2026）&amp;（万元）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中国市场主要厂商ANC耳机收入份额（2021-2026）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2025年中国主要生产商ANC耳机收入排名（万元）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中国市场主要厂商ANC耳机价格（2021-2026）&amp;（USD/Unit）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中国市场主要厂商ANC耳机总部及产地分布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中国市场主要厂商成立时间及ANC耳机商业化日期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中国市场主要厂商ANC耳机产品类型及应用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2025年中国市场ANC耳机主要厂商市场地位（第一梯队、第二梯队和第三梯队）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ANC耳机市场投资、并购等现状分析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ANC耳机生产基地、总部、竞争对手及市场地位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ANC耳机产品规格、参数及市场应用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ANC耳机销量（千副）、收入（万元）、价格（USD/Unit）及毛利率（2021-2026）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中国市场不同产品类型ANC耳机销量（2021-2026）&amp;（千副）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中国市场不同产品类型ANC耳机销量市场份额（2021-2026）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中国市场不同产品类型ANC耳机销量预测（2027-2032）&amp;（千副）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中国市场不同产品类型ANC耳机销量市场份额预测（2027-2032）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中国市场不同产品类型ANC耳机规模（2021-2026）&amp;（万元）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中国市场不同产品类型ANC耳机规模市场份额（2021-2026）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中国市场不同产品类型ANC耳机规模预测（2027-2032）&amp;（万元）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中国市场不同产品类型ANC耳机规模市场份额预测（2027-2032）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中国市场不同分销渠道ANC耳机销量（2021-2026）&amp;（千副）</w:t>
      </w:r>
      <w:r>
        <w:rPr>
          <w:rFonts w:hint="eastAsia"/>
        </w:rPr>
        <w:br/>
      </w:r>
      <w:r>
        <w:rPr>
          <w:rFonts w:hint="eastAsia"/>
        </w:rPr>
        <w:t>　　表 98： 中国市场不同分销渠道ANC耳机销量市场份额（2021-2026）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中国市场不同分销渠道ANC耳机销量预测（2027-2032）&amp;（千副）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100： 中国市场不同分销渠道ANC耳机销量市场份额预测（2027-2032）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中国市场不同分销渠道ANC耳机规模（2021-2026）&amp;（万元）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中国市场不同分销渠道ANC耳机规模市场份额（2021-2026）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中国市场不同分销渠道ANC耳机规模预测（2027-2032）&amp;（万元）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中国市场不同分销渠道ANC耳机规模市场份额预测（2027-2032）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ANC耳机行业发展分析---发展趋势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ANC耳机行业发展分析---厂商壁垒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ANC耳机行业发展分析---驱动因素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ANC耳机行业发展分析---制约因素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ANC耳机行业相关重点政策一览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ANC耳机行业供应链分析</w:t>
      </w:r>
      <w:r>
        <w:rPr>
          <w:rFonts w:hint="eastAsia"/>
        </w:rPr>
        <w:br/>
      </w:r>
      <w:r>
        <w:rPr>
          <w:rFonts w:hint="eastAsia"/>
        </w:rPr>
        <w:t>　　表 111： ANC耳机上游原料供应商</w:t>
      </w:r>
      <w:r>
        <w:rPr>
          <w:rFonts w:hint="eastAsia"/>
        </w:rPr>
        <w:br/>
      </w:r>
      <w:r>
        <w:rPr>
          <w:rFonts w:hint="eastAsia"/>
        </w:rPr>
        <w:t>　　表 112： ANC耳机行业主要下游客户</w:t>
      </w:r>
      <w:r>
        <w:rPr>
          <w:rFonts w:hint="eastAsia"/>
        </w:rPr>
        <w:br/>
      </w:r>
      <w:r>
        <w:rPr>
          <w:rFonts w:hint="eastAsia"/>
        </w:rPr>
        <w:t>　　表 113： ANC耳机典型经销商</w:t>
      </w:r>
      <w:r>
        <w:rPr>
          <w:rFonts w:hint="eastAsia"/>
        </w:rPr>
        <w:br/>
      </w:r>
      <w:r>
        <w:rPr>
          <w:rFonts w:hint="eastAsia"/>
        </w:rPr>
        <w:t>　　表 114： 中国ANC耳机产量、销量、进口量及出口量（2021-2026）&amp;（千副）</w:t>
      </w:r>
      <w:r>
        <w:rPr>
          <w:rFonts w:hint="eastAsia"/>
        </w:rPr>
        <w:br/>
      </w:r>
      <w:r>
        <w:rPr>
          <w:rFonts w:hint="eastAsia"/>
        </w:rPr>
        <w:t>　　表 115： 中国ANC耳机产量、销量、进口量及出口量预测（2027-2032）&amp;（千副）</w:t>
      </w:r>
      <w:r>
        <w:rPr>
          <w:rFonts w:hint="eastAsia"/>
        </w:rPr>
        <w:br/>
      </w:r>
      <w:r>
        <w:rPr>
          <w:rFonts w:hint="eastAsia"/>
        </w:rPr>
        <w:t>　　表 116： 中国市场ANC耳机主要进口来源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中国市场ANC耳机主要出口目的地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ANC耳机产品图片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中国不同产品类型ANC耳机市场规模市场份额2025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全罩式产品图片</w:t>
      </w:r>
      <w:r>
        <w:rPr>
          <w:rFonts w:hint="eastAsia"/>
        </w:rPr>
        <w:br/>
      </w:r>
      <w:r>
        <w:rPr>
          <w:rFonts w:hint="eastAsia"/>
        </w:rPr>
        <w:t>　　图 4： 贴耳式产品图片</w:t>
      </w:r>
      <w:r>
        <w:rPr>
          <w:rFonts w:hint="eastAsia"/>
        </w:rPr>
        <w:br/>
      </w:r>
      <w:r>
        <w:rPr>
          <w:rFonts w:hint="eastAsia"/>
        </w:rPr>
        <w:t>　　图 5： 入耳式产品图片</w:t>
      </w:r>
      <w:r>
        <w:rPr>
          <w:rFonts w:hint="eastAsia"/>
        </w:rPr>
        <w:br/>
      </w:r>
      <w:r>
        <w:rPr>
          <w:rFonts w:hint="eastAsia"/>
        </w:rPr>
        <w:t>　　图 6： 中国不同分销渠道ANC耳机市场份额2025 &amp; 2032</w:t>
      </w:r>
      <w:r>
        <w:rPr>
          <w:rFonts w:hint="eastAsia"/>
        </w:rPr>
        <w:br/>
      </w:r>
      <w:r>
        <w:rPr>
          <w:rFonts w:hint="eastAsia"/>
        </w:rPr>
        <w:t>　　图 7： 超市</w:t>
      </w:r>
      <w:r>
        <w:rPr>
          <w:rFonts w:hint="eastAsia"/>
        </w:rPr>
        <w:br/>
      </w:r>
      <w:r>
        <w:rPr>
          <w:rFonts w:hint="eastAsia"/>
        </w:rPr>
        <w:t>　　图 8： 专卖店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中国市场ANC耳机市场规模，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中国市场ANC耳机收入及增长率（2021-2032）&amp;（万元）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中国市场ANC耳机销量及增长率（2021-2032）&amp;（千副）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2025年中国市场主要厂商ANC耳机销量市场份额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2025年中国市场主要厂商ANC耳机收入市场份额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2025年中国市场前五大厂商ANC耳机市场份额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2025年中国市场ANC耳机第一梯队、第二梯队和第三梯队厂商（品牌）及市场份额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中国市场不同产品类型ANC耳机价格走势（2021-2032）&amp;（USD/Unit）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中国市场不同分销渠道ANC耳机价格走势（2021-2032）&amp;（USD/Unit）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ANC耳机中国企业SWOT分析</w:t>
      </w:r>
      <w:r>
        <w:rPr>
          <w:rFonts w:hint="eastAsia"/>
        </w:rPr>
        <w:br/>
      </w:r>
      <w:r>
        <w:rPr>
          <w:rFonts w:hint="eastAsia"/>
        </w:rPr>
        <w:t>　　图 21： ANC耳机产业链</w:t>
      </w:r>
      <w:r>
        <w:rPr>
          <w:rFonts w:hint="eastAsia"/>
        </w:rPr>
        <w:br/>
      </w:r>
      <w:r>
        <w:rPr>
          <w:rFonts w:hint="eastAsia"/>
        </w:rPr>
        <w:t>　　图 22： ANC耳机行业采购模式分析</w:t>
      </w:r>
      <w:r>
        <w:rPr>
          <w:rFonts w:hint="eastAsia"/>
        </w:rPr>
        <w:br/>
      </w:r>
      <w:r>
        <w:rPr>
          <w:rFonts w:hint="eastAsia"/>
        </w:rPr>
        <w:t>　　图 23： ANC耳机行业生产模式分析</w:t>
      </w:r>
      <w:r>
        <w:rPr>
          <w:rFonts w:hint="eastAsia"/>
        </w:rPr>
        <w:br/>
      </w:r>
      <w:r>
        <w:rPr>
          <w:rFonts w:hint="eastAsia"/>
        </w:rPr>
        <w:t>　　图 24： ANC耳机行业销售模式分析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中国ANC耳机产能、产量、产能利用率及发展趋势（2021-2032）&amp;（千副）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26： 中国ANC耳机产量、市场需求量及发展趋势（2021-2032）&amp;（千副）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d821f50a44f4c" w:history="1">
        <w:r>
          <w:rPr>
            <w:rStyle w:val="Hyperlink"/>
          </w:rPr>
          <w:t>2026-2032年中国ANC耳机行业市场调研及发展前景报告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d821f50a44f4c" w:history="1">
        <w:r>
          <w:rPr>
            <w:rStyle w:val="Hyperlink"/>
          </w:rPr>
          <w:t>https://www.20087.com/7/93/ANCErJiFaZhanXianZhuangQianJing.html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热点：自适应降噪和主动降噪哪个好、ANC耳机怎么样、耳机anc和enc降噪区别、cleer enduro ANC耳机、耳机TRA和ANC模式、ANC耳机降噪曲线怎么看、anc主动降噪效果如何、ANC耳机降噪声学设计、主动降噪和通话降噪区别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c7a9d57f84b9f" w:history="1">
      <w:r>
        <w:rPr>
          <w:rStyle w:val="Hyperlink"/>
        </w:rPr>
        <w:t>2026-2032年中国ANC耳机行业市场调研及发展前景报告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ANCErJiFaZhanXianZhuangQianJing.html" TargetMode="External" Id="Re7fd821f50a4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ANCErJiFaZhanXianZhuangQianJing.html" TargetMode="External" Id="Re01c7a9d57f8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2025-11-26T05:52:33Z</dcterms:created>
  <dcterms:modified xsi:type="dcterms:W3CDTF">2025-11-26T06:52:33Z</dcterms:modified>
  <dc:subject>2026-2032年中国ANC耳机行业市场调研及发展前景报告</dc:subject>
  <dc:title>2026-2032年中国ANC耳机行业市场调研及发展前景报告</dc:title>
  <cp:keywords>2026-2032年中国ANC耳机行业市场调研及发展前景报告</cp:keywords>
  <dc:description>2026-2032年中国ANC耳机行业市场调研及发展前景报告</dc:description>
</cp:coreProperties>
</file>