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6c9a89c344a1" w:history="1">
              <w:r>
                <w:rPr>
                  <w:rStyle w:val="Hyperlink"/>
                </w:rPr>
                <w:t>中国IVR交互语音应答系统行业发展现状分析与市场前景预测报告（2025-2031年）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6c9a89c344a1" w:history="1">
              <w:r>
                <w:rPr>
                  <w:rStyle w:val="Hyperlink"/>
                </w:rPr>
                <w:t>中国IVR交互语音应答系统行业发展现状分析与市场前景预测报告（2025-2031年）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d6c9a89c344a1" w:history="1">
                <w:r>
                  <w:rPr>
                    <w:rStyle w:val="Hyperlink"/>
                  </w:rPr>
                  <w:t>https://www.20087.com/M_ITTongXun/37/IVRJiaoHuYuYinYingDaXiTongHangYeXianZhuangYanJiu.html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IVR（Interactive Voice Response）系统是一种电话自动服务技术，通过语音菜单和按键输入为客户提供自助服务。随着人工智能和自然语言处理技术的进步，IVR系统已经从简单的菜单选项发展到能够理解复杂指令的智能对话系统。这不仅提高了客户服务的效率，也减少了人工客服的压力。</w:t>
      </w:r>
      <w:r>
        <w:rPr>
          <w:rFonts w:hint="eastAsia"/>
        </w:rPr>
        <w:br/>
      </w:r>
      <w:r>
        <w:rPr>
          <w:rFonts w:hint="eastAsia"/>
        </w:rPr>
        <w:t>　　未来的IVR系统将更加智能化和个性化。深度学习模型将使IVR系统能够进行更自然的对话，理解上下文和情感，提供更人性化的服务体验。同时，多渠道集成将成为趋势，IVR系统将与社交媒体、即时消息和视频会议平台无缝对接，形成统一的客户服务中心。此外，隐私保护和数据安全将成为设计的重要考量，确保客户信息的安全。</w:t>
      </w:r>
      <w:r>
        <w:rPr>
          <w:rFonts w:hint="eastAsia"/>
        </w:rPr>
        <w:br/>
      </w:r>
      <w:r>
        <w:rPr>
          <w:rFonts w:hint="eastAsia"/>
        </w:rPr>
        <w:t>　　《</w:t>
      </w:r>
      <w:hyperlink r:id="Re9cd6c9a89c344a1" w:history="1">
        <w:r>
          <w:rPr>
            <w:rStyle w:val="Hyperlink"/>
          </w:rPr>
          <w:t>中国IVR交互语音应答系统行业发展现状分析与市场前景预测报告（2025-2031年）</w:t>
        </w:r>
      </w:hyperlink>
      <w:r>
        <w:rPr>
          <w:rFonts w:hint="eastAsia"/>
        </w:rPr>
        <w:t>》基于多年市场监测与行业研究，全面分析了IVR交互语音应答系统行业的现状、市场需求及市场规模，详细解读了IVR交互语音应答系统产业链结构、价格趋势及细分市场特点。报告科学预测了行业前景与发展方向，重点剖析了品牌竞争格局、市场集中度及主要企业的经营表现，并通过SWOT分析揭示了IVR交互语音应答系统行业机遇与风险。为投资者和决策者提供专业、客观的战略建议，是把握IVR交互语音应答系统行业动态与投资机会的重要参考。</w:t>
      </w:r>
      <w:r>
        <w:rPr>
          <w:rFonts w:hint="eastAsia"/>
        </w:rPr>
        <w:br/>
      </w:r>
      <w:r>
        <w:rPr>
          <w:rFonts w:hint="eastAsia"/>
        </w:rPr>
        <w:br/>
      </w:r>
      <w:r>
        <w:rPr>
          <w:rFonts w:hint="eastAsia"/>
        </w:rPr>
        <w:t>第一章 IVR相关概述</w:t>
      </w:r>
      <w:r>
        <w:rPr>
          <w:rFonts w:hint="eastAsia"/>
        </w:rPr>
        <w:br/>
      </w:r>
      <w:r>
        <w:rPr>
          <w:rFonts w:hint="eastAsia"/>
        </w:rPr>
        <w:t>　　第一节 IVR的涵盖及业务范围</w:t>
      </w:r>
      <w:r>
        <w:rPr>
          <w:rFonts w:hint="eastAsia"/>
        </w:rPr>
        <w:br/>
      </w:r>
      <w:r>
        <w:rPr>
          <w:rFonts w:hint="eastAsia"/>
        </w:rPr>
        <w:t>　　　　一、语音聊天交友</w:t>
      </w:r>
      <w:r>
        <w:rPr>
          <w:rFonts w:hint="eastAsia"/>
        </w:rPr>
        <w:br/>
      </w:r>
      <w:r>
        <w:rPr>
          <w:rFonts w:hint="eastAsia"/>
        </w:rPr>
        <w:t>　　　　二、语音点歌</w:t>
      </w:r>
      <w:r>
        <w:rPr>
          <w:rFonts w:hint="eastAsia"/>
        </w:rPr>
        <w:br/>
      </w:r>
      <w:r>
        <w:rPr>
          <w:rFonts w:hint="eastAsia"/>
        </w:rPr>
        <w:t>　　　　三、电子贺卡</w:t>
      </w:r>
      <w:r>
        <w:rPr>
          <w:rFonts w:hint="eastAsia"/>
        </w:rPr>
        <w:br/>
      </w:r>
      <w:r>
        <w:rPr>
          <w:rFonts w:hint="eastAsia"/>
        </w:rPr>
        <w:t>　　　　四、手机杂志</w:t>
      </w:r>
      <w:r>
        <w:rPr>
          <w:rFonts w:hint="eastAsia"/>
        </w:rPr>
        <w:br/>
      </w:r>
      <w:r>
        <w:rPr>
          <w:rFonts w:hint="eastAsia"/>
        </w:rPr>
        <w:t>　　第二节 IVR业务的SP</w:t>
      </w:r>
      <w:r>
        <w:rPr>
          <w:rFonts w:hint="eastAsia"/>
        </w:rPr>
        <w:br/>
      </w:r>
      <w:r>
        <w:rPr>
          <w:rFonts w:hint="eastAsia"/>
        </w:rPr>
        <w:t>　　　　一、雷霆无极</w:t>
      </w:r>
      <w:r>
        <w:rPr>
          <w:rFonts w:hint="eastAsia"/>
        </w:rPr>
        <w:br/>
      </w:r>
      <w:r>
        <w:rPr>
          <w:rFonts w:hint="eastAsia"/>
        </w:rPr>
        <w:t>　　　　二、腾讯</w:t>
      </w:r>
      <w:r>
        <w:rPr>
          <w:rFonts w:hint="eastAsia"/>
        </w:rPr>
        <w:br/>
      </w:r>
      <w:r>
        <w:rPr>
          <w:rFonts w:hint="eastAsia"/>
        </w:rPr>
        <w:t>　　　　三、鸿联九五</w:t>
      </w:r>
      <w:r>
        <w:rPr>
          <w:rFonts w:hint="eastAsia"/>
        </w:rPr>
        <w:br/>
      </w:r>
      <w:r>
        <w:rPr>
          <w:rFonts w:hint="eastAsia"/>
        </w:rPr>
        <w:t>　　　　四、新浪</w:t>
      </w:r>
      <w:r>
        <w:rPr>
          <w:rFonts w:hint="eastAsia"/>
        </w:rPr>
        <w:br/>
      </w:r>
      <w:r>
        <w:rPr>
          <w:rFonts w:hint="eastAsia"/>
        </w:rPr>
        <w:t>　　第三节 IVR业务特点分析</w:t>
      </w:r>
      <w:r>
        <w:rPr>
          <w:rFonts w:hint="eastAsia"/>
        </w:rPr>
        <w:br/>
      </w:r>
      <w:r>
        <w:rPr>
          <w:rFonts w:hint="eastAsia"/>
        </w:rPr>
        <w:br/>
      </w:r>
      <w:r>
        <w:rPr>
          <w:rFonts w:hint="eastAsia"/>
        </w:rPr>
        <w:t>第二章 2020-2025年全球电信增值业务市场动态分析</w:t>
      </w:r>
      <w:r>
        <w:rPr>
          <w:rFonts w:hint="eastAsia"/>
        </w:rPr>
        <w:br/>
      </w:r>
      <w:r>
        <w:rPr>
          <w:rFonts w:hint="eastAsia"/>
        </w:rPr>
        <w:t>　　第一节 2020-2025年全球电信市场运行综述</w:t>
      </w:r>
      <w:r>
        <w:rPr>
          <w:rFonts w:hint="eastAsia"/>
        </w:rPr>
        <w:br/>
      </w:r>
      <w:r>
        <w:rPr>
          <w:rFonts w:hint="eastAsia"/>
        </w:rPr>
        <w:t>　　　　一、全球通信市场进入调整期</w:t>
      </w:r>
      <w:r>
        <w:rPr>
          <w:rFonts w:hint="eastAsia"/>
        </w:rPr>
        <w:br/>
      </w:r>
      <w:r>
        <w:rPr>
          <w:rFonts w:hint="eastAsia"/>
        </w:rPr>
        <w:t>　　　　二、通信服务市场结构性的变化</w:t>
      </w:r>
      <w:r>
        <w:rPr>
          <w:rFonts w:hint="eastAsia"/>
        </w:rPr>
        <w:br/>
      </w:r>
      <w:r>
        <w:rPr>
          <w:rFonts w:hint="eastAsia"/>
        </w:rPr>
        <w:t>　　　　三、通信市场主导已经变成了消费者</w:t>
      </w:r>
      <w:r>
        <w:rPr>
          <w:rFonts w:hint="eastAsia"/>
        </w:rPr>
        <w:br/>
      </w:r>
      <w:r>
        <w:rPr>
          <w:rFonts w:hint="eastAsia"/>
        </w:rPr>
        <w:t>　　第二节 2020-2025年全球电信增值业务剖析</w:t>
      </w:r>
      <w:r>
        <w:rPr>
          <w:rFonts w:hint="eastAsia"/>
        </w:rPr>
        <w:br/>
      </w:r>
      <w:r>
        <w:rPr>
          <w:rFonts w:hint="eastAsia"/>
        </w:rPr>
        <w:t>　　　　一、全球增值业务经营环境</w:t>
      </w:r>
      <w:r>
        <w:rPr>
          <w:rFonts w:hint="eastAsia"/>
        </w:rPr>
        <w:br/>
      </w:r>
      <w:r>
        <w:rPr>
          <w:rFonts w:hint="eastAsia"/>
        </w:rPr>
        <w:t>　　　　二、移动增值业务市场会呈现以下几个特点</w:t>
      </w:r>
      <w:r>
        <w:rPr>
          <w:rFonts w:hint="eastAsia"/>
        </w:rPr>
        <w:br/>
      </w:r>
      <w:r>
        <w:rPr>
          <w:rFonts w:hint="eastAsia"/>
        </w:rPr>
        <w:t>　　　　三、宽带业务为主导的固定增值业务分析</w:t>
      </w:r>
      <w:r>
        <w:rPr>
          <w:rFonts w:hint="eastAsia"/>
        </w:rPr>
        <w:br/>
      </w:r>
      <w:r>
        <w:rPr>
          <w:rFonts w:hint="eastAsia"/>
        </w:rPr>
        <w:t>　　　　四、增值业务逐渐受到更多关注</w:t>
      </w:r>
      <w:r>
        <w:rPr>
          <w:rFonts w:hint="eastAsia"/>
        </w:rPr>
        <w:br/>
      </w:r>
      <w:r>
        <w:rPr>
          <w:rFonts w:hint="eastAsia"/>
        </w:rPr>
        <w:t>　　第三节 2020-2025年主要发达国家的电信增值业务市场动态分析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三、日韩</w:t>
      </w:r>
      <w:r>
        <w:rPr>
          <w:rFonts w:hint="eastAsia"/>
        </w:rPr>
        <w:br/>
      </w:r>
      <w:r>
        <w:rPr>
          <w:rFonts w:hint="eastAsia"/>
        </w:rPr>
        <w:t>　　第四节 2025-2031年全球移动通信市场规模及趋势预测分析</w:t>
      </w:r>
      <w:r>
        <w:rPr>
          <w:rFonts w:hint="eastAsia"/>
        </w:rPr>
        <w:br/>
      </w:r>
      <w:r>
        <w:rPr>
          <w:rFonts w:hint="eastAsia"/>
        </w:rPr>
        <w:br/>
      </w:r>
      <w:r>
        <w:rPr>
          <w:rFonts w:hint="eastAsia"/>
        </w:rPr>
        <w:t>第三章 2020-2025年中国电信增值业务运行环境解析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2020-2025年监管政策对移动增值业务的影响</w:t>
      </w:r>
      <w:r>
        <w:rPr>
          <w:rFonts w:hint="eastAsia"/>
        </w:rPr>
        <w:br/>
      </w:r>
      <w:r>
        <w:rPr>
          <w:rFonts w:hint="eastAsia"/>
        </w:rPr>
        <w:t>　　　　一、监管为民鼓励竞争成出发点</w:t>
      </w:r>
      <w:r>
        <w:rPr>
          <w:rFonts w:hint="eastAsia"/>
        </w:rPr>
        <w:br/>
      </w:r>
      <w:r>
        <w:rPr>
          <w:rFonts w:hint="eastAsia"/>
        </w:rPr>
        <w:t>　　　　二、号码携带基本准备就绪</w:t>
      </w:r>
      <w:r>
        <w:rPr>
          <w:rFonts w:hint="eastAsia"/>
        </w:rPr>
        <w:br/>
      </w:r>
      <w:r>
        <w:rPr>
          <w:rFonts w:hint="eastAsia"/>
        </w:rPr>
        <w:t>　　　　三、SP治理将越来越严格</w:t>
      </w:r>
      <w:r>
        <w:rPr>
          <w:rFonts w:hint="eastAsia"/>
        </w:rPr>
        <w:br/>
      </w:r>
      <w:r>
        <w:rPr>
          <w:rFonts w:hint="eastAsia"/>
        </w:rPr>
        <w:t>　　　　四、市场定价机制初步形成</w:t>
      </w:r>
      <w:r>
        <w:rPr>
          <w:rFonts w:hint="eastAsia"/>
        </w:rPr>
        <w:br/>
      </w:r>
      <w:r>
        <w:rPr>
          <w:rFonts w:hint="eastAsia"/>
        </w:rPr>
        <w:t>　　　　五、网络融合将被积极推动</w:t>
      </w:r>
      <w:r>
        <w:rPr>
          <w:rFonts w:hint="eastAsia"/>
        </w:rPr>
        <w:br/>
      </w:r>
      <w:r>
        <w:rPr>
          <w:rFonts w:hint="eastAsia"/>
        </w:rPr>
        <w:t>　　　　六、VoIP业务短期难以放开</w:t>
      </w:r>
      <w:r>
        <w:rPr>
          <w:rFonts w:hint="eastAsia"/>
        </w:rPr>
        <w:br/>
      </w:r>
      <w:r>
        <w:rPr>
          <w:rFonts w:hint="eastAsia"/>
        </w:rPr>
        <w:t>　　　　七、信产部呼吁开发新业务</w:t>
      </w:r>
      <w:r>
        <w:rPr>
          <w:rFonts w:hint="eastAsia"/>
        </w:rPr>
        <w:br/>
      </w:r>
      <w:r>
        <w:rPr>
          <w:rFonts w:hint="eastAsia"/>
        </w:rPr>
        <w:t>　　　　八、SP企业加速转型</w:t>
      </w:r>
      <w:r>
        <w:rPr>
          <w:rFonts w:hint="eastAsia"/>
        </w:rPr>
        <w:br/>
      </w:r>
      <w:r>
        <w:rPr>
          <w:rFonts w:hint="eastAsia"/>
        </w:rPr>
        <w:br/>
      </w:r>
      <w:r>
        <w:rPr>
          <w:rFonts w:hint="eastAsia"/>
        </w:rPr>
        <w:t>第四章 2020-2025年中国移动通讯及增值业务运行新形势透析</w:t>
      </w:r>
      <w:r>
        <w:rPr>
          <w:rFonts w:hint="eastAsia"/>
        </w:rPr>
        <w:br/>
      </w:r>
      <w:r>
        <w:rPr>
          <w:rFonts w:hint="eastAsia"/>
        </w:rPr>
        <w:t>　　第一节 2020-2025年中国移动通讯业务运行综述</w:t>
      </w:r>
      <w:r>
        <w:rPr>
          <w:rFonts w:hint="eastAsia"/>
        </w:rPr>
        <w:br/>
      </w:r>
      <w:r>
        <w:rPr>
          <w:rFonts w:hint="eastAsia"/>
        </w:rPr>
        <w:t>　　　　一、中国电信及移动通讯业务收入变化情况</w:t>
      </w:r>
      <w:r>
        <w:rPr>
          <w:rFonts w:hint="eastAsia"/>
        </w:rPr>
        <w:br/>
      </w:r>
      <w:r>
        <w:rPr>
          <w:rFonts w:hint="eastAsia"/>
        </w:rPr>
        <w:t>　　　　二、中国移动通讯用户数变化情况</w:t>
      </w:r>
      <w:r>
        <w:rPr>
          <w:rFonts w:hint="eastAsia"/>
        </w:rPr>
        <w:br/>
      </w:r>
      <w:r>
        <w:rPr>
          <w:rFonts w:hint="eastAsia"/>
        </w:rPr>
        <w:t>　　第二节 2020-2025年中国移动增值业务发展概况</w:t>
      </w:r>
      <w:r>
        <w:rPr>
          <w:rFonts w:hint="eastAsia"/>
        </w:rPr>
        <w:br/>
      </w:r>
      <w:r>
        <w:rPr>
          <w:rFonts w:hint="eastAsia"/>
        </w:rPr>
        <w:t>　　　　一、中国移动增值市场用户规模</w:t>
      </w:r>
      <w:r>
        <w:rPr>
          <w:rFonts w:hint="eastAsia"/>
        </w:rPr>
        <w:br/>
      </w:r>
      <w:r>
        <w:rPr>
          <w:rFonts w:hint="eastAsia"/>
        </w:rPr>
        <w:t>　　　　二、中国移动增值业务上扬</w:t>
      </w:r>
      <w:r>
        <w:rPr>
          <w:rFonts w:hint="eastAsia"/>
        </w:rPr>
        <w:br/>
      </w:r>
      <w:r>
        <w:rPr>
          <w:rFonts w:hint="eastAsia"/>
        </w:rPr>
        <w:t>　　　　三、盈利模式是最大考验</w:t>
      </w:r>
      <w:r>
        <w:rPr>
          <w:rFonts w:hint="eastAsia"/>
        </w:rPr>
        <w:br/>
      </w:r>
      <w:r>
        <w:rPr>
          <w:rFonts w:hint="eastAsia"/>
        </w:rPr>
        <w:br/>
      </w:r>
      <w:r>
        <w:rPr>
          <w:rFonts w:hint="eastAsia"/>
        </w:rPr>
        <w:t>第五章 2020-2025年中国IVR总体监测分析</w:t>
      </w:r>
      <w:r>
        <w:rPr>
          <w:rFonts w:hint="eastAsia"/>
        </w:rPr>
        <w:br/>
      </w:r>
      <w:r>
        <w:rPr>
          <w:rFonts w:hint="eastAsia"/>
        </w:rPr>
        <w:t>　　第一节 2020-2025年中国IVR市场规模分析</w:t>
      </w:r>
      <w:r>
        <w:rPr>
          <w:rFonts w:hint="eastAsia"/>
        </w:rPr>
        <w:br/>
      </w:r>
      <w:r>
        <w:rPr>
          <w:rFonts w:hint="eastAsia"/>
        </w:rPr>
        <w:t>　　　　一、中国IVR市场收入规模</w:t>
      </w:r>
      <w:r>
        <w:rPr>
          <w:rFonts w:hint="eastAsia"/>
        </w:rPr>
        <w:br/>
      </w:r>
      <w:r>
        <w:rPr>
          <w:rFonts w:hint="eastAsia"/>
        </w:rPr>
        <w:t>　　　　二、中国IVR用户规模</w:t>
      </w:r>
      <w:r>
        <w:rPr>
          <w:rFonts w:hint="eastAsia"/>
        </w:rPr>
        <w:br/>
      </w:r>
      <w:r>
        <w:rPr>
          <w:rFonts w:hint="eastAsia"/>
        </w:rPr>
        <w:t>　　　　三、IVR用户占整个移动增值用户的比例</w:t>
      </w:r>
      <w:r>
        <w:rPr>
          <w:rFonts w:hint="eastAsia"/>
        </w:rPr>
        <w:br/>
      </w:r>
      <w:r>
        <w:rPr>
          <w:rFonts w:hint="eastAsia"/>
        </w:rPr>
        <w:t>　　第二节 2020-2025年中国IVR市场动态分析</w:t>
      </w:r>
      <w:r>
        <w:rPr>
          <w:rFonts w:hint="eastAsia"/>
        </w:rPr>
        <w:br/>
      </w:r>
      <w:r>
        <w:rPr>
          <w:rFonts w:hint="eastAsia"/>
        </w:rPr>
        <w:t>　　　　一、IVR市场走向高集中度</w:t>
      </w:r>
      <w:r>
        <w:rPr>
          <w:rFonts w:hint="eastAsia"/>
        </w:rPr>
        <w:br/>
      </w:r>
      <w:r>
        <w:rPr>
          <w:rFonts w:hint="eastAsia"/>
        </w:rPr>
        <w:t>　　　　二、IVR市场格局及创新研究</w:t>
      </w:r>
      <w:r>
        <w:rPr>
          <w:rFonts w:hint="eastAsia"/>
        </w:rPr>
        <w:br/>
      </w:r>
      <w:r>
        <w:rPr>
          <w:rFonts w:hint="eastAsia"/>
        </w:rPr>
        <w:t>　　　　三、快速发展中的IVR市场收益</w:t>
      </w:r>
      <w:r>
        <w:rPr>
          <w:rFonts w:hint="eastAsia"/>
        </w:rPr>
        <w:br/>
      </w:r>
      <w:r>
        <w:rPr>
          <w:rFonts w:hint="eastAsia"/>
        </w:rPr>
        <w:br/>
      </w:r>
      <w:r>
        <w:rPr>
          <w:rFonts w:hint="eastAsia"/>
        </w:rPr>
        <w:t>第六章 2020-2025年电信运营商IVR业务运行分析</w:t>
      </w:r>
      <w:r>
        <w:rPr>
          <w:rFonts w:hint="eastAsia"/>
        </w:rPr>
        <w:br/>
      </w:r>
      <w:r>
        <w:rPr>
          <w:rFonts w:hint="eastAsia"/>
        </w:rPr>
        <w:t>　　第一节 中国移动</w:t>
      </w:r>
      <w:r>
        <w:rPr>
          <w:rFonts w:hint="eastAsia"/>
        </w:rPr>
        <w:br/>
      </w:r>
      <w:r>
        <w:rPr>
          <w:rFonts w:hint="eastAsia"/>
        </w:rPr>
        <w:t>　　　　一、中国移动品牌体系</w:t>
      </w:r>
      <w:r>
        <w:rPr>
          <w:rFonts w:hint="eastAsia"/>
        </w:rPr>
        <w:br/>
      </w:r>
      <w:r>
        <w:rPr>
          <w:rFonts w:hint="eastAsia"/>
        </w:rPr>
        <w:t>　　　　二、中国移动SP政策以及IVR收入分配模式</w:t>
      </w:r>
      <w:r>
        <w:rPr>
          <w:rFonts w:hint="eastAsia"/>
        </w:rPr>
        <w:br/>
      </w:r>
      <w:r>
        <w:rPr>
          <w:rFonts w:hint="eastAsia"/>
        </w:rPr>
        <w:t>　　　　三、中国移动IVR业务市场全国按大区分布情况</w:t>
      </w:r>
      <w:r>
        <w:rPr>
          <w:rFonts w:hint="eastAsia"/>
        </w:rPr>
        <w:br/>
      </w:r>
      <w:r>
        <w:rPr>
          <w:rFonts w:hint="eastAsia"/>
        </w:rPr>
        <w:t>　　　　四、中国移动IVR业务市场省市分布情况</w:t>
      </w:r>
      <w:r>
        <w:rPr>
          <w:rFonts w:hint="eastAsia"/>
        </w:rPr>
        <w:br/>
      </w:r>
      <w:r>
        <w:rPr>
          <w:rFonts w:hint="eastAsia"/>
        </w:rPr>
        <w:t>　　第二节 中国联通</w:t>
      </w:r>
      <w:r>
        <w:rPr>
          <w:rFonts w:hint="eastAsia"/>
        </w:rPr>
        <w:br/>
      </w:r>
      <w:r>
        <w:rPr>
          <w:rFonts w:hint="eastAsia"/>
        </w:rPr>
        <w:t>　　　　一、中国联通品牌体系</w:t>
      </w:r>
      <w:r>
        <w:rPr>
          <w:rFonts w:hint="eastAsia"/>
        </w:rPr>
        <w:br/>
      </w:r>
      <w:r>
        <w:rPr>
          <w:rFonts w:hint="eastAsia"/>
        </w:rPr>
        <w:t>　　　　二、中国联通SP政策以及IVR收入分配模式</w:t>
      </w:r>
      <w:r>
        <w:rPr>
          <w:rFonts w:hint="eastAsia"/>
        </w:rPr>
        <w:br/>
      </w:r>
      <w:r>
        <w:rPr>
          <w:rFonts w:hint="eastAsia"/>
        </w:rPr>
        <w:t>　　　　三、中国联通IVR业务市场全国按大区分布情况</w:t>
      </w:r>
      <w:r>
        <w:rPr>
          <w:rFonts w:hint="eastAsia"/>
        </w:rPr>
        <w:br/>
      </w:r>
      <w:r>
        <w:rPr>
          <w:rFonts w:hint="eastAsia"/>
        </w:rPr>
        <w:t>　　　　四、中国联通IVR业务市场省市分布情况</w:t>
      </w:r>
      <w:r>
        <w:rPr>
          <w:rFonts w:hint="eastAsia"/>
        </w:rPr>
        <w:br/>
      </w:r>
      <w:r>
        <w:rPr>
          <w:rFonts w:hint="eastAsia"/>
        </w:rPr>
        <w:t>　　第三节 中国移动和中国联通IVR业务比较</w:t>
      </w:r>
      <w:r>
        <w:rPr>
          <w:rFonts w:hint="eastAsia"/>
        </w:rPr>
        <w:br/>
      </w:r>
      <w:r>
        <w:rPr>
          <w:rFonts w:hint="eastAsia"/>
        </w:rPr>
        <w:t>　　　　一、音信互动“12590”业务</w:t>
      </w:r>
      <w:r>
        <w:rPr>
          <w:rFonts w:hint="eastAsia"/>
        </w:rPr>
        <w:br/>
      </w:r>
      <w:r>
        <w:rPr>
          <w:rFonts w:hint="eastAsia"/>
        </w:rPr>
        <w:t>　　　　二、娱音在线“12586”业务</w:t>
      </w:r>
      <w:r>
        <w:rPr>
          <w:rFonts w:hint="eastAsia"/>
        </w:rPr>
        <w:br/>
      </w:r>
      <w:r>
        <w:rPr>
          <w:rFonts w:hint="eastAsia"/>
        </w:rPr>
        <w:t>　　　　三、联通丽音“10159”业务</w:t>
      </w:r>
      <w:r>
        <w:rPr>
          <w:rFonts w:hint="eastAsia"/>
        </w:rPr>
        <w:br/>
      </w:r>
      <w:r>
        <w:rPr>
          <w:rFonts w:hint="eastAsia"/>
        </w:rPr>
        <w:br/>
      </w:r>
      <w:r>
        <w:rPr>
          <w:rFonts w:hint="eastAsia"/>
        </w:rPr>
        <w:t>第七章 2020-2025年中国IVR主要业务运行分析</w:t>
      </w:r>
      <w:r>
        <w:rPr>
          <w:rFonts w:hint="eastAsia"/>
        </w:rPr>
        <w:br/>
      </w:r>
      <w:r>
        <w:rPr>
          <w:rFonts w:hint="eastAsia"/>
        </w:rPr>
        <w:t>　　第一节 2020-2025年IVR服务提供商盈利状况分析</w:t>
      </w:r>
      <w:r>
        <w:rPr>
          <w:rFonts w:hint="eastAsia"/>
        </w:rPr>
        <w:br/>
      </w:r>
      <w:r>
        <w:rPr>
          <w:rFonts w:hint="eastAsia"/>
        </w:rPr>
        <w:t>　　　　一、SP各业务收入份额</w:t>
      </w:r>
      <w:r>
        <w:rPr>
          <w:rFonts w:hint="eastAsia"/>
        </w:rPr>
        <w:br/>
      </w:r>
      <w:r>
        <w:rPr>
          <w:rFonts w:hint="eastAsia"/>
        </w:rPr>
        <w:t>　　　　二、IVR服务提供商收入季度变化情况</w:t>
      </w:r>
      <w:r>
        <w:rPr>
          <w:rFonts w:hint="eastAsia"/>
        </w:rPr>
        <w:br/>
      </w:r>
      <w:r>
        <w:rPr>
          <w:rFonts w:hint="eastAsia"/>
        </w:rPr>
        <w:t>　　第二节 IVR聊天交友业务分析</w:t>
      </w:r>
      <w:r>
        <w:rPr>
          <w:rFonts w:hint="eastAsia"/>
        </w:rPr>
        <w:br/>
      </w:r>
      <w:r>
        <w:rPr>
          <w:rFonts w:hint="eastAsia"/>
        </w:rPr>
        <w:t>　　　　一、IVR聊天交友业务用户规模变化情况</w:t>
      </w:r>
      <w:r>
        <w:rPr>
          <w:rFonts w:hint="eastAsia"/>
        </w:rPr>
        <w:br/>
      </w:r>
      <w:r>
        <w:rPr>
          <w:rFonts w:hint="eastAsia"/>
        </w:rPr>
        <w:t>　　　　二、中国SP的IVR及IVR聊天市场规模变化情况</w:t>
      </w:r>
      <w:r>
        <w:rPr>
          <w:rFonts w:hint="eastAsia"/>
        </w:rPr>
        <w:br/>
      </w:r>
      <w:r>
        <w:rPr>
          <w:rFonts w:hint="eastAsia"/>
        </w:rPr>
        <w:t>　　　　三、中国移动IVR聊天市场分区各省市业务分析</w:t>
      </w:r>
      <w:r>
        <w:rPr>
          <w:rFonts w:hint="eastAsia"/>
        </w:rPr>
        <w:br/>
      </w:r>
      <w:r>
        <w:rPr>
          <w:rFonts w:hint="eastAsia"/>
        </w:rPr>
        <w:t>　　　　四、中国联通IVR聊天市场分区各省市业务分析</w:t>
      </w:r>
      <w:r>
        <w:rPr>
          <w:rFonts w:hint="eastAsia"/>
        </w:rPr>
        <w:br/>
      </w:r>
      <w:r>
        <w:rPr>
          <w:rFonts w:hint="eastAsia"/>
        </w:rPr>
        <w:t>　　　　五、主要SP的IVR聊天交友业务介绍</w:t>
      </w:r>
      <w:r>
        <w:rPr>
          <w:rFonts w:hint="eastAsia"/>
        </w:rPr>
        <w:br/>
      </w:r>
      <w:r>
        <w:rPr>
          <w:rFonts w:hint="eastAsia"/>
        </w:rPr>
        <w:t>　　第三节 IVR歌曲音乐类业务分析</w:t>
      </w:r>
      <w:r>
        <w:rPr>
          <w:rFonts w:hint="eastAsia"/>
        </w:rPr>
        <w:br/>
      </w:r>
      <w:r>
        <w:rPr>
          <w:rFonts w:hint="eastAsia"/>
        </w:rPr>
        <w:t>　　第四节 IVR其他业务分析</w:t>
      </w:r>
      <w:r>
        <w:rPr>
          <w:rFonts w:hint="eastAsia"/>
        </w:rPr>
        <w:br/>
      </w:r>
      <w:r>
        <w:rPr>
          <w:rFonts w:hint="eastAsia"/>
        </w:rPr>
        <w:br/>
      </w:r>
      <w:r>
        <w:rPr>
          <w:rFonts w:hint="eastAsia"/>
        </w:rPr>
        <w:t>第八章 2020-2025年中国IVR业务SP的竞争力体现</w:t>
      </w:r>
      <w:r>
        <w:rPr>
          <w:rFonts w:hint="eastAsia"/>
        </w:rPr>
        <w:br/>
      </w:r>
      <w:r>
        <w:rPr>
          <w:rFonts w:hint="eastAsia"/>
        </w:rPr>
        <w:t>　　第一节 2020-2025年IVR市场SP份额</w:t>
      </w:r>
      <w:r>
        <w:rPr>
          <w:rFonts w:hint="eastAsia"/>
        </w:rPr>
        <w:br/>
      </w:r>
      <w:r>
        <w:rPr>
          <w:rFonts w:hint="eastAsia"/>
        </w:rPr>
        <w:t>　　第二节 TOM在线IVR业务分析</w:t>
      </w:r>
      <w:r>
        <w:rPr>
          <w:rFonts w:hint="eastAsia"/>
        </w:rPr>
        <w:br/>
      </w:r>
      <w:r>
        <w:rPr>
          <w:rFonts w:hint="eastAsia"/>
        </w:rPr>
        <w:t>　　　　一、TOM在线IVR服务简介</w:t>
      </w:r>
      <w:r>
        <w:rPr>
          <w:rFonts w:hint="eastAsia"/>
        </w:rPr>
        <w:br/>
      </w:r>
      <w:r>
        <w:rPr>
          <w:rFonts w:hint="eastAsia"/>
        </w:rPr>
        <w:t>　　　　二、TOM在线IVR季度收入</w:t>
      </w:r>
      <w:r>
        <w:rPr>
          <w:rFonts w:hint="eastAsia"/>
        </w:rPr>
        <w:br/>
      </w:r>
      <w:r>
        <w:rPr>
          <w:rFonts w:hint="eastAsia"/>
        </w:rPr>
        <w:t>　　　　三、TOM在线IVR年收入预测</w:t>
      </w:r>
      <w:r>
        <w:rPr>
          <w:rFonts w:hint="eastAsia"/>
        </w:rPr>
        <w:br/>
      </w:r>
      <w:r>
        <w:rPr>
          <w:rFonts w:hint="eastAsia"/>
        </w:rPr>
        <w:t>　　　　四、TOM在线IVR业务介绍</w:t>
      </w:r>
      <w:r>
        <w:rPr>
          <w:rFonts w:hint="eastAsia"/>
        </w:rPr>
        <w:br/>
      </w:r>
      <w:r>
        <w:rPr>
          <w:rFonts w:hint="eastAsia"/>
        </w:rPr>
        <w:t>　　第三节 新浪IVR业务分析</w:t>
      </w:r>
      <w:r>
        <w:rPr>
          <w:rFonts w:hint="eastAsia"/>
        </w:rPr>
        <w:br/>
      </w:r>
      <w:r>
        <w:rPr>
          <w:rFonts w:hint="eastAsia"/>
        </w:rPr>
        <w:t>　　　　一、新浪IVR服务简介</w:t>
      </w:r>
      <w:r>
        <w:rPr>
          <w:rFonts w:hint="eastAsia"/>
        </w:rPr>
        <w:br/>
      </w:r>
      <w:r>
        <w:rPr>
          <w:rFonts w:hint="eastAsia"/>
        </w:rPr>
        <w:t>　　　　二、新浪IVR季度收入</w:t>
      </w:r>
      <w:r>
        <w:rPr>
          <w:rFonts w:hint="eastAsia"/>
        </w:rPr>
        <w:br/>
      </w:r>
      <w:r>
        <w:rPr>
          <w:rFonts w:hint="eastAsia"/>
        </w:rPr>
        <w:t>　　　　三、新浪IVR年收入情况预测</w:t>
      </w:r>
      <w:r>
        <w:rPr>
          <w:rFonts w:hint="eastAsia"/>
        </w:rPr>
        <w:br/>
      </w:r>
      <w:r>
        <w:rPr>
          <w:rFonts w:hint="eastAsia"/>
        </w:rPr>
        <w:t>　　　　四、新浪具体IVR业务介绍</w:t>
      </w:r>
      <w:r>
        <w:rPr>
          <w:rFonts w:hint="eastAsia"/>
        </w:rPr>
        <w:br/>
      </w:r>
      <w:r>
        <w:rPr>
          <w:rFonts w:hint="eastAsia"/>
        </w:rPr>
        <w:t>　　第四节 腾讯IVR业务分析</w:t>
      </w:r>
      <w:r>
        <w:rPr>
          <w:rFonts w:hint="eastAsia"/>
        </w:rPr>
        <w:br/>
      </w:r>
      <w:r>
        <w:rPr>
          <w:rFonts w:hint="eastAsia"/>
        </w:rPr>
        <w:t>　　　　一、腾讯IVR总体简介</w:t>
      </w:r>
      <w:r>
        <w:rPr>
          <w:rFonts w:hint="eastAsia"/>
        </w:rPr>
        <w:br/>
      </w:r>
      <w:r>
        <w:rPr>
          <w:rFonts w:hint="eastAsia"/>
        </w:rPr>
        <w:t>　　　　二、腾讯IVR年收入情况预测</w:t>
      </w:r>
      <w:r>
        <w:rPr>
          <w:rFonts w:hint="eastAsia"/>
        </w:rPr>
        <w:br/>
      </w:r>
      <w:r>
        <w:rPr>
          <w:rFonts w:hint="eastAsia"/>
        </w:rPr>
        <w:t>　　　　三、腾讯IVR具体服务介绍</w:t>
      </w:r>
      <w:r>
        <w:rPr>
          <w:rFonts w:hint="eastAsia"/>
        </w:rPr>
        <w:br/>
      </w:r>
      <w:r>
        <w:rPr>
          <w:rFonts w:hint="eastAsia"/>
        </w:rPr>
        <w:t>　　第五节 空中网IVR业务分析</w:t>
      </w:r>
      <w:r>
        <w:rPr>
          <w:rFonts w:hint="eastAsia"/>
        </w:rPr>
        <w:br/>
      </w:r>
      <w:r>
        <w:rPr>
          <w:rFonts w:hint="eastAsia"/>
        </w:rPr>
        <w:t>　　　　一、空中网简介</w:t>
      </w:r>
      <w:r>
        <w:rPr>
          <w:rFonts w:hint="eastAsia"/>
        </w:rPr>
        <w:br/>
      </w:r>
      <w:r>
        <w:rPr>
          <w:rFonts w:hint="eastAsia"/>
        </w:rPr>
        <w:t>　　　　二、空中网IVR季度收入情况</w:t>
      </w:r>
      <w:r>
        <w:rPr>
          <w:rFonts w:hint="eastAsia"/>
        </w:rPr>
        <w:br/>
      </w:r>
      <w:r>
        <w:rPr>
          <w:rFonts w:hint="eastAsia"/>
        </w:rPr>
        <w:t>　　　　三、空中网IVR年收入情况预测</w:t>
      </w:r>
      <w:r>
        <w:rPr>
          <w:rFonts w:hint="eastAsia"/>
        </w:rPr>
        <w:br/>
      </w:r>
      <w:r>
        <w:rPr>
          <w:rFonts w:hint="eastAsia"/>
        </w:rPr>
        <w:t>　　第六节 华友世纪IVR业务分析</w:t>
      </w:r>
      <w:r>
        <w:rPr>
          <w:rFonts w:hint="eastAsia"/>
        </w:rPr>
        <w:br/>
      </w:r>
      <w:r>
        <w:rPr>
          <w:rFonts w:hint="eastAsia"/>
        </w:rPr>
        <w:t>　　　　一、华友世纪IVR服务简介</w:t>
      </w:r>
      <w:r>
        <w:rPr>
          <w:rFonts w:hint="eastAsia"/>
        </w:rPr>
        <w:br/>
      </w:r>
      <w:r>
        <w:rPr>
          <w:rFonts w:hint="eastAsia"/>
        </w:rPr>
        <w:t>　　　　二、华友世纪IVR季度收入变化情况</w:t>
      </w:r>
      <w:r>
        <w:rPr>
          <w:rFonts w:hint="eastAsia"/>
        </w:rPr>
        <w:br/>
      </w:r>
      <w:r>
        <w:rPr>
          <w:rFonts w:hint="eastAsia"/>
        </w:rPr>
        <w:t>　　　　三、华友世纪IVR年收入情况预测</w:t>
      </w:r>
      <w:r>
        <w:rPr>
          <w:rFonts w:hint="eastAsia"/>
        </w:rPr>
        <w:br/>
      </w:r>
      <w:r>
        <w:rPr>
          <w:rFonts w:hint="eastAsia"/>
        </w:rPr>
        <w:br/>
      </w:r>
      <w:r>
        <w:rPr>
          <w:rFonts w:hint="eastAsia"/>
        </w:rPr>
        <w:t>第九章 2020-2025年中国IVR业务用户调研</w:t>
      </w:r>
      <w:r>
        <w:rPr>
          <w:rFonts w:hint="eastAsia"/>
        </w:rPr>
        <w:br/>
      </w:r>
      <w:r>
        <w:rPr>
          <w:rFonts w:hint="eastAsia"/>
        </w:rPr>
        <w:t>　　第一节 IVR服务在网民中的渗透率</w:t>
      </w:r>
      <w:r>
        <w:rPr>
          <w:rFonts w:hint="eastAsia"/>
        </w:rPr>
        <w:br/>
      </w:r>
      <w:r>
        <w:rPr>
          <w:rFonts w:hint="eastAsia"/>
        </w:rPr>
        <w:t>　　第二节 非IVR用户的消费倾向分析</w:t>
      </w:r>
      <w:r>
        <w:rPr>
          <w:rFonts w:hint="eastAsia"/>
        </w:rPr>
        <w:br/>
      </w:r>
      <w:r>
        <w:rPr>
          <w:rFonts w:hint="eastAsia"/>
        </w:rPr>
        <w:t>　　　　一、非IVR用户不使用IVR服务的原因</w:t>
      </w:r>
      <w:r>
        <w:rPr>
          <w:rFonts w:hint="eastAsia"/>
        </w:rPr>
        <w:br/>
      </w:r>
      <w:r>
        <w:rPr>
          <w:rFonts w:hint="eastAsia"/>
        </w:rPr>
        <w:t>　　　　二、非IVR用户所希望的IVR服务类型</w:t>
      </w:r>
      <w:r>
        <w:rPr>
          <w:rFonts w:hint="eastAsia"/>
        </w:rPr>
        <w:br/>
      </w:r>
      <w:r>
        <w:rPr>
          <w:rFonts w:hint="eastAsia"/>
        </w:rPr>
        <w:t>　　　　三、非IVR用户所希望的IVR服务类型的收入交叉分析</w:t>
      </w:r>
      <w:r>
        <w:rPr>
          <w:rFonts w:hint="eastAsia"/>
        </w:rPr>
        <w:br/>
      </w:r>
      <w:r>
        <w:rPr>
          <w:rFonts w:hint="eastAsia"/>
        </w:rPr>
        <w:t>　　　　四、非IVR用户所希望的IVR服务类型的年龄交叉分析</w:t>
      </w:r>
      <w:r>
        <w:rPr>
          <w:rFonts w:hint="eastAsia"/>
        </w:rPr>
        <w:br/>
      </w:r>
      <w:r>
        <w:rPr>
          <w:rFonts w:hint="eastAsia"/>
        </w:rPr>
        <w:t>　　第三节 IVR用户消费偏好分析</w:t>
      </w:r>
      <w:r>
        <w:rPr>
          <w:rFonts w:hint="eastAsia"/>
        </w:rPr>
        <w:br/>
      </w:r>
      <w:r>
        <w:rPr>
          <w:rFonts w:hint="eastAsia"/>
        </w:rPr>
        <w:t>　　　　一、网民选择IVR服务的原因分析</w:t>
      </w:r>
      <w:r>
        <w:rPr>
          <w:rFonts w:hint="eastAsia"/>
        </w:rPr>
        <w:br/>
      </w:r>
      <w:r>
        <w:rPr>
          <w:rFonts w:hint="eastAsia"/>
        </w:rPr>
        <w:t>　　　　二、IVR用户经常使用的IVR服务类型</w:t>
      </w:r>
      <w:r>
        <w:rPr>
          <w:rFonts w:hint="eastAsia"/>
        </w:rPr>
        <w:br/>
      </w:r>
      <w:r>
        <w:rPr>
          <w:rFonts w:hint="eastAsia"/>
        </w:rPr>
        <w:t>　　　　三、IVR用户经常使用的服务类型与收入的交叉分析</w:t>
      </w:r>
      <w:r>
        <w:rPr>
          <w:rFonts w:hint="eastAsia"/>
        </w:rPr>
        <w:br/>
      </w:r>
      <w:r>
        <w:rPr>
          <w:rFonts w:hint="eastAsia"/>
        </w:rPr>
        <w:t>　　　　四、网民选择IVR服务提供商的主要考虑因素</w:t>
      </w:r>
      <w:r>
        <w:rPr>
          <w:rFonts w:hint="eastAsia"/>
        </w:rPr>
        <w:br/>
      </w:r>
      <w:r>
        <w:rPr>
          <w:rFonts w:hint="eastAsia"/>
        </w:rPr>
        <w:t>　　第四节 IVR用户使用习惯分析</w:t>
      </w:r>
      <w:r>
        <w:rPr>
          <w:rFonts w:hint="eastAsia"/>
        </w:rPr>
        <w:br/>
      </w:r>
      <w:r>
        <w:rPr>
          <w:rFonts w:hint="eastAsia"/>
        </w:rPr>
        <w:t>　　　　一、IVR用户最常使用的聊天服务</w:t>
      </w:r>
      <w:r>
        <w:rPr>
          <w:rFonts w:hint="eastAsia"/>
        </w:rPr>
        <w:br/>
      </w:r>
      <w:r>
        <w:rPr>
          <w:rFonts w:hint="eastAsia"/>
        </w:rPr>
        <w:t>　　　　二、常用IVR聊天服务满意度情况</w:t>
      </w:r>
      <w:r>
        <w:rPr>
          <w:rFonts w:hint="eastAsia"/>
        </w:rPr>
        <w:br/>
      </w:r>
      <w:r>
        <w:rPr>
          <w:rFonts w:hint="eastAsia"/>
        </w:rPr>
        <w:t>　　　　三、IVR用户使用IVR服务频率情况</w:t>
      </w:r>
      <w:r>
        <w:rPr>
          <w:rFonts w:hint="eastAsia"/>
        </w:rPr>
        <w:br/>
      </w:r>
      <w:r>
        <w:rPr>
          <w:rFonts w:hint="eastAsia"/>
        </w:rPr>
        <w:t>　　　　四、IVR用户使用IVR服务的时长分析</w:t>
      </w:r>
      <w:r>
        <w:rPr>
          <w:rFonts w:hint="eastAsia"/>
        </w:rPr>
        <w:br/>
      </w:r>
      <w:r>
        <w:rPr>
          <w:rFonts w:hint="eastAsia"/>
        </w:rPr>
        <w:t>　　　　五、IVR用户每个月用于IVR服务的支出情况</w:t>
      </w:r>
      <w:r>
        <w:rPr>
          <w:rFonts w:hint="eastAsia"/>
        </w:rPr>
        <w:br/>
      </w:r>
      <w:r>
        <w:rPr>
          <w:rFonts w:hint="eastAsia"/>
        </w:rPr>
        <w:t>　　　　六、IVR用户对目前IVR服务收费价格的态度</w:t>
      </w:r>
      <w:r>
        <w:rPr>
          <w:rFonts w:hint="eastAsia"/>
        </w:rPr>
        <w:br/>
      </w:r>
      <w:r>
        <w:rPr>
          <w:rFonts w:hint="eastAsia"/>
        </w:rPr>
        <w:t>　　第五节 IVR用户了解到IVR服务的途径</w:t>
      </w:r>
      <w:r>
        <w:rPr>
          <w:rFonts w:hint="eastAsia"/>
        </w:rPr>
        <w:br/>
      </w:r>
      <w:r>
        <w:rPr>
          <w:rFonts w:hint="eastAsia"/>
        </w:rPr>
        <w:t>　　第六节 用户对IVR服务的满意度分析</w:t>
      </w:r>
      <w:r>
        <w:rPr>
          <w:rFonts w:hint="eastAsia"/>
        </w:rPr>
        <w:br/>
      </w:r>
      <w:r>
        <w:rPr>
          <w:rFonts w:hint="eastAsia"/>
        </w:rPr>
        <w:t>　　　　一、IVR用户对IVR服务不满意状况分析</w:t>
      </w:r>
      <w:r>
        <w:rPr>
          <w:rFonts w:hint="eastAsia"/>
        </w:rPr>
        <w:br/>
      </w:r>
      <w:r>
        <w:rPr>
          <w:rFonts w:hint="eastAsia"/>
        </w:rPr>
        <w:t>　　　　二、IVR用户未来预计IVR服务使用情况分析</w:t>
      </w:r>
      <w:r>
        <w:rPr>
          <w:rFonts w:hint="eastAsia"/>
        </w:rPr>
        <w:br/>
      </w:r>
      <w:r>
        <w:rPr>
          <w:rFonts w:hint="eastAsia"/>
        </w:rPr>
        <w:br/>
      </w:r>
      <w:r>
        <w:rPr>
          <w:rFonts w:hint="eastAsia"/>
        </w:rPr>
        <w:t>第十章 2025-2031年中国移动增值业务前景展望与趋势预测</w:t>
      </w:r>
      <w:r>
        <w:rPr>
          <w:rFonts w:hint="eastAsia"/>
        </w:rPr>
        <w:br/>
      </w:r>
      <w:r>
        <w:rPr>
          <w:rFonts w:hint="eastAsia"/>
        </w:rPr>
        <w:t>　　第一节 2025-2031年中国移动增值业务整体行业发展趋势分析</w:t>
      </w:r>
      <w:r>
        <w:rPr>
          <w:rFonts w:hint="eastAsia"/>
        </w:rPr>
        <w:br/>
      </w:r>
      <w:r>
        <w:rPr>
          <w:rFonts w:hint="eastAsia"/>
        </w:rPr>
        <w:t>　　　　一、已商用业务不断演进</w:t>
      </w:r>
      <w:r>
        <w:rPr>
          <w:rFonts w:hint="eastAsia"/>
        </w:rPr>
        <w:br/>
      </w:r>
      <w:r>
        <w:rPr>
          <w:rFonts w:hint="eastAsia"/>
        </w:rPr>
        <w:t>　　　　二、手机音乐、手机电视、手机游戏将成为新的增长亮点</w:t>
      </w:r>
      <w:r>
        <w:rPr>
          <w:rFonts w:hint="eastAsia"/>
        </w:rPr>
        <w:br/>
      </w:r>
      <w:r>
        <w:rPr>
          <w:rFonts w:hint="eastAsia"/>
        </w:rPr>
        <w:t>　　　　三、运营商将加大集团业务和整体行业应用产品投入</w:t>
      </w:r>
      <w:r>
        <w:rPr>
          <w:rFonts w:hint="eastAsia"/>
        </w:rPr>
        <w:br/>
      </w:r>
      <w:r>
        <w:rPr>
          <w:rFonts w:hint="eastAsia"/>
        </w:rPr>
        <w:t>　　　　四、业务接入、管理平台从垂直化向水平化发展</w:t>
      </w:r>
      <w:r>
        <w:rPr>
          <w:rFonts w:hint="eastAsia"/>
        </w:rPr>
        <w:br/>
      </w:r>
      <w:r>
        <w:rPr>
          <w:rFonts w:hint="eastAsia"/>
        </w:rPr>
        <w:t>　　　　五、市场主体向产业链上下游方向延伸</w:t>
      </w:r>
      <w:r>
        <w:rPr>
          <w:rFonts w:hint="eastAsia"/>
        </w:rPr>
        <w:br/>
      </w:r>
      <w:r>
        <w:rPr>
          <w:rFonts w:hint="eastAsia"/>
        </w:rPr>
        <w:t>　　第二节 2025-2031年中国电信增值服务商的发展趋势</w:t>
      </w:r>
      <w:r>
        <w:rPr>
          <w:rFonts w:hint="eastAsia"/>
        </w:rPr>
        <w:br/>
      </w:r>
      <w:r>
        <w:rPr>
          <w:rFonts w:hint="eastAsia"/>
        </w:rPr>
        <w:t>　　　　一、电信增值服务商新机会和威胁</w:t>
      </w:r>
      <w:r>
        <w:rPr>
          <w:rFonts w:hint="eastAsia"/>
        </w:rPr>
        <w:br/>
      </w:r>
      <w:r>
        <w:rPr>
          <w:rFonts w:hint="eastAsia"/>
        </w:rPr>
        <w:t>　　　　二、与相关产业链主体的合作模式</w:t>
      </w:r>
      <w:r>
        <w:rPr>
          <w:rFonts w:hint="eastAsia"/>
        </w:rPr>
        <w:br/>
      </w:r>
      <w:r>
        <w:rPr>
          <w:rFonts w:hint="eastAsia"/>
        </w:rPr>
        <w:t>　　　　三、运营商在终端定制中将发挥更加重要的作用</w:t>
      </w:r>
      <w:r>
        <w:rPr>
          <w:rFonts w:hint="eastAsia"/>
        </w:rPr>
        <w:br/>
      </w:r>
      <w:r>
        <w:rPr>
          <w:rFonts w:hint="eastAsia"/>
        </w:rPr>
        <w:t>　　第三节 2025-2031年中国VIR业务整体行业发展预测分析</w:t>
      </w:r>
      <w:r>
        <w:rPr>
          <w:rFonts w:hint="eastAsia"/>
        </w:rPr>
        <w:br/>
      </w:r>
      <w:r>
        <w:rPr>
          <w:rFonts w:hint="eastAsia"/>
        </w:rPr>
        <w:t>　　　　一、2025-2031年中国移动增用户分析</w:t>
      </w:r>
      <w:r>
        <w:rPr>
          <w:rFonts w:hint="eastAsia"/>
        </w:rPr>
        <w:br/>
      </w:r>
      <w:r>
        <w:rPr>
          <w:rFonts w:hint="eastAsia"/>
        </w:rPr>
        <w:t>　　　　二、2025-2031年中国VIR业务用户分析</w:t>
      </w:r>
      <w:r>
        <w:rPr>
          <w:rFonts w:hint="eastAsia"/>
        </w:rPr>
        <w:br/>
      </w:r>
      <w:r>
        <w:rPr>
          <w:rFonts w:hint="eastAsia"/>
        </w:rPr>
        <w:t>　　　　三、2025-2031年中国VIR业务市场规模分析</w:t>
      </w:r>
      <w:r>
        <w:rPr>
          <w:rFonts w:hint="eastAsia"/>
        </w:rPr>
        <w:br/>
      </w:r>
      <w:r>
        <w:rPr>
          <w:rFonts w:hint="eastAsia"/>
        </w:rPr>
        <w:br/>
      </w:r>
      <w:r>
        <w:rPr>
          <w:rFonts w:hint="eastAsia"/>
        </w:rPr>
        <w:t>第十一章 2025-2031年中国移动增值业务投资战略分析</w:t>
      </w:r>
      <w:r>
        <w:rPr>
          <w:rFonts w:hint="eastAsia"/>
        </w:rPr>
        <w:br/>
      </w:r>
      <w:r>
        <w:rPr>
          <w:rFonts w:hint="eastAsia"/>
        </w:rPr>
        <w:t>　　第一节 2020-2025年中国VIR业务投资概况</w:t>
      </w:r>
      <w:r>
        <w:rPr>
          <w:rFonts w:hint="eastAsia"/>
        </w:rPr>
        <w:br/>
      </w:r>
      <w:r>
        <w:rPr>
          <w:rFonts w:hint="eastAsia"/>
        </w:rPr>
        <w:t>　　　　一、VIR业务投资特性分析</w:t>
      </w:r>
      <w:r>
        <w:rPr>
          <w:rFonts w:hint="eastAsia"/>
        </w:rPr>
        <w:br/>
      </w:r>
      <w:r>
        <w:rPr>
          <w:rFonts w:hint="eastAsia"/>
        </w:rPr>
        <w:t>　　　　二、VIR业务投资价值分析</w:t>
      </w:r>
      <w:r>
        <w:rPr>
          <w:rFonts w:hint="eastAsia"/>
        </w:rPr>
        <w:br/>
      </w:r>
      <w:r>
        <w:rPr>
          <w:rFonts w:hint="eastAsia"/>
        </w:rPr>
        <w:t>　　　　三、VIR业务投资政策解读</w:t>
      </w:r>
      <w:r>
        <w:rPr>
          <w:rFonts w:hint="eastAsia"/>
        </w:rPr>
        <w:br/>
      </w:r>
      <w:r>
        <w:rPr>
          <w:rFonts w:hint="eastAsia"/>
        </w:rPr>
        <w:t>　　　　四、外商投资电信出新规获准经营基础及增值电信业务</w:t>
      </w:r>
      <w:r>
        <w:rPr>
          <w:rFonts w:hint="eastAsia"/>
        </w:rPr>
        <w:br/>
      </w:r>
      <w:r>
        <w:rPr>
          <w:rFonts w:hint="eastAsia"/>
        </w:rPr>
        <w:t>　　第二节 2025-2031年中国VIR业务投资机会分析</w:t>
      </w:r>
      <w:r>
        <w:rPr>
          <w:rFonts w:hint="eastAsia"/>
        </w:rPr>
        <w:br/>
      </w:r>
      <w:r>
        <w:rPr>
          <w:rFonts w:hint="eastAsia"/>
        </w:rPr>
        <w:t>　　　　一、增值业务成电信投资亮点长期发展空间大</w:t>
      </w:r>
      <w:r>
        <w:rPr>
          <w:rFonts w:hint="eastAsia"/>
        </w:rPr>
        <w:br/>
      </w:r>
      <w:r>
        <w:rPr>
          <w:rFonts w:hint="eastAsia"/>
        </w:rPr>
        <w:t>　　　　二、VIR业务投资吸引力分析</w:t>
      </w:r>
      <w:r>
        <w:rPr>
          <w:rFonts w:hint="eastAsia"/>
        </w:rPr>
        <w:br/>
      </w:r>
      <w:r>
        <w:rPr>
          <w:rFonts w:hint="eastAsia"/>
        </w:rPr>
        <w:t>　　第三节 中国VIR业务市场发展的影响因素分析</w:t>
      </w:r>
      <w:r>
        <w:rPr>
          <w:rFonts w:hint="eastAsia"/>
        </w:rPr>
        <w:br/>
      </w:r>
      <w:r>
        <w:rPr>
          <w:rFonts w:hint="eastAsia"/>
        </w:rPr>
        <w:t>　　　　一、市场监管政策的强化</w:t>
      </w:r>
      <w:r>
        <w:rPr>
          <w:rFonts w:hint="eastAsia"/>
        </w:rPr>
        <w:br/>
      </w:r>
      <w:r>
        <w:rPr>
          <w:rFonts w:hint="eastAsia"/>
        </w:rPr>
        <w:t>　　　　二、3G业务推出的影响</w:t>
      </w:r>
      <w:r>
        <w:rPr>
          <w:rFonts w:hint="eastAsia"/>
        </w:rPr>
        <w:br/>
      </w:r>
      <w:r>
        <w:rPr>
          <w:rFonts w:hint="eastAsia"/>
        </w:rPr>
        <w:t>　　　　三、用户市场需求的满足</w:t>
      </w:r>
      <w:r>
        <w:rPr>
          <w:rFonts w:hint="eastAsia"/>
        </w:rPr>
        <w:br/>
      </w:r>
      <w:r>
        <w:rPr>
          <w:rFonts w:hint="eastAsia"/>
        </w:rPr>
        <w:t>　　　　四、产业链主体关系变化</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宽带业务市场的份额</w:t>
      </w:r>
      <w:r>
        <w:rPr>
          <w:rFonts w:hint="eastAsia"/>
        </w:rPr>
        <w:br/>
      </w:r>
      <w:r>
        <w:rPr>
          <w:rFonts w:hint="eastAsia"/>
        </w:rPr>
        <w:t>　　图表 各种宽带业务对整个宽带增值业务收入的贡献</w:t>
      </w:r>
      <w:r>
        <w:rPr>
          <w:rFonts w:hint="eastAsia"/>
        </w:rPr>
        <w:br/>
      </w:r>
      <w:r>
        <w:rPr>
          <w:rFonts w:hint="eastAsia"/>
        </w:rPr>
        <w:t>　　图表 国外各种主要的电信增值市场发展模式特点</w:t>
      </w:r>
      <w:r>
        <w:rPr>
          <w:rFonts w:hint="eastAsia"/>
        </w:rPr>
        <w:br/>
      </w:r>
      <w:r>
        <w:rPr>
          <w:rFonts w:hint="eastAsia"/>
        </w:rPr>
        <w:t>　　图表 2020-2025年中国电信增值业务细分产品市场收入分布情况</w:t>
      </w:r>
      <w:r>
        <w:rPr>
          <w:rFonts w:hint="eastAsia"/>
        </w:rPr>
        <w:br/>
      </w:r>
      <w:r>
        <w:rPr>
          <w:rFonts w:hint="eastAsia"/>
        </w:rPr>
        <w:t>　　图表 短信业务在整体行业应用中的主要功能</w:t>
      </w:r>
      <w:r>
        <w:rPr>
          <w:rFonts w:hint="eastAsia"/>
        </w:rPr>
        <w:br/>
      </w:r>
      <w:r>
        <w:rPr>
          <w:rFonts w:hint="eastAsia"/>
        </w:rPr>
        <w:t>　　图表 多彩回铃音业务在4大电信运营商的不同称谓</w:t>
      </w:r>
      <w:r>
        <w:rPr>
          <w:rFonts w:hint="eastAsia"/>
        </w:rPr>
        <w:br/>
      </w:r>
      <w:r>
        <w:rPr>
          <w:rFonts w:hint="eastAsia"/>
        </w:rPr>
        <w:t>　　图表 彩信业务的主要功能分类</w:t>
      </w:r>
      <w:r>
        <w:rPr>
          <w:rFonts w:hint="eastAsia"/>
        </w:rPr>
        <w:br/>
      </w:r>
      <w:r>
        <w:rPr>
          <w:rFonts w:hint="eastAsia"/>
        </w:rPr>
        <w:t>　　图表 2024-2025年中国WAP业务市场收入情况</w:t>
      </w:r>
      <w:r>
        <w:rPr>
          <w:rFonts w:hint="eastAsia"/>
        </w:rPr>
        <w:br/>
      </w:r>
      <w:r>
        <w:rPr>
          <w:rFonts w:hint="eastAsia"/>
        </w:rPr>
        <w:t>　　图表 中国联通的UNI品牌所包括的6大业务功能群</w:t>
      </w:r>
      <w:r>
        <w:rPr>
          <w:rFonts w:hint="eastAsia"/>
        </w:rPr>
        <w:br/>
      </w:r>
      <w:r>
        <w:rPr>
          <w:rFonts w:hint="eastAsia"/>
        </w:rPr>
        <w:t>　　图表 中国主要增值服务业务及增值服务商数量</w:t>
      </w:r>
      <w:r>
        <w:rPr>
          <w:rFonts w:hint="eastAsia"/>
        </w:rPr>
        <w:br/>
      </w:r>
      <w:r>
        <w:rPr>
          <w:rFonts w:hint="eastAsia"/>
        </w:rPr>
        <w:t>　　图表 2020-2025年全球通信市场总体规模变化情况</w:t>
      </w:r>
      <w:r>
        <w:rPr>
          <w:rFonts w:hint="eastAsia"/>
        </w:rPr>
        <w:br/>
      </w:r>
      <w:r>
        <w:rPr>
          <w:rFonts w:hint="eastAsia"/>
        </w:rPr>
        <w:t>　　图表 2020-2025年中国电信增值业务市场规模及占比变化情况</w:t>
      </w:r>
      <w:r>
        <w:rPr>
          <w:rFonts w:hint="eastAsia"/>
        </w:rPr>
        <w:br/>
      </w:r>
      <w:r>
        <w:rPr>
          <w:rFonts w:hint="eastAsia"/>
        </w:rPr>
        <w:t>　　图表 中国移动数据业务应用的产业链关系图</w:t>
      </w:r>
      <w:r>
        <w:rPr>
          <w:rFonts w:hint="eastAsia"/>
        </w:rPr>
        <w:br/>
      </w:r>
      <w:r>
        <w:rPr>
          <w:rFonts w:hint="eastAsia"/>
        </w:rPr>
        <w:t>　　图表 2025-2031年中国移动增值业务市场总体规模预测图</w:t>
      </w:r>
      <w:r>
        <w:rPr>
          <w:rFonts w:hint="eastAsia"/>
        </w:rPr>
        <w:br/>
      </w:r>
      <w:r>
        <w:rPr>
          <w:rFonts w:hint="eastAsia"/>
        </w:rPr>
        <w:t>　　图表 2025-2031年中国电信增值业务细分市场规模预测图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6c9a89c344a1" w:history="1">
        <w:r>
          <w:rPr>
            <w:rStyle w:val="Hyperlink"/>
          </w:rPr>
          <w:t>中国IVR交互语音应答系统行业发展现状分析与市场前景预测报告（2025-2031年）</w:t>
        </w:r>
      </w:hyperlink>
      <w:r>
        <w:rPr>
          <w:color w:val="C00000"/>
        </w:rPr>
        <w:t>》，报告编号：</w:t>
      </w:r>
      <w:r>
        <w:rPr>
          <w:rFonts w:hint="eastAsia"/>
          <w:color w:val="C00000"/>
        </w:rPr>
        <w:t>1535737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d6c9a89c344a1" w:history="1">
        <w:r>
          <w:rPr>
            <w:rStyle w:val="Hyperlink"/>
          </w:rPr>
          <w:t>https://www.20087.com/M_ITTongXun/37/IVRJiaoHuYuYinYingDaXiTongHangYeXianZhuangYanJiu.html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热点：呼叫中心ivr智能语音、交互式语音应答、有趣的语音应答语、语音交互api、ivr主叫、交互式语音应答技术简称、ivr系统、语音智能交互系统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fc5bb2d4545a5" w:history="1">
      <w:r>
        <w:rPr>
          <w:rStyle w:val="Hyperlink"/>
        </w:rPr>
        <w:t>中国IVR交互语音应答系统行业发展现状分析与市场前景预测报告（2025-2031年）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7/IVRJiaoHuYuYinYingDaXiTongHangYeXianZhuangYanJiu.html" TargetMode="External" Id="Re9cd6c9a89c344a1" /></Relationships>
</file>

<file path=word/_rels/header2.xml.rels>&#65279;<?xml version="1.0" encoding="utf-8"?><Relationships xmlns="http://schemas.openxmlformats.org/package/2006/relationships"><Relationship Type="http://schemas.openxmlformats.org/officeDocument/2006/relationships/hyperlink" Target="https://www.20087.com/M_ITTongXun/37/IVRJiaoHuYuYinYingDaXiTongHangYeXianZhuangYanJiu.html" TargetMode="External" Id="R2cffc5bb2d4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2025-02-25T02:48:00Z</dcterms:created>
  <dcterms:modified xsi:type="dcterms:W3CDTF">2025-02-25T03:48:00Z</dcterms:modified>
  <dc:subject>中国IVR交互语音应答系统行业发展现状分析与市场前景预测报告（2025-2031年）</dc:subject>
  <dc:title>中国IVR交互语音应答系统行业发展现状分析与市场前景预测报告（2025-2031年）</dc:title>
  <cp:keywords>中国IVR交互语音应答系统行业发展现状分析与市场前景预测报告（2025-2031年）</cp:keywords>
  <dc:description>中国IVR交互语音应答系统行业发展现状分析与市场前景预测报告（2025-2031年）</dc:description>
</cp:coreProperties>
</file>