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1b9871aa04f57" w:history="1">
              <w:r>
                <w:rPr>
                  <w:rStyle w:val="Hyperlink"/>
                </w:rPr>
                <w:t>2025年版中国IaaS市场调研与发展趋势预测报告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1b9871aa04f57" w:history="1">
              <w:r>
                <w:rPr>
                  <w:rStyle w:val="Hyperlink"/>
                </w:rPr>
                <w:t>2025年版中国IaaS市场调研与发展趋势预测报告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1b9871aa04f57" w:history="1">
                <w:r>
                  <w:rPr>
                    <w:rStyle w:val="Hyperlink"/>
                  </w:rPr>
                  <w:t>https://www.20087.com/7/13/IaaSDeFaZhanQianJing.html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aS（基础设施即服务）是云计算服务的一种模式，为用户提供虚拟化的计算资源，如服务器、存储和网络等。随着全球互联网的快速发展和企业数字化转型的推进，IaaS的市场需求持续增长。目前，市场上的IaaS服务提供商众多，包括亚马逊AWS、微软Azure等国际巨头以及阿里云、腾讯云等国内企业。这些服务提供商通过提供灵活、可扩展的云计算资源，帮助用户降低IT成本、提高运营效率。</w:t>
      </w:r>
      <w:r>
        <w:rPr>
          <w:rFonts w:hint="eastAsia"/>
        </w:rPr>
        <w:br/>
      </w:r>
      <w:r>
        <w:rPr>
          <w:rFonts w:hint="eastAsia"/>
        </w:rPr>
        <w:t>　　未来，IaaS市场将更加注重技术创新和服务多元化的发展。一方面，通过引入先进的虚拟化技术和自动化运维技术，提高IaaS服务的稳定性和可靠性；另一方面，加强IaaS服务与其他云计算服务（如PaaS和SaaS）的融合创新，提供更加全面、高效的云服务解决方案。此外，随着全球数据保护法规的不断完善和用户对数据安全性的重视，IaaS服务提供商将面临更严格的合规性要求和市场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1b9871aa04f57" w:history="1">
        <w:r>
          <w:rPr>
            <w:rStyle w:val="Hyperlink"/>
          </w:rPr>
          <w:t>2025年版中国IaaS市场调研与发展趋势预测报告</w:t>
        </w:r>
      </w:hyperlink>
      <w:r>
        <w:rPr>
          <w:rFonts w:hint="eastAsia"/>
        </w:rPr>
        <w:t>》依托多年行业监测数据，结合IaaS行业现状与未来前景，系统分析了IaaS市场需求、市场规模、产业链结构、价格机制及细分市场特征。报告对IaaS市场前景进行了客观评估，预测了IaaS行业发展趋势，并详细解读了品牌竞争格局、市场集中度及重点企业的运营表现。此外，报告通过SWOT分析识别了IaaS行业机遇与潜在风险，为投资者和决策者提供了科学、规范的战略建议，助力把握IaaS行业的投资方向与发展机会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一、2025年全球IaaS市场发展概况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二、2025年中国IaaS市场发展概况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5、品牌结构</w:t>
      </w:r>
      <w:r>
        <w:rPr>
          <w:rFonts w:hint="eastAsia"/>
        </w:rPr>
        <w:br/>
      </w:r>
      <w:r>
        <w:rPr>
          <w:rFonts w:hint="eastAsia"/>
        </w:rPr>
        <w:t>　　三、2025年中国IaaS市场竞争分析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四、2025-2031年中国IaaS市场未来展望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2、价格因素</w:t>
      </w:r>
      <w:r>
        <w:rPr>
          <w:rFonts w:hint="eastAsia"/>
        </w:rPr>
        <w:br/>
      </w:r>
      <w:r>
        <w:rPr>
          <w:rFonts w:hint="eastAsia"/>
        </w:rPr>
        <w:t>　　3、技术因素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2020-2025年全球IaaS市场规模</w:t>
      </w:r>
      <w:r>
        <w:rPr>
          <w:rFonts w:hint="eastAsia"/>
        </w:rPr>
        <w:br/>
      </w:r>
      <w:r>
        <w:rPr>
          <w:rFonts w:hint="eastAsia"/>
        </w:rPr>
        <w:t>　　* 2020-2025年中国IaaS市场规模</w:t>
      </w:r>
      <w:r>
        <w:rPr>
          <w:rFonts w:hint="eastAsia"/>
        </w:rPr>
        <w:br/>
      </w:r>
      <w:r>
        <w:rPr>
          <w:rFonts w:hint="eastAsia"/>
        </w:rPr>
        <w:t>　　* 2020-2025年中国IaaS市场增长率</w:t>
      </w:r>
      <w:r>
        <w:rPr>
          <w:rFonts w:hint="eastAsia"/>
        </w:rPr>
        <w:br/>
      </w:r>
      <w:r>
        <w:rPr>
          <w:rFonts w:hint="eastAsia"/>
        </w:rPr>
        <w:t>　　* 2025年中国IaaS市场产品结构</w:t>
      </w:r>
      <w:r>
        <w:rPr>
          <w:rFonts w:hint="eastAsia"/>
        </w:rPr>
        <w:br/>
      </w:r>
      <w:r>
        <w:rPr>
          <w:rFonts w:hint="eastAsia"/>
        </w:rPr>
        <w:t>　　* 2025年中国IaaS市场区域结构</w:t>
      </w:r>
      <w:r>
        <w:rPr>
          <w:rFonts w:hint="eastAsia"/>
        </w:rPr>
        <w:br/>
      </w:r>
      <w:r>
        <w:rPr>
          <w:rFonts w:hint="eastAsia"/>
        </w:rPr>
        <w:t>　　* 2025年中国IaaS市场行业结构</w:t>
      </w:r>
      <w:r>
        <w:rPr>
          <w:rFonts w:hint="eastAsia"/>
        </w:rPr>
        <w:br/>
      </w:r>
      <w:r>
        <w:rPr>
          <w:rFonts w:hint="eastAsia"/>
        </w:rPr>
        <w:t>　　* 2025年中国IaaS市场品牌结构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1b9871aa04f57" w:history="1">
        <w:r>
          <w:rPr>
            <w:rStyle w:val="Hyperlink"/>
          </w:rPr>
          <w:t>2025年版中国IaaS市场调研与发展趋势预测报告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1b9871aa04f57" w:history="1">
        <w:r>
          <w:rPr>
            <w:rStyle w:val="Hyperlink"/>
          </w:rPr>
          <w:t>https://www.20087.com/7/13/IaaSDeFaZhanQianJing.html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热点：IaaS怎么念、IaaS怎么读、IaaS paas saas区别、IaaS和paas的区别、IaaSb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539cbd924200" w:history="1">
      <w:r>
        <w:rPr>
          <w:rStyle w:val="Hyperlink"/>
        </w:rPr>
        <w:t>2025年版中国IaaS市场调研与发展趋势预测报告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IaaSDeFaZhanQianJing.html" TargetMode="External" Id="R24a1b9871aa0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IaaSDeFaZhanQianJing.html" TargetMode="External" Id="R202a539cbd92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2025-04-26T06:33:00Z</dcterms:created>
  <dcterms:modified xsi:type="dcterms:W3CDTF">2025-04-26T07:33:00Z</dcterms:modified>
  <dc:subject>2025年版中国IaaS市场调研与发展趋势预测报告</dc:subject>
  <dc:title>2025年版中国IaaS市场调研与发展趋势预测报告</dc:title>
  <cp:keywords>2025年版中国IaaS市场调研与发展趋势预测报告</cp:keywords>
  <dc:description>2025年版中国IaaS市场调研与发展趋势预测报告</dc:description>
</cp:coreProperties>
</file>