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3f94d2ec7466c" w:history="1">
              <w:r>
                <w:rPr>
                  <w:rStyle w:val="Hyperlink"/>
                </w:rPr>
                <w:t>2026-2032年全球与中国USB驱动器行业现状分析及前景趋势报告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3f94d2ec7466c" w:history="1">
              <w:r>
                <w:rPr>
                  <w:rStyle w:val="Hyperlink"/>
                </w:rPr>
                <w:t>2026-2032年全球与中国USB驱动器行业现状分析及前景趋势报告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3f94d2ec7466c" w:history="1">
                <w:r>
                  <w:rPr>
                    <w:rStyle w:val="Hyperlink"/>
                  </w:rPr>
                  <w:t>https://www.20087.com/7/73/USBQuDongQiDeXianZhuangYuQianJing.html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USB驱动器（U盘）是一种基于闪存技术的便携式数据存储设备，通过通用串行总线（USB）接口实现即插即用，在个人办公、教育、工业控制及嵌入式系统中广泛应用。USB驱动器采用USB 3.2 Gen 1/Gen 2接口，容量覆盖8GB至2TB，部分高端型号集成硬件加密、指纹识别或防水防震设计以提升安全性与耐用性。在云存储普及背景下，USB驱动器凭借离线传输、无网络依赖及物理隔离优势，仍在涉密数据交换、固件更新及边缘设备配置等场景保持不可替代地位。然而，NAND闪存存在写入寿命限制；低价产品常虚标容量或使用劣质主控芯片，导致数据丢失；且缺乏统一安全标准，恶意固件攻击风险上升。</w:t>
      </w:r>
      <w:r>
        <w:rPr>
          <w:rFonts w:hint="eastAsia"/>
        </w:rPr>
        <w:br/>
      </w:r>
      <w:r>
        <w:rPr>
          <w:rFonts w:hint="eastAsia"/>
        </w:rPr>
        <w:t>　　未来，USB驱动器将向安全增强、功能融合与可持续设计演进。国密算法或FIPS 140-3认证硬件加密成为高敏感场景标配；可信平台模块（TPM）集成实现启动验证与身份绑定。在形态上，USB4与雷电兼容接口支持视频输出与高速外设扩展；可折叠或磁吸结构提升便携性。材料端，再生塑料外壳与无铅焊接工艺降低环境足迹；模块化设计支持存储芯片单独升级。同时，智能管理软件提供自动备份、病毒扫描与使用日志审计。长远看，USB驱动器将从单纯存储介质升级为具备端到端安全、多协议协同与绿色生命周期的可信数据载体，在数字主权与边缘计算时代持续筑牢物理数据交换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3f94d2ec7466c" w:history="1">
        <w:r>
          <w:rPr>
            <w:rStyle w:val="Hyperlink"/>
          </w:rPr>
          <w:t>2026-2032年全球与中国USB驱动器行业现状分析及前景趋势报告</w:t>
        </w:r>
      </w:hyperlink>
      <w:r>
        <w:rPr>
          <w:rFonts w:hint="eastAsia"/>
        </w:rPr>
        <w:t>》基于详实数据，从市场规模、需求变化及价格动态等维度，全面解析了USB驱动器行业的现状与发展趋势，并对USB驱动器产业链各环节进行了系统性探讨。报告科学预测了USB驱动器行业未来发展方向，重点分析了USB驱动器技术现状及创新路径，同时聚焦USB驱动器重点企业的经营表现，评估了市场竞争格局、品牌影响力及市场集中度。通过对细分市场的深入研究及SWOT分析，报告揭示了USB驱动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小于等于8G</w:t>
      </w:r>
      <w:r>
        <w:rPr>
          <w:rFonts w:hint="eastAsia"/>
        </w:rPr>
        <w:br/>
      </w:r>
      <w:r>
        <w:rPr>
          <w:rFonts w:hint="eastAsia"/>
        </w:rPr>
        <w:t>　　　　1.3.3 16G</w:t>
      </w:r>
      <w:r>
        <w:rPr>
          <w:rFonts w:hint="eastAsia"/>
        </w:rPr>
        <w:br/>
      </w:r>
      <w:r>
        <w:rPr>
          <w:rFonts w:hint="eastAsia"/>
        </w:rPr>
        <w:t>　　　　1.3.4 32G</w:t>
      </w:r>
      <w:r>
        <w:rPr>
          <w:rFonts w:hint="eastAsia"/>
        </w:rPr>
        <w:br/>
      </w:r>
      <w:r>
        <w:rPr>
          <w:rFonts w:hint="eastAsia"/>
        </w:rPr>
        <w:t>　　　　1.3.5 大于等于64G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USB驱动器有利因素</w:t>
      </w:r>
      <w:r>
        <w:rPr>
          <w:rFonts w:hint="eastAsia"/>
        </w:rPr>
        <w:br/>
      </w:r>
      <w:r>
        <w:rPr>
          <w:rFonts w:hint="eastAsia"/>
        </w:rPr>
        <w:t>　　　　1.5.3 .2 USB驱动器不利因素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全球主要厂商USB驱动器产品类型及应用</w:t>
      </w:r>
      <w:r>
        <w:rPr>
          <w:rFonts w:hint="eastAsia"/>
        </w:rPr>
        <w:br/>
      </w:r>
      <w:r>
        <w:rPr>
          <w:rFonts w:hint="eastAsia"/>
        </w:rPr>
        <w:t>　　2.9 USB驱动器行业集中度、竞争程度分析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全球USB驱动器总体规模分析</w:t>
      </w:r>
      <w:r>
        <w:rPr>
          <w:rFonts w:hint="eastAsia"/>
        </w:rPr>
        <w:br/>
      </w:r>
      <w:r>
        <w:rPr>
          <w:rFonts w:hint="eastAsia"/>
        </w:rPr>
        <w:t>　　3.1 全球USB驱动器供需现状及预测（2021-2032）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全球USB驱动器销量及销售额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全球不同产品类型USB驱动器销量（2021-2032）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不同应用USB驱动器分析</w:t>
      </w:r>
      <w:r>
        <w:rPr>
          <w:rFonts w:hint="eastAsia"/>
        </w:rPr>
        <w:br/>
      </w:r>
      <w:r>
        <w:rPr>
          <w:rFonts w:hint="eastAsia"/>
        </w:rPr>
        <w:t>　　7.1 全球不同应用USB驱动器销量（2021-2032）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USB驱动器行业发展趋势</w:t>
      </w:r>
      <w:r>
        <w:rPr>
          <w:rFonts w:hint="eastAsia"/>
        </w:rPr>
        <w:br/>
      </w:r>
      <w:r>
        <w:rPr>
          <w:rFonts w:hint="eastAsia"/>
        </w:rPr>
        <w:t>　　8.2 USB驱动器行业主要驱动因素</w:t>
      </w:r>
      <w:r>
        <w:rPr>
          <w:rFonts w:hint="eastAsia"/>
        </w:rPr>
        <w:br/>
      </w:r>
      <w:r>
        <w:rPr>
          <w:rFonts w:hint="eastAsia"/>
        </w:rPr>
        <w:t>　　8.3 USB驱动器中国企业SWOT分析</w:t>
      </w:r>
      <w:r>
        <w:rPr>
          <w:rFonts w:hint="eastAsia"/>
        </w:rPr>
        <w:br/>
      </w:r>
      <w:r>
        <w:rPr>
          <w:rFonts w:hint="eastAsia"/>
        </w:rPr>
        <w:t>　　8.4 中国USB驱动器行业政策环境分析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USB驱动器行业供应链分析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USB驱动器主要原料及供应情况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USB驱动器行业采购模式</w:t>
      </w:r>
      <w:r>
        <w:rPr>
          <w:rFonts w:hint="eastAsia"/>
        </w:rPr>
        <w:br/>
      </w:r>
      <w:r>
        <w:rPr>
          <w:rFonts w:hint="eastAsia"/>
        </w:rPr>
        <w:t>　　9.3 USB驱动器行业生产模式</w:t>
      </w:r>
      <w:r>
        <w:rPr>
          <w:rFonts w:hint="eastAsia"/>
        </w:rPr>
        <w:br/>
      </w:r>
      <w:r>
        <w:rPr>
          <w:rFonts w:hint="eastAsia"/>
        </w:rPr>
        <w:t>　　9.4 USB驱动器行业销售模式及销售渠道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USB驱动器行业发展有利因素分析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进入USB驱动器行业壁垒</w:t>
      </w:r>
      <w:r>
        <w:rPr>
          <w:rFonts w:hint="eastAsia"/>
        </w:rPr>
        <w:br/>
      </w:r>
      <w:r>
        <w:rPr>
          <w:rFonts w:hint="eastAsia"/>
        </w:rPr>
        <w:t>　　表 7： USB驱动器主要企业在国际市场占有率（按销量，2023-2026）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全球不同产品类型USB驱动器销量（2021-2026）&amp;（千件）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全球不同产品类型USB驱动器销量市场份额（2021-2026）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全球不同产品类型USB驱动器销量预测（2027-2032）&amp;（千件）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全球市场不同产品类型USB驱动器销量市场份额预测（2027-2032）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全球不同产品类型USB驱动器收入（2021-2026）&amp;（万元）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全球不同产品类型USB驱动器收入市场份额（2021-2026）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全球不同产品类型USB驱动器收入预测（2027-2032）&amp;（万元）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全球不同产品类型USB驱动器收入市场份额预测（2027-2032）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中国不同产品类型USB驱动器销量（2021-2026）&amp;（千件）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中国不同产品类型USB驱动器销量市场份额（2021-2026）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中国不同产品类型USB驱动器销量预测（2027-2032）&amp;（千件）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全球市场不同产品类型USB驱动器销量市场份额预测（2027-2032）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中国不同产品类型USB驱动器收入（2021-2026）&amp;（万元）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中国不同产品类型USB驱动器收入市场份额（2021-2026）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中国不同产品类型USB驱动器收入预测（2027-2032）&amp;（万元）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中国不同产品类型USB驱动器收入市场份额预测（2027-2032）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全球不同应用USB驱动器销量（2021-2026）&amp;（千件）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全球不同应用USB驱动器销量市场份额（2021-2026）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全球不同应用USB驱动器销量预测（2027-2032）&amp;（千件）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全球市场不同应用USB驱动器销量市场份额预测（2027-2032）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全球不同应用USB驱动器收入（2021-2026）&amp;（万元）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全球不同应用USB驱动器收入市场份额（2021-2026）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全球不同应用USB驱动器收入预测（2027-2032）&amp;（万元）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全球不同应用USB驱动器收入市场份额预测（2027-2032）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中国不同应用USB驱动器销量（2021-2026）&amp;（千件）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中国不同应用USB驱动器销量市场份额（2021-2026）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中国不同应用USB驱动器销量预测（2027-2032）&amp;（千件）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中国市场不同应用USB驱动器销量市场份额预测（2027-2032）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中国不同应用USB驱动器收入（2021-2026）&amp;（万元）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中国不同应用USB驱动器收入市场份额（2021-2026）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中国不同应用USB驱动器收入预测（2027-2032）&amp;（万元）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中国不同应用USB驱动器收入市场份额预测（2027-2032）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USB驱动器行业发展趋势</w:t>
      </w:r>
      <w:r>
        <w:rPr>
          <w:rFonts w:hint="eastAsia"/>
        </w:rPr>
        <w:br/>
      </w:r>
      <w:r>
        <w:rPr>
          <w:rFonts w:hint="eastAsia"/>
        </w:rPr>
        <w:t>　　表 116： USB驱动器行业主要驱动因素</w:t>
      </w:r>
      <w:r>
        <w:rPr>
          <w:rFonts w:hint="eastAsia"/>
        </w:rPr>
        <w:br/>
      </w:r>
      <w:r>
        <w:rPr>
          <w:rFonts w:hint="eastAsia"/>
        </w:rPr>
        <w:t>　　表 117： USB驱动器行业供应链分析</w:t>
      </w:r>
      <w:r>
        <w:rPr>
          <w:rFonts w:hint="eastAsia"/>
        </w:rPr>
        <w:br/>
      </w:r>
      <w:r>
        <w:rPr>
          <w:rFonts w:hint="eastAsia"/>
        </w:rPr>
        <w:t>　　表 118： USB驱动器上游原料供应商</w:t>
      </w:r>
      <w:r>
        <w:rPr>
          <w:rFonts w:hint="eastAsia"/>
        </w:rPr>
        <w:br/>
      </w:r>
      <w:r>
        <w:rPr>
          <w:rFonts w:hint="eastAsia"/>
        </w:rPr>
        <w:t>　　表 119： USB驱动器主要地区不同应用客户分析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USB驱动器典型经销商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小于等于8G产品图片</w:t>
      </w:r>
      <w:r>
        <w:rPr>
          <w:rFonts w:hint="eastAsia"/>
        </w:rPr>
        <w:br/>
      </w:r>
      <w:r>
        <w:rPr>
          <w:rFonts w:hint="eastAsia"/>
        </w:rPr>
        <w:t>　　图 5： 16G产品图片</w:t>
      </w:r>
      <w:r>
        <w:rPr>
          <w:rFonts w:hint="eastAsia"/>
        </w:rPr>
        <w:br/>
      </w:r>
      <w:r>
        <w:rPr>
          <w:rFonts w:hint="eastAsia"/>
        </w:rPr>
        <w:t>　　图 6： 32G产品图片</w:t>
      </w:r>
      <w:r>
        <w:rPr>
          <w:rFonts w:hint="eastAsia"/>
        </w:rPr>
        <w:br/>
      </w:r>
      <w:r>
        <w:rPr>
          <w:rFonts w:hint="eastAsia"/>
        </w:rPr>
        <w:t>　　图 7： 大于等于64G产品图片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全球不同应用USB驱动器市场份额2025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2025年全球前五大生产商USB驱动器市场份额</w:t>
      </w:r>
      <w:r>
        <w:rPr>
          <w:rFonts w:hint="eastAsia"/>
        </w:rPr>
        <w:br/>
      </w:r>
      <w:r>
        <w:rPr>
          <w:rFonts w:hint="eastAsia"/>
        </w:rPr>
        <w:t>　　图 13： 2025年全球USB驱动器第一梯队、第二梯队和第三梯队厂商及市场份额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全球USB驱动器产能、产量、产能利用率及发展趋势（2021-2032）&amp;（千件）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全球USB驱动器产量、需求量及发展趋势（2021-2032）&amp;（千件）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全球主要地区USB驱动器产量市场份额（2021-2032）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中国USB驱动器产能、产量、产能利用率及发展趋势（2021-2032）&amp;（千件）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中国USB驱动器产量、市场需求量及发展趋势（2021-2032）&amp;（千件）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全球USB驱动器市场销售额及增长率：（2021-2032）&amp;（万元）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全球市场USB驱动器市场规模：2021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全球市场USB驱动器价格趋势（2021-2032）&amp;（元/件）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全球主要地区USB驱动器销售收入（2021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全球主要地区USB驱动器销售收入市场份额（2021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北美市场USB驱动器收入及增长率（2021-2032）&amp;（万元）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欧洲市场USB驱动器收入及增长率（2021-2032）&amp;（万元）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中国市场USB驱动器收入及增长率（2021-2032）&amp;（万元）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日本市场USB驱动器收入及增长率（2021-2032）&amp;（万元）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东南亚市场USB驱动器收入及增长率（2021-2032）&amp;（万元）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印度市场USB驱动器收入及增长率（2021-2032）&amp;（万元）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南美市场USB驱动器收入及增长率（2021-2032）&amp;（万元）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中东市场USB驱动器销量及增长率（2021-2032）&amp;（千件）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中东市场USB驱动器收入及增长率（2021-2032）&amp;（万元）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全球不同产品类型USB驱动器价格走势（2021-2032）&amp;（元/件）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全球不同应用USB驱动器价格走势（2021-2032）&amp;（元/件）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USB驱动器中国企业SWOT分析</w:t>
      </w:r>
      <w:r>
        <w:rPr>
          <w:rFonts w:hint="eastAsia"/>
        </w:rPr>
        <w:br/>
      </w:r>
      <w:r>
        <w:rPr>
          <w:rFonts w:hint="eastAsia"/>
        </w:rPr>
        <w:t>　　图 44： USB驱动器产业链</w:t>
      </w:r>
      <w:r>
        <w:rPr>
          <w:rFonts w:hint="eastAsia"/>
        </w:rPr>
        <w:br/>
      </w:r>
      <w:r>
        <w:rPr>
          <w:rFonts w:hint="eastAsia"/>
        </w:rPr>
        <w:t>　　图 45： USB驱动器行业采购模式分析</w:t>
      </w:r>
      <w:r>
        <w:rPr>
          <w:rFonts w:hint="eastAsia"/>
        </w:rPr>
        <w:br/>
      </w:r>
      <w:r>
        <w:rPr>
          <w:rFonts w:hint="eastAsia"/>
        </w:rPr>
        <w:t>　　图 46： USB驱动器行业生产模式</w:t>
      </w:r>
      <w:r>
        <w:rPr>
          <w:rFonts w:hint="eastAsia"/>
        </w:rPr>
        <w:br/>
      </w:r>
      <w:r>
        <w:rPr>
          <w:rFonts w:hint="eastAsia"/>
        </w:rPr>
        <w:t>　　图 47： USB驱动器行业销售模式分析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3f94d2ec7466c" w:history="1">
        <w:r>
          <w:rPr>
            <w:rStyle w:val="Hyperlink"/>
          </w:rPr>
          <w:t>2026-2032年全球与中国USB驱动器行业现状分析及前景趋势报告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3f94d2ec7466c" w:history="1">
        <w:r>
          <w:rPr>
            <w:rStyle w:val="Hyperlink"/>
          </w:rPr>
          <w:t>https://www.20087.com/7/73/USBQuDongQiDeXianZhuangYuQianJing.html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热点：usb驱动下载官网、USB驱动器怎么安装、win7 usb驱动下载、USB驱动器下载安装、有没有无线usb数据传输器、mac启动转换助理没有USB驱动器、十大u盘启动盘制作工具、USB驱动器格式化为主启动记录、usb2.0-ser!驱动怎么安装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c1ae07a2a4523" w:history="1">
      <w:r>
        <w:rPr>
          <w:rStyle w:val="Hyperlink"/>
        </w:rPr>
        <w:t>2026-2032年全球与中国USB驱动器行业现状分析及前景趋势报告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USBQuDongQiDeXianZhuangYuQianJing.html" TargetMode="External" Id="Rd9b3f94d2ec7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USBQuDongQiDeXianZhuangYuQianJing.html" TargetMode="External" Id="Rff0c1ae07a2a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2025-12-29T00:14:15Z</dcterms:created>
  <dcterms:modified xsi:type="dcterms:W3CDTF">2025-12-29T01:14:15Z</dcterms:modified>
  <dc:subject>2026-2032年全球与中国USB驱动器行业现状分析及前景趋势报告</dc:subject>
  <dc:title>2026-2032年全球与中国USB驱动器行业现状分析及前景趋势报告</dc:title>
  <cp:keywords>2026-2032年全球与中国USB驱动器行业现状分析及前景趋势报告</cp:keywords>
  <dc:description>2026-2032年全球与中国USB驱动器行业现状分析及前景趋势报告</dc:description>
</cp:coreProperties>
</file>