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06b9e9599a4529" w:history="1">
              <w:r>
                <w:rPr>
                  <w:rStyle w:val="Hyperlink"/>
                </w:rPr>
                <w:t>2024-2030年全球与中国数码显示器件行业现状全面调研与发展趋势分析报告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06b9e9599a4529" w:history="1">
              <w:r>
                <w:rPr>
                  <w:rStyle w:val="Hyperlink"/>
                </w:rPr>
                <w:t>2024-2030年全球与中国数码显示器件行业现状全面调研与发展趋势分析报告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2792037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06b9e9599a4529" w:history="1">
                <w:r>
                  <w:rPr>
                    <w:rStyle w:val="Hyperlink"/>
                  </w:rPr>
                  <w:t>https://www.20087.com/7/03/ShuMaXianShiQiJianDeFaZhanQuShi.html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数码显示器件，如LCD（液晶显示器）、OLED（有机发光二极管）和Micro LED等，近年来随着显示技术的突破和应用领域的拓展，市场需求持续增长。现代数码显示器件不仅在分辨率、色彩饱和度和对比度上取得了显著进步，还在柔性、透明和可穿戴性方面实现了创新，满足了智能设备、虚拟现实和增强现实等新兴市场的需求。</w:t>
      </w:r>
      <w:r>
        <w:rPr>
          <w:rFonts w:hint="eastAsia"/>
        </w:rPr>
        <w:br/>
      </w:r>
      <w:r>
        <w:rPr>
          <w:rFonts w:hint="eastAsia"/>
        </w:rPr>
        <w:t>　　未来，数码显示器件将更加注重沉浸式体验和集成化。通过提高刷新率和响应速度，显示器件将提供更流畅的视觉体验，支持高速动态内容的播放。同时，通过集成触控、生物识别和环境感知功能，显示器件将变得更加智能，能够根据用户行为和周围环境自动调整显示内容。此外，超薄和可折叠技术的发展，将使显示器件在移动设备和可穿戴设备中得到更广泛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06b9e9599a4529" w:history="1">
        <w:r>
          <w:rPr>
            <w:rStyle w:val="Hyperlink"/>
          </w:rPr>
          <w:t>2024-2030年全球与中国数码显示器件行业现状全面调研与发展趋势分析报告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数码显示器件行业的现状与发展趋势，并对数码显示器件产业链各环节进行了系统性探讨。报告科学预测了数码显示器件行业未来发展方向，重点分析了数码显示器件技术现状及创新路径，同时聚焦数码显示器件重点企业的经营表现，评估了市场竞争格局、品牌影响力及市场集中度。通过对细分市场的深入研究及SWOT分析，报告揭示了数码显示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中国数码显示器件概述</w:t>
      </w:r>
      <w:r>
        <w:rPr>
          <w:rFonts w:hint="eastAsia"/>
        </w:rPr>
        <w:br/>
      </w:r>
      <w:r>
        <w:rPr>
          <w:rFonts w:hint="eastAsia"/>
        </w:rPr>
        <w:t>　　第一节 数码显示器件行业定义</w:t>
      </w:r>
      <w:r>
        <w:rPr>
          <w:rFonts w:hint="eastAsia"/>
        </w:rPr>
        <w:br/>
      </w:r>
      <w:r>
        <w:rPr>
          <w:rFonts w:hint="eastAsia"/>
        </w:rPr>
        <w:t>　　第二节 数码显示器件行业发展特性</w:t>
      </w:r>
      <w:r>
        <w:rPr>
          <w:rFonts w:hint="eastAsia"/>
        </w:rPr>
        <w:br/>
      </w:r>
      <w:r>
        <w:rPr>
          <w:rFonts w:hint="eastAsia"/>
        </w:rPr>
        <w:t>　　第三节 数码显示器件产业链分析</w:t>
      </w:r>
      <w:r>
        <w:rPr>
          <w:rFonts w:hint="eastAsia"/>
        </w:rPr>
        <w:br/>
      </w:r>
      <w:r>
        <w:rPr>
          <w:rFonts w:hint="eastAsia"/>
        </w:rPr>
        <w:t>　　第四节 数码显示器件行业生命周期分析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2023-2024年国外主要数码显示器件市场发展概况</w:t>
      </w:r>
      <w:r>
        <w:rPr>
          <w:rFonts w:hint="eastAsia"/>
        </w:rPr>
        <w:br/>
      </w:r>
      <w:r>
        <w:rPr>
          <w:rFonts w:hint="eastAsia"/>
        </w:rPr>
        <w:t>　　第一节 全球数码显示器件市场发展分析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欧洲地区主要国家数码显示器件市场概况</w:t>
      </w:r>
      <w:r>
        <w:rPr>
          <w:rFonts w:hint="eastAsia"/>
        </w:rPr>
        <w:br/>
      </w:r>
      <w:r>
        <w:rPr>
          <w:rFonts w:hint="eastAsia"/>
        </w:rPr>
        <w:t>　　第三节 北美地区数码显示器件市场概况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亚洲地区主要国家数码显示器件市场概况</w:t>
      </w:r>
      <w:r>
        <w:rPr>
          <w:rFonts w:hint="eastAsia"/>
        </w:rPr>
        <w:br/>
      </w:r>
      <w:r>
        <w:rPr>
          <w:rFonts w:hint="eastAsia"/>
        </w:rPr>
        <w:t>　　第五节 全球数码显示器件市场发展预测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2023-2024年中国数码显示器件发展环境分析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数码显示器件行业相关政策、标准</w:t>
      </w:r>
      <w:r>
        <w:rPr>
          <w:rFonts w:hint="eastAsia"/>
        </w:rPr>
        <w:br/>
      </w:r>
      <w:r>
        <w:rPr>
          <w:rFonts w:hint="eastAsia"/>
        </w:rPr>
        <w:t>　　第三节 数码显示器件行业相关发展规划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中国数码显示器件技术发展分析</w:t>
      </w:r>
      <w:r>
        <w:rPr>
          <w:rFonts w:hint="eastAsia"/>
        </w:rPr>
        <w:br/>
      </w:r>
      <w:r>
        <w:rPr>
          <w:rFonts w:hint="eastAsia"/>
        </w:rPr>
        <w:t>　　第一节 当前数码显示器件技术发展现状分析</w:t>
      </w:r>
      <w:r>
        <w:rPr>
          <w:rFonts w:hint="eastAsia"/>
        </w:rPr>
        <w:br/>
      </w:r>
      <w:r>
        <w:rPr>
          <w:rFonts w:hint="eastAsia"/>
        </w:rPr>
        <w:t>　　第二节 数码显示器件生产中需注意的问题</w:t>
      </w:r>
      <w:r>
        <w:rPr>
          <w:rFonts w:hint="eastAsia"/>
        </w:rPr>
        <w:br/>
      </w:r>
      <w:r>
        <w:rPr>
          <w:rFonts w:hint="eastAsia"/>
        </w:rPr>
        <w:t>　　第三节 数码显示器件行业主要技术发展趋势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数码显示器件市场特性分析</w:t>
      </w:r>
      <w:r>
        <w:rPr>
          <w:rFonts w:hint="eastAsia"/>
        </w:rPr>
        <w:br/>
      </w:r>
      <w:r>
        <w:rPr>
          <w:rFonts w:hint="eastAsia"/>
        </w:rPr>
        <w:t>　　第一节 数码显示器件行业集中度分析</w:t>
      </w:r>
      <w:r>
        <w:rPr>
          <w:rFonts w:hint="eastAsia"/>
        </w:rPr>
        <w:br/>
      </w:r>
      <w:r>
        <w:rPr>
          <w:rFonts w:hint="eastAsia"/>
        </w:rPr>
        <w:t>　　第二节 数码显示器件行业SWOT分析</w:t>
      </w:r>
      <w:r>
        <w:rPr>
          <w:rFonts w:hint="eastAsia"/>
        </w:rPr>
        <w:br/>
      </w:r>
      <w:r>
        <w:rPr>
          <w:rFonts w:hint="eastAsia"/>
        </w:rPr>
        <w:t>　　　　一、数码显示器件行业优势</w:t>
      </w:r>
      <w:r>
        <w:rPr>
          <w:rFonts w:hint="eastAsia"/>
        </w:rPr>
        <w:br/>
      </w:r>
      <w:r>
        <w:rPr>
          <w:rFonts w:hint="eastAsia"/>
        </w:rPr>
        <w:t>　　　　二、数码显示器件行业劣势</w:t>
      </w:r>
      <w:r>
        <w:rPr>
          <w:rFonts w:hint="eastAsia"/>
        </w:rPr>
        <w:br/>
      </w:r>
      <w:r>
        <w:rPr>
          <w:rFonts w:hint="eastAsia"/>
        </w:rPr>
        <w:t>　　　　三、数码显示器件行业机会</w:t>
      </w:r>
      <w:r>
        <w:rPr>
          <w:rFonts w:hint="eastAsia"/>
        </w:rPr>
        <w:br/>
      </w:r>
      <w:r>
        <w:rPr>
          <w:rFonts w:hint="eastAsia"/>
        </w:rPr>
        <w:t>　　　　四、数码显示器件行业风险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中国数码显示器件发展现状</w:t>
      </w:r>
      <w:r>
        <w:rPr>
          <w:rFonts w:hint="eastAsia"/>
        </w:rPr>
        <w:br/>
      </w:r>
      <w:r>
        <w:rPr>
          <w:rFonts w:hint="eastAsia"/>
        </w:rPr>
        <w:t>　　第一节 中国数码显示器件市场现状分析</w:t>
      </w:r>
      <w:r>
        <w:rPr>
          <w:rFonts w:hint="eastAsia"/>
        </w:rPr>
        <w:br/>
      </w:r>
      <w:r>
        <w:rPr>
          <w:rFonts w:hint="eastAsia"/>
        </w:rPr>
        <w:t>　　第二节 中国数码显示器件行业产量情况分析及预测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一、数码显示器件总体产能规模</w:t>
      </w:r>
      <w:r>
        <w:rPr>
          <w:rFonts w:hint="eastAsia"/>
        </w:rPr>
        <w:br/>
      </w:r>
      <w:r>
        <w:rPr>
          <w:rFonts w:hint="eastAsia"/>
        </w:rPr>
        <w:t>　　　　二、数码显示器件生产区域分布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三、2019-2024年中国数码显示器件产量统计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三、2024-2030年中国数码显示器件产量预测</w:t>
      </w:r>
      <w:r>
        <w:rPr>
          <w:rFonts w:hint="eastAsia"/>
        </w:rPr>
        <w:br/>
      </w:r>
      <w:r>
        <w:rPr>
          <w:rFonts w:hint="eastAsia"/>
        </w:rPr>
        <w:t>　　第三节 中国数码显示器件市场需求分析及预测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一、中国数码显示器件市场需求特点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二、2019-2024年中国数码显示器件市场需求量统计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三、2024-2030年中国数码显示器件市场需求量预测</w:t>
      </w:r>
      <w:r>
        <w:rPr>
          <w:rFonts w:hint="eastAsia"/>
        </w:rPr>
        <w:br/>
      </w:r>
      <w:r>
        <w:rPr>
          <w:rFonts w:hint="eastAsia"/>
        </w:rPr>
        <w:t>　　第四节 中国数码显示器件价格趋势分析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一、2019-2024年中国数码显示器件市场价格趋势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二、2024-2030年中国数码显示器件市场价格走势预测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2019-2024年数码显示器件行业经济运行状况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2019-2024年中国数码显示器件行业盈利能力分析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2019-2024年中国数码显示器件行业发展能力分析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2019-2024年数码显示器件行业偿债能力分析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2019-2024年数码显示器件制造企业数量分析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数码显示器件行业上、下游市场分析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数码显示器件行业上游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数码显示器件行业下游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中国数码显示器件行业重点地区发展分析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数码显示器件行业重点区域市场结构调研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**地区数码显示器件市场发展分析</w:t>
      </w:r>
      <w:r>
        <w:rPr>
          <w:rFonts w:hint="eastAsia"/>
        </w:rPr>
        <w:br/>
      </w:r>
      <w:r>
        <w:rPr>
          <w:rFonts w:hint="eastAsia"/>
        </w:rPr>
        <w:t>　　第三节 **地区数码显示器件市场发展分析</w:t>
      </w:r>
      <w:r>
        <w:rPr>
          <w:rFonts w:hint="eastAsia"/>
        </w:rPr>
        <w:br/>
      </w:r>
      <w:r>
        <w:rPr>
          <w:rFonts w:hint="eastAsia"/>
        </w:rPr>
        <w:t>　　第四节 **地区数码显示器件市场发展分析</w:t>
      </w:r>
      <w:r>
        <w:rPr>
          <w:rFonts w:hint="eastAsia"/>
        </w:rPr>
        <w:br/>
      </w:r>
      <w:r>
        <w:rPr>
          <w:rFonts w:hint="eastAsia"/>
        </w:rPr>
        <w:t>　　第五节 **地区数码显示器件市场发展分析</w:t>
      </w:r>
      <w:r>
        <w:rPr>
          <w:rFonts w:hint="eastAsia"/>
        </w:rPr>
        <w:br/>
      </w:r>
      <w:r>
        <w:rPr>
          <w:rFonts w:hint="eastAsia"/>
        </w:rPr>
        <w:t>　　第六节 **地区数码显示器件市场发展分析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2019-2024年中国数码显示器件进出口分析</w:t>
      </w:r>
      <w:r>
        <w:rPr>
          <w:rFonts w:hint="eastAsia"/>
        </w:rPr>
        <w:br/>
      </w:r>
      <w:r>
        <w:rPr>
          <w:rFonts w:hint="eastAsia"/>
        </w:rPr>
        <w:t>　　第一节 数码显示器件进口情况分析</w:t>
      </w:r>
      <w:r>
        <w:rPr>
          <w:rFonts w:hint="eastAsia"/>
        </w:rPr>
        <w:br/>
      </w:r>
      <w:r>
        <w:rPr>
          <w:rFonts w:hint="eastAsia"/>
        </w:rPr>
        <w:t>　　第二节 数码显示器件出口情况分析</w:t>
      </w:r>
      <w:r>
        <w:rPr>
          <w:rFonts w:hint="eastAsia"/>
        </w:rPr>
        <w:br/>
      </w:r>
      <w:r>
        <w:rPr>
          <w:rFonts w:hint="eastAsia"/>
        </w:rPr>
        <w:t>　　第三节 影响数码显示器件进出口因素分析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数码显示器件行业重点企业竞争力分析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三、企业数码显示器件经营状况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数码显示器件行业企业经营策略研究分析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数码显示器件企业多样化经营策略分析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一、数码显示器件企业多样化经营情况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二、现行数码显示器件行业多样化经营的方向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大型数码显示器件企业集团未来发展策略分析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对中小数码显示器件企业生产经营的建议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数码显示器件行业投资风险预警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影响数码显示器件行业发展的主要因素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一、2024年影响数码显示器件行业运行的有利因素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二、2024年影响数码显示器件行业运行的稳定因素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三、2024年影响数码显示器件行业运行的不利因素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四、2024年我国数码显示器件行业发展面临的挑战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五、2024年我国数码显示器件行业发展面临的机遇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数码显示器件行业投资风险预警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一、数码显示器件行业市场风险预测</w:t>
      </w:r>
      <w:r>
        <w:rPr>
          <w:rFonts w:hint="eastAsia"/>
        </w:rPr>
        <w:br/>
      </w:r>
      <w:r>
        <w:rPr>
          <w:rFonts w:hint="eastAsia"/>
        </w:rPr>
        <w:t>　　　　二、数码显示器件行业政策风险预测</w:t>
      </w:r>
      <w:r>
        <w:rPr>
          <w:rFonts w:hint="eastAsia"/>
        </w:rPr>
        <w:br/>
      </w:r>
      <w:r>
        <w:rPr>
          <w:rFonts w:hint="eastAsia"/>
        </w:rPr>
        <w:t>　　　　三、数码显示器件行业经营风险预测</w:t>
      </w:r>
      <w:r>
        <w:rPr>
          <w:rFonts w:hint="eastAsia"/>
        </w:rPr>
        <w:br/>
      </w:r>
      <w:r>
        <w:rPr>
          <w:rFonts w:hint="eastAsia"/>
        </w:rPr>
        <w:t>　　　　四、数码显示器件行业技术风险预测</w:t>
      </w:r>
      <w:r>
        <w:rPr>
          <w:rFonts w:hint="eastAsia"/>
        </w:rPr>
        <w:br/>
      </w:r>
      <w:r>
        <w:rPr>
          <w:rFonts w:hint="eastAsia"/>
        </w:rPr>
        <w:t>　　　　五、数码显示器件行业竞争风险预测</w:t>
      </w:r>
      <w:r>
        <w:rPr>
          <w:rFonts w:hint="eastAsia"/>
        </w:rPr>
        <w:br/>
      </w:r>
      <w:r>
        <w:rPr>
          <w:rFonts w:hint="eastAsia"/>
        </w:rPr>
        <w:t>　　　　六、数码显示器件行业其他风险预测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数码显示器件投资建议</w:t>
      </w:r>
      <w:r>
        <w:rPr>
          <w:rFonts w:hint="eastAsia"/>
        </w:rPr>
        <w:br/>
      </w:r>
      <w:r>
        <w:rPr>
          <w:rFonts w:hint="eastAsia"/>
        </w:rPr>
        <w:t>　　第一节 数码显示器件行业投资环境分析</w:t>
      </w:r>
      <w:r>
        <w:rPr>
          <w:rFonts w:hint="eastAsia"/>
        </w:rPr>
        <w:br/>
      </w:r>
      <w:r>
        <w:rPr>
          <w:rFonts w:hint="eastAsia"/>
        </w:rPr>
        <w:t>　　第二节 数码显示器件行业投资进入壁垒分析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数码显示器件介绍</w:t>
      </w:r>
      <w:r>
        <w:rPr>
          <w:rFonts w:hint="eastAsia"/>
        </w:rPr>
        <w:br/>
      </w:r>
      <w:r>
        <w:rPr>
          <w:rFonts w:hint="eastAsia"/>
        </w:rPr>
        <w:t>　　图表 数码显示器件图片</w:t>
      </w:r>
      <w:r>
        <w:rPr>
          <w:rFonts w:hint="eastAsia"/>
        </w:rPr>
        <w:br/>
      </w:r>
      <w:r>
        <w:rPr>
          <w:rFonts w:hint="eastAsia"/>
        </w:rPr>
        <w:t>　　图表 数码显示器件种类</w:t>
      </w:r>
      <w:r>
        <w:rPr>
          <w:rFonts w:hint="eastAsia"/>
        </w:rPr>
        <w:br/>
      </w:r>
      <w:r>
        <w:rPr>
          <w:rFonts w:hint="eastAsia"/>
        </w:rPr>
        <w:t>　　图表 数码显示器件用途 应用</w:t>
      </w:r>
      <w:r>
        <w:rPr>
          <w:rFonts w:hint="eastAsia"/>
        </w:rPr>
        <w:br/>
      </w:r>
      <w:r>
        <w:rPr>
          <w:rFonts w:hint="eastAsia"/>
        </w:rPr>
        <w:t>　　图表 数码显示器件产业链调研</w:t>
      </w:r>
      <w:r>
        <w:rPr>
          <w:rFonts w:hint="eastAsia"/>
        </w:rPr>
        <w:br/>
      </w:r>
      <w:r>
        <w:rPr>
          <w:rFonts w:hint="eastAsia"/>
        </w:rPr>
        <w:t>　　图表 数码显示器件行业现状</w:t>
      </w:r>
      <w:r>
        <w:rPr>
          <w:rFonts w:hint="eastAsia"/>
        </w:rPr>
        <w:br/>
      </w:r>
      <w:r>
        <w:rPr>
          <w:rFonts w:hint="eastAsia"/>
        </w:rPr>
        <w:t>　　图表 数码显示器件行业特点</w:t>
      </w:r>
      <w:r>
        <w:rPr>
          <w:rFonts w:hint="eastAsia"/>
        </w:rPr>
        <w:br/>
      </w:r>
      <w:r>
        <w:rPr>
          <w:rFonts w:hint="eastAsia"/>
        </w:rPr>
        <w:t>　　图表 数码显示器件政策</w:t>
      </w:r>
      <w:r>
        <w:rPr>
          <w:rFonts w:hint="eastAsia"/>
        </w:rPr>
        <w:br/>
      </w:r>
      <w:r>
        <w:rPr>
          <w:rFonts w:hint="eastAsia"/>
        </w:rPr>
        <w:t>　　图表 数码显示器件技术 标准</w:t>
      </w:r>
      <w:r>
        <w:rPr>
          <w:rFonts w:hint="eastAsia"/>
        </w:rPr>
        <w:br/>
      </w:r>
      <w:r>
        <w:rPr>
          <w:rFonts w:hint="eastAsia"/>
        </w:rPr>
        <w:t>　　图表 2019-2023年中国数码显示器件行业市场规模</w:t>
      </w:r>
      <w:r>
        <w:rPr>
          <w:rFonts w:hint="eastAsia"/>
        </w:rPr>
        <w:br/>
      </w:r>
      <w:r>
        <w:rPr>
          <w:rFonts w:hint="eastAsia"/>
        </w:rPr>
        <w:t>　　图表 数码显示器件生产现状</w:t>
      </w:r>
      <w:r>
        <w:rPr>
          <w:rFonts w:hint="eastAsia"/>
        </w:rPr>
        <w:br/>
      </w:r>
      <w:r>
        <w:rPr>
          <w:rFonts w:hint="eastAsia"/>
        </w:rPr>
        <w:t>　　图表 数码显示器件发展有利因素分析</w:t>
      </w:r>
      <w:r>
        <w:rPr>
          <w:rFonts w:hint="eastAsia"/>
        </w:rPr>
        <w:br/>
      </w:r>
      <w:r>
        <w:rPr>
          <w:rFonts w:hint="eastAsia"/>
        </w:rPr>
        <w:t>　　图表 数码显示器件发展不利因素分析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2023年中国数码显示器件产能</w:t>
      </w:r>
      <w:r>
        <w:rPr>
          <w:rFonts w:hint="eastAsia"/>
        </w:rPr>
        <w:br/>
      </w:r>
      <w:r>
        <w:rPr>
          <w:rFonts w:hint="eastAsia"/>
        </w:rPr>
        <w:t>　　图表 2023年数码显示器件供给情况</w:t>
      </w:r>
      <w:r>
        <w:rPr>
          <w:rFonts w:hint="eastAsia"/>
        </w:rPr>
        <w:br/>
      </w:r>
      <w:r>
        <w:rPr>
          <w:rFonts w:hint="eastAsia"/>
        </w:rPr>
        <w:t>　　图表 2019-2023年中国数码显示器件产量统计</w:t>
      </w:r>
      <w:r>
        <w:rPr>
          <w:rFonts w:hint="eastAsia"/>
        </w:rPr>
        <w:br/>
      </w:r>
      <w:r>
        <w:rPr>
          <w:rFonts w:hint="eastAsia"/>
        </w:rPr>
        <w:t>　　图表 数码显示器件最新消息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2019-2023年中国数码显示器件市场需求情况</w:t>
      </w:r>
      <w:r>
        <w:rPr>
          <w:rFonts w:hint="eastAsia"/>
        </w:rPr>
        <w:br/>
      </w:r>
      <w:r>
        <w:rPr>
          <w:rFonts w:hint="eastAsia"/>
        </w:rPr>
        <w:t>　　图表 2019-2023年数码显示器件销售情况</w:t>
      </w:r>
      <w:r>
        <w:rPr>
          <w:rFonts w:hint="eastAsia"/>
        </w:rPr>
        <w:br/>
      </w:r>
      <w:r>
        <w:rPr>
          <w:rFonts w:hint="eastAsia"/>
        </w:rPr>
        <w:t>　　图表 2019-2023年中国数码显示器件价格走势</w:t>
      </w:r>
      <w:r>
        <w:rPr>
          <w:rFonts w:hint="eastAsia"/>
        </w:rPr>
        <w:br/>
      </w:r>
      <w:r>
        <w:rPr>
          <w:rFonts w:hint="eastAsia"/>
        </w:rPr>
        <w:t>　　图表 2019-2023年中国数码显示器件行业销售收入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2019-2023年中国数码显示器件行业利润总额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2019-2023年中国数码显示器件进口情况</w:t>
      </w:r>
      <w:r>
        <w:rPr>
          <w:rFonts w:hint="eastAsia"/>
        </w:rPr>
        <w:br/>
      </w:r>
      <w:r>
        <w:rPr>
          <w:rFonts w:hint="eastAsia"/>
        </w:rPr>
        <w:t>　　图表 2019-2023年中国数码显示器件出口情况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2019-2023年中国数码显示器件行业企业数量统计</w:t>
      </w:r>
      <w:r>
        <w:rPr>
          <w:rFonts w:hint="eastAsia"/>
        </w:rPr>
        <w:br/>
      </w:r>
      <w:r>
        <w:rPr>
          <w:rFonts w:hint="eastAsia"/>
        </w:rPr>
        <w:t>　　图表 数码显示器件成本和利润分析</w:t>
      </w:r>
      <w:r>
        <w:rPr>
          <w:rFonts w:hint="eastAsia"/>
        </w:rPr>
        <w:br/>
      </w:r>
      <w:r>
        <w:rPr>
          <w:rFonts w:hint="eastAsia"/>
        </w:rPr>
        <w:t>　　图表 数码显示器件上游发展</w:t>
      </w:r>
      <w:r>
        <w:rPr>
          <w:rFonts w:hint="eastAsia"/>
        </w:rPr>
        <w:br/>
      </w:r>
      <w:r>
        <w:rPr>
          <w:rFonts w:hint="eastAsia"/>
        </w:rPr>
        <w:t>　　图表 数码显示器件下游发展</w:t>
      </w:r>
      <w:r>
        <w:rPr>
          <w:rFonts w:hint="eastAsia"/>
        </w:rPr>
        <w:br/>
      </w:r>
      <w:r>
        <w:rPr>
          <w:rFonts w:hint="eastAsia"/>
        </w:rPr>
        <w:t>　　图表 2023年中国数码显示器件行业需求区域调研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**地区数码显示器件市场规模</w:t>
      </w:r>
      <w:r>
        <w:rPr>
          <w:rFonts w:hint="eastAsia"/>
        </w:rPr>
        <w:br/>
      </w:r>
      <w:r>
        <w:rPr>
          <w:rFonts w:hint="eastAsia"/>
        </w:rPr>
        <w:t>　　图表 **地区数码显示器件行业市场需求</w:t>
      </w:r>
      <w:r>
        <w:rPr>
          <w:rFonts w:hint="eastAsia"/>
        </w:rPr>
        <w:br/>
      </w:r>
      <w:r>
        <w:rPr>
          <w:rFonts w:hint="eastAsia"/>
        </w:rPr>
        <w:t>　　图表 **地区数码显示器件市场调研</w:t>
      </w:r>
      <w:r>
        <w:rPr>
          <w:rFonts w:hint="eastAsia"/>
        </w:rPr>
        <w:br/>
      </w:r>
      <w:r>
        <w:rPr>
          <w:rFonts w:hint="eastAsia"/>
        </w:rPr>
        <w:t>　　图表 **地区数码显示器件市场需求分析</w:t>
      </w:r>
      <w:r>
        <w:rPr>
          <w:rFonts w:hint="eastAsia"/>
        </w:rPr>
        <w:br/>
      </w:r>
      <w:r>
        <w:rPr>
          <w:rFonts w:hint="eastAsia"/>
        </w:rPr>
        <w:t>　　图表 **地区数码显示器件市场规模</w:t>
      </w:r>
      <w:r>
        <w:rPr>
          <w:rFonts w:hint="eastAsia"/>
        </w:rPr>
        <w:br/>
      </w:r>
      <w:r>
        <w:rPr>
          <w:rFonts w:hint="eastAsia"/>
        </w:rPr>
        <w:t>　　图表 **地区数码显示器件行业市场需求</w:t>
      </w:r>
      <w:r>
        <w:rPr>
          <w:rFonts w:hint="eastAsia"/>
        </w:rPr>
        <w:br/>
      </w:r>
      <w:r>
        <w:rPr>
          <w:rFonts w:hint="eastAsia"/>
        </w:rPr>
        <w:t>　　图表 **地区数码显示器件市场调研</w:t>
      </w:r>
      <w:r>
        <w:rPr>
          <w:rFonts w:hint="eastAsia"/>
        </w:rPr>
        <w:br/>
      </w:r>
      <w:r>
        <w:rPr>
          <w:rFonts w:hint="eastAsia"/>
        </w:rPr>
        <w:t>　　图表 **地区数码显示器件市场需求分析</w:t>
      </w:r>
      <w:r>
        <w:rPr>
          <w:rFonts w:hint="eastAsia"/>
        </w:rPr>
        <w:br/>
      </w:r>
      <w:r>
        <w:rPr>
          <w:rFonts w:hint="eastAsia"/>
        </w:rPr>
        <w:t>　　图表 数码显示器件招标、中标情况</w:t>
      </w:r>
      <w:r>
        <w:rPr>
          <w:rFonts w:hint="eastAsia"/>
        </w:rPr>
        <w:br/>
      </w:r>
      <w:r>
        <w:rPr>
          <w:rFonts w:hint="eastAsia"/>
        </w:rPr>
        <w:t>　　图表 数码显示器件品牌分析</w:t>
      </w:r>
      <w:r>
        <w:rPr>
          <w:rFonts w:hint="eastAsia"/>
        </w:rPr>
        <w:br/>
      </w:r>
      <w:r>
        <w:rPr>
          <w:rFonts w:hint="eastAsia"/>
        </w:rPr>
        <w:t>　　图表 数码显示器件重点企业（一）简介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企业数码显示器件型号、规格</w:t>
      </w:r>
      <w:r>
        <w:rPr>
          <w:rFonts w:hint="eastAsia"/>
        </w:rPr>
        <w:br/>
      </w:r>
      <w:r>
        <w:rPr>
          <w:rFonts w:hint="eastAsia"/>
        </w:rPr>
        <w:t>　　图表 数码显示器件重点企业（一）经营情况分析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数码显示器件重点企业（一）盈利能力情况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数码显示器件重点企业（一）偿债能力情况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数码显示器件重点企业（一）运营能力情况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数码显示器件重点企业（一）成长能力情况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数码显示器件重点企业（二）概述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企业数码显示器件型号、规格</w:t>
      </w:r>
      <w:r>
        <w:rPr>
          <w:rFonts w:hint="eastAsia"/>
        </w:rPr>
        <w:br/>
      </w:r>
      <w:r>
        <w:rPr>
          <w:rFonts w:hint="eastAsia"/>
        </w:rPr>
        <w:t>　　图表 数码显示器件重点企业（二）经营情况分析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数码显示器件重点企业（二）盈利能力情况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数码显示器件重点企业（二）偿债能力情况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数码显示器件重点企业（二）运营能力情况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数码显示器件重点企业（二）成长能力情况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数码显示器件重点企业（三）概况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企业数码显示器件型号、规格</w:t>
      </w:r>
      <w:r>
        <w:rPr>
          <w:rFonts w:hint="eastAsia"/>
        </w:rPr>
        <w:br/>
      </w:r>
      <w:r>
        <w:rPr>
          <w:rFonts w:hint="eastAsia"/>
        </w:rPr>
        <w:t>　　图表 数码显示器件重点企业（三）经营情况分析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数码显示器件重点企业（三）盈利能力情况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数码显示器件重点企业（三）偿债能力情况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数码显示器件重点企业（三）运营能力情况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数码显示器件重点企业（三）成长能力情况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数码显示器件优势</w:t>
      </w:r>
      <w:r>
        <w:rPr>
          <w:rFonts w:hint="eastAsia"/>
        </w:rPr>
        <w:br/>
      </w:r>
      <w:r>
        <w:rPr>
          <w:rFonts w:hint="eastAsia"/>
        </w:rPr>
        <w:t>　　图表 数码显示器件劣势</w:t>
      </w:r>
      <w:r>
        <w:rPr>
          <w:rFonts w:hint="eastAsia"/>
        </w:rPr>
        <w:br/>
      </w:r>
      <w:r>
        <w:rPr>
          <w:rFonts w:hint="eastAsia"/>
        </w:rPr>
        <w:t>　　图表 数码显示器件机会</w:t>
      </w:r>
      <w:r>
        <w:rPr>
          <w:rFonts w:hint="eastAsia"/>
        </w:rPr>
        <w:br/>
      </w:r>
      <w:r>
        <w:rPr>
          <w:rFonts w:hint="eastAsia"/>
        </w:rPr>
        <w:t>　　图表 数码显示器件威胁</w:t>
      </w:r>
      <w:r>
        <w:rPr>
          <w:rFonts w:hint="eastAsia"/>
        </w:rPr>
        <w:br/>
      </w:r>
      <w:r>
        <w:rPr>
          <w:rFonts w:hint="eastAsia"/>
        </w:rPr>
        <w:t>　　图表 进入数码显示器件行业壁垒</w:t>
      </w:r>
      <w:r>
        <w:rPr>
          <w:rFonts w:hint="eastAsia"/>
        </w:rPr>
        <w:br/>
      </w:r>
      <w:r>
        <w:rPr>
          <w:rFonts w:hint="eastAsia"/>
        </w:rPr>
        <w:t>　　图表 数码显示器件投资、并购情况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2024-2030年中国数码显示器件行业产能预测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2024-2030年中国数码显示器件行业产量预测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2024-2030年中国数码显示器件销售预测</w:t>
      </w:r>
      <w:r>
        <w:rPr>
          <w:rFonts w:hint="eastAsia"/>
        </w:rPr>
        <w:br/>
      </w:r>
      <w:r>
        <w:rPr>
          <w:rFonts w:hint="eastAsia"/>
        </w:rPr>
        <w:t>　　图表 2024-2030年中国数码显示器件市场规模预测</w:t>
      </w:r>
      <w:r>
        <w:rPr>
          <w:rFonts w:hint="eastAsia"/>
        </w:rPr>
        <w:br/>
      </w:r>
      <w:r>
        <w:rPr>
          <w:rFonts w:hint="eastAsia"/>
        </w:rPr>
        <w:t>　　图表 数码显示器件行业准入条件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2024-2030年中国数码显示器件行业信息化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2024-2030年中国数码显示器件行业风险分析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2024-2030年中国数码显示器件发展趋势</w:t>
      </w:r>
      <w:r>
        <w:rPr>
          <w:rFonts w:hint="eastAsia"/>
        </w:rPr>
        <w:br/>
      </w:r>
      <w:r>
        <w:rPr>
          <w:rFonts w:hint="eastAsia"/>
        </w:rPr>
        <w:t>　　图表 2024-2030年中国数码显示器件市场前景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06b9e9599a4529" w:history="1">
        <w:r>
          <w:rPr>
            <w:rStyle w:val="Hyperlink"/>
          </w:rPr>
          <w:t>2024-2030年全球与中国数码显示器件行业现状全面调研与发展趋势分析报告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2792037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06b9e9599a4529" w:history="1">
        <w:r>
          <w:rPr>
            <w:rStyle w:val="Hyperlink"/>
          </w:rPr>
          <w:t>https://www.20087.com/7/03/ShuMaXianShiQiJianDeFaZhanQuShi.html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热点：液晶显示器型号查询、数码显示器件的种类、液晶显示器属于什么显示器件、数码显示器的作用、什么是电子显示器件、数码显示器相关知识、zol显示器、数码显示器设计、显示器百科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8e9614dc14115" w:history="1">
      <w:r>
        <w:rPr>
          <w:rStyle w:val="Hyperlink"/>
        </w:rPr>
        <w:t>2024-2030年全球与中国数码显示器件行业现状全面调研与发展趋势分析报告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3/ShuMaXianShiQiJianDeFaZhanQuShi.html" TargetMode="External" Id="Rbd06b9e9599a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3/ShuMaXianShiQiJianDeFaZhanQuShi.html" TargetMode="External" Id="R9178e9614dc1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2024-04-28T23:30:00Z</dcterms:created>
  <dcterms:modified xsi:type="dcterms:W3CDTF">2024-04-29T00:30:00Z</dcterms:modified>
  <dc:subject>2024-2030年全球与中国数码显示器件行业现状全面调研与发展趋势分析报告</dc:subject>
  <dc:title>2024-2030年全球与中国数码显示器件行业现状全面调研与发展趋势分析报告</dc:title>
  <cp:keywords>2024-2030年全球与中国数码显示器件行业现状全面调研与发展趋势分析报告</cp:keywords>
  <dc:description>2024-2030年全球与中国数码显示器件行业现状全面调研与发展趋势分析报告</dc:description>
</cp:coreProperties>
</file>