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99a6fbb8e4106" w:history="1">
              <w:r>
                <w:rPr>
                  <w:rStyle w:val="Hyperlink"/>
                </w:rPr>
                <w:t>中国视频会议摄像头行业发展研及市场前景预测报告（2026-2032年）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99a6fbb8e4106" w:history="1">
              <w:r>
                <w:rPr>
                  <w:rStyle w:val="Hyperlink"/>
                </w:rPr>
                <w:t>中国视频会议摄像头行业发展研及市场前景预测报告（2026-2032年）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99a6fbb8e4106" w:history="1">
                <w:r>
                  <w:rPr>
                    <w:rStyle w:val="Hyperlink"/>
                  </w:rPr>
                  <w:t>https://www.20087.com/7/63/ShiPinHuiYiSheXiangTouShiChangQianJingFenXi.html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摄像头是专为远程协作设计的高清成像设备，具备自动对焦、宽动态范围（WDR）、AI人像追踪、背景虚化及多麦克风阵列降噪功能，常见于企业会议室、教育教室及远程医疗场景。视频会议摄像头支持4K分辨率、USB即插即用及主流平台（Zoom、Teams、钉钉）认证，高端型号配备多镜头拼接实现360°全景视野或发言人特写切换。在混合办公常态化与全球协作深化背景下，视频会议摄像头成为保障沟通临场感与专业形象的关键外设。然而，弱光环境下画质下降明显；多人场景下AI跟踪易丢失目标；隐私物理遮蔽设计尚未普及。</w:t>
      </w:r>
      <w:r>
        <w:rPr>
          <w:rFonts w:hint="eastAsia"/>
        </w:rPr>
        <w:br/>
      </w:r>
      <w:r>
        <w:rPr>
          <w:rFonts w:hint="eastAsia"/>
        </w:rPr>
        <w:t>　　未来，视频会议摄像头将向沉浸式交互、边缘智能与隐私增强演进。8K超高清配合HDR10+提升细节还原；ToF或结构光实现三维空间建模，支持虚拟背景无缝融合。在智能层面，本地NPU处理人脸识别与手势指令，避免云端传输敏感画面；差分隐私技术确保数据匿名化。更关键的是，在元宇宙办公雏形中，摄像头将输出深度图供虚拟化身驱动，实现眼神接触模拟。长远看，视频会议摄像头将从视频采集终端升级为融合空间感知、安全计算与沉浸通信的新一代远程协作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99a6fbb8e4106" w:history="1">
        <w:r>
          <w:rPr>
            <w:rStyle w:val="Hyperlink"/>
          </w:rPr>
          <w:t>中国视频会议摄像头行业发展研及市场前景预测报告（2026-2032年）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视频会议摄像头行业发展环境、产业链结构、市场供需状况及价格变化，重点研究了视频会议摄像头行业内主要企业的经营现状。报告对视频会议摄像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按照不同产品类型，视频会议摄像头主要可以分为如下几个类别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中国不同产品类型视频会议摄像头增长趋势2021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USB端口</w:t>
      </w:r>
      <w:r>
        <w:rPr>
          <w:rFonts w:hint="eastAsia"/>
        </w:rPr>
        <w:br/>
      </w:r>
      <w:r>
        <w:rPr>
          <w:rFonts w:hint="eastAsia"/>
        </w:rPr>
        <w:t>　　　　1.2.3 无线的</w:t>
      </w:r>
      <w:r>
        <w:rPr>
          <w:rFonts w:hint="eastAsia"/>
        </w:rPr>
        <w:br/>
      </w:r>
      <w:r>
        <w:rPr>
          <w:rFonts w:hint="eastAsia"/>
        </w:rPr>
        <w:t>　　1.3 从不同应用，视频会议摄像头主要包括如下几个方面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中国不同应用视频会议摄像头增长趋势2021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教育业</w:t>
      </w:r>
      <w:r>
        <w:rPr>
          <w:rFonts w:hint="eastAsia"/>
        </w:rPr>
        <w:br/>
      </w:r>
      <w:r>
        <w:rPr>
          <w:rFonts w:hint="eastAsia"/>
        </w:rPr>
        <w:t>　　　　1.3.3 工商业</w:t>
      </w:r>
      <w:r>
        <w:rPr>
          <w:rFonts w:hint="eastAsia"/>
        </w:rPr>
        <w:br/>
      </w:r>
      <w:r>
        <w:rPr>
          <w:rFonts w:hint="eastAsia"/>
        </w:rPr>
        <w:t>　　　　1.3.4 医疗业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中国视频会议摄像头发展现状及未来趋势（2021-2032）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中国市场视频会议摄像头收入及增长率（2021-2032）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中国市场视频会议摄像头销量及增长率（2021-2032）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中国市场主要视频会议摄像头厂商分析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中国市场主要厂商视频会议摄像头销量及市场占有率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中国市场主要厂商视频会议摄像头销量（2021-2026）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中国市场主要厂商视频会议摄像头销量市场份额（2021-2026）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中国市场主要厂商视频会议摄像头收入及市场占有率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中国市场主要厂商视频会议摄像头收入（2021-2026）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中国市场主要厂商视频会议摄像头收入市场份额（2021-2026）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2025年中国市场主要厂商视频会议摄像头收入排名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中国市场主要厂商视频会议摄像头价格（2021-2026）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中国市场主要厂商视频会议摄像头总部及产地分布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中国市场主要厂商成立时间及视频会议摄像头商业化日期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中国市场主要厂商视频会议摄像头产品类型及应用</w:t>
      </w:r>
      <w:r>
        <w:rPr>
          <w:rFonts w:hint="eastAsia"/>
        </w:rPr>
        <w:br/>
      </w:r>
      <w:r>
        <w:rPr>
          <w:rFonts w:hint="eastAsia"/>
        </w:rPr>
        <w:t>　　2.7 视频会议摄像头行业集中度、竞争程度分析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视频会议摄像头行业集中度分析：2025年中国Top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中国市场视频会议摄像头第一梯队、第二梯队和第三梯队厂商（品牌）及2025年市场份额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重点企业（28）在中国市场视频会议摄像头销量、收入、价格及毛利率（2021-2026）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不同产品类型视频会议摄像头分析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中国市场不同产品类型视频会议摄像头销量（2021-2032）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中国市场不同产品类型视频会议摄像头销量及市场份额（2021-2026）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中国市场不同产品类型视频会议摄像头销量预测（2027-2032）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中国市场不同产品类型视频会议摄像头规模（2021-2032）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中国市场不同产品类型视频会议摄像头规模及市场份额（2021-2026）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中国市场不同产品类型视频会议摄像头规模预测（2027-2032）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中国市场不同产品类型视频会议摄像头价格走势（2021-2032）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不同应用视频会议摄像头分析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中国市场不同应用视频会议摄像头销量（2021-2032）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中国市场不同应用视频会议摄像头销量及市场份额（2021-2026）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中国市场不同应用视频会议摄像头销量预测（2027-2032）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中国市场不同应用视频会议摄像头规模（2021-2032）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中国市场不同应用视频会议摄像头规模及市场份额（2021-2026）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中国市场不同应用视频会议摄像头规模预测（2027-2032）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中国市场不同应用视频会议摄像头价格走势（2021-2032）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视频会议摄像头行业发展分析---发展趋势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视频会议摄像头行业发展分析---厂商壁垒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视频会议摄像头行业发展分析---驱动因素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视频会议摄像头行业发展分析---制约因素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视频会议摄像头中国企业SWOT分析</w:t>
      </w:r>
      <w:r>
        <w:rPr>
          <w:rFonts w:hint="eastAsia"/>
        </w:rPr>
        <w:br/>
      </w:r>
      <w:r>
        <w:rPr>
          <w:rFonts w:hint="eastAsia"/>
        </w:rPr>
        <w:t>　　6.6 视频会议摄像头行业发展分析---行业政策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视频会议摄像头行业产业链简介</w:t>
      </w:r>
      <w:r>
        <w:rPr>
          <w:rFonts w:hint="eastAsia"/>
        </w:rPr>
        <w:br/>
      </w:r>
      <w:r>
        <w:rPr>
          <w:rFonts w:hint="eastAsia"/>
        </w:rPr>
        <w:t>　　7.2 视频会议摄像头产业链分析-上游</w:t>
      </w:r>
      <w:r>
        <w:rPr>
          <w:rFonts w:hint="eastAsia"/>
        </w:rPr>
        <w:br/>
      </w:r>
      <w:r>
        <w:rPr>
          <w:rFonts w:hint="eastAsia"/>
        </w:rPr>
        <w:t>　　7.3 视频会议摄像头产业链分析-中游</w:t>
      </w:r>
      <w:r>
        <w:rPr>
          <w:rFonts w:hint="eastAsia"/>
        </w:rPr>
        <w:br/>
      </w:r>
      <w:r>
        <w:rPr>
          <w:rFonts w:hint="eastAsia"/>
        </w:rPr>
        <w:t>　　7.4 视频会议摄像头产业链分析-下游</w:t>
      </w:r>
      <w:r>
        <w:rPr>
          <w:rFonts w:hint="eastAsia"/>
        </w:rPr>
        <w:br/>
      </w:r>
      <w:r>
        <w:rPr>
          <w:rFonts w:hint="eastAsia"/>
        </w:rPr>
        <w:t>　　7.5 视频会议摄像头行业采购模式</w:t>
      </w:r>
      <w:r>
        <w:rPr>
          <w:rFonts w:hint="eastAsia"/>
        </w:rPr>
        <w:br/>
      </w:r>
      <w:r>
        <w:rPr>
          <w:rFonts w:hint="eastAsia"/>
        </w:rPr>
        <w:t>　　7.6 视频会议摄像头行业生产模式</w:t>
      </w:r>
      <w:r>
        <w:rPr>
          <w:rFonts w:hint="eastAsia"/>
        </w:rPr>
        <w:br/>
      </w:r>
      <w:r>
        <w:rPr>
          <w:rFonts w:hint="eastAsia"/>
        </w:rPr>
        <w:t>　　7.7 视频会议摄像头行业销售模式及销售渠道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中国本土视频会议摄像头产能、产量分析</w:t>
      </w:r>
      <w:r>
        <w:rPr>
          <w:rFonts w:hint="eastAsia"/>
        </w:rPr>
        <w:br/>
      </w:r>
      <w:r>
        <w:rPr>
          <w:rFonts w:hint="eastAsia"/>
        </w:rPr>
        <w:t>　　8.1 中国视频会议摄像头供需现状及预测（2021-2032）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中国视频会议摄像头产能、产量、产能利用率及发展趋势（2021-2032）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中国视频会议摄像头产量、市场需求量及发展趋势（2021-2032）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中国视频会议摄像头进出口分析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中国市场视频会议摄像头主要进口来源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中国市场视频会议摄像头主要出口目的地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不同产品类型视频会议摄像头市场规模2021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不同应用视频会议摄像头市场规模2021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中国市场主要厂商视频会议摄像头销量（2021-2026）&amp;（件）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中国市场主要厂商视频会议摄像头销量市场份额（2021-2026）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中国市场主要厂商视频会议摄像头收入（2021-2026）&amp;（万元）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中国市场主要厂商视频会议摄像头收入份额（2021-2026）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2025年中国主要生产商视频会议摄像头收入排名（万元）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中国市场主要厂商视频会议摄像头价格（2021-2026）&amp;（元/件）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中国市场主要厂商视频会议摄像头总部及产地分布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中国市场主要厂商成立时间及视频会议摄像头商业化日期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中国市场主要厂商视频会议摄像头产品类型及应用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2025年中国市场视频会议摄像头主要厂商市场地位（第一梯队、第二梯队和第三梯队）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视频会议摄像头市场投资、并购等现状分析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视频会议摄像头生产基地、总部、竞争对手及市场地位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视频会议摄像头产品规格、参数及市场应用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视频会议摄像头销量（件）、收入（万元）、价格（元/件）及毛利率（2021-2026）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中国市场不同产品类型视频会议摄像头销量（2021-2026）&amp;（件）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中国市场不同产品类型视频会议摄像头销量市场份额（2021-2026）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中国市场不同产品类型视频会议摄像头销量预测（2027-2032）&amp;（件）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中国市场不同产品类型视频会议摄像头销量市场份额预测（2027-2032）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中国市场不同产品类型视频会议摄像头规模（2021-2026）&amp;（万元）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中国市场不同产品类型视频会议摄像头规模市场份额（2021-2026）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中国市场不同产品类型视频会议摄像头规模预测（2027-2032）&amp;（万元）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中国市场不同产品类型视频会议摄像头规模市场份额预测（2027-2032）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中国市场不同应用视频会议摄像头销量（2021-2026）&amp;（件）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中国市场不同应用视频会议摄像头销量市场份额（2021-2026）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中国市场不同应用视频会议摄像头销量预测（2027-2032）&amp;（件）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中国市场不同应用视频会议摄像头销量市场份额预测（2027-2032）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中国市场不同应用视频会议摄像头规模（2021-2026）&amp;（万元）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中国市场不同应用视频会议摄像头规模市场份额（2021-2026）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中国市场不同应用视频会议摄像头规模预测（2027-2032）&amp;（万元）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中国市场不同应用视频会议摄像头规模市场份额预测（2027-2032）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视频会议摄像头行业发展分析---发展趋势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视频会议摄像头行业发展分析---厂商壁垒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视频会议摄像头行业发展分析---驱动因素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视频会议摄像头行业发展分析---制约因素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视频会议摄像头行业相关重点政策一览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175： 视频会议摄像头行业供应链分析</w:t>
      </w:r>
      <w:r>
        <w:rPr>
          <w:rFonts w:hint="eastAsia"/>
        </w:rPr>
        <w:br/>
      </w:r>
      <w:r>
        <w:rPr>
          <w:rFonts w:hint="eastAsia"/>
        </w:rPr>
        <w:t>　　表 176： 视频会议摄像头上游原料供应商</w:t>
      </w:r>
      <w:r>
        <w:rPr>
          <w:rFonts w:hint="eastAsia"/>
        </w:rPr>
        <w:br/>
      </w:r>
      <w:r>
        <w:rPr>
          <w:rFonts w:hint="eastAsia"/>
        </w:rPr>
        <w:t>　　表 177： 视频会议摄像头行业主要下游客户</w:t>
      </w:r>
      <w:r>
        <w:rPr>
          <w:rFonts w:hint="eastAsia"/>
        </w:rPr>
        <w:br/>
      </w:r>
      <w:r>
        <w:rPr>
          <w:rFonts w:hint="eastAsia"/>
        </w:rPr>
        <w:t>　　表 178： 视频会议摄像头典型经销商</w:t>
      </w:r>
      <w:r>
        <w:rPr>
          <w:rFonts w:hint="eastAsia"/>
        </w:rPr>
        <w:br/>
      </w:r>
      <w:r>
        <w:rPr>
          <w:rFonts w:hint="eastAsia"/>
        </w:rPr>
        <w:t>　　表 179： 中国视频会议摄像头产量、销量、进口量及出口量（2021-2026）&amp;（件）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180： 中国视频会议摄像头产量、销量、进口量及出口量预测（2027-2032）&amp;（件）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181： 中国市场视频会议摄像头主要进口来源</w:t>
      </w:r>
      <w:r>
        <w:rPr>
          <w:rFonts w:hint="eastAsia"/>
        </w:rPr>
        <w:br/>
      </w:r>
      <w:r>
        <w:rPr>
          <w:rFonts w:hint="eastAsia"/>
        </w:rPr>
        <w:t>　　表 182： 中国市场视频会议摄像头主要出口目的地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视频会议摄像头产品图片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中国不同产品类型视频会议摄像头市场规模市场份额2025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USB端口产品图片</w:t>
      </w:r>
      <w:r>
        <w:rPr>
          <w:rFonts w:hint="eastAsia"/>
        </w:rPr>
        <w:br/>
      </w:r>
      <w:r>
        <w:rPr>
          <w:rFonts w:hint="eastAsia"/>
        </w:rPr>
        <w:t>　　图 4： 无线的产品图片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中国不同应用视频会议摄像头市场份额2025 &amp; 2032</w:t>
      </w:r>
      <w:r>
        <w:rPr>
          <w:rFonts w:hint="eastAsia"/>
        </w:rPr>
        <w:br/>
      </w:r>
      <w:r>
        <w:rPr>
          <w:rFonts w:hint="eastAsia"/>
        </w:rPr>
        <w:t>　　图 6： 教育业</w:t>
      </w:r>
      <w:r>
        <w:rPr>
          <w:rFonts w:hint="eastAsia"/>
        </w:rPr>
        <w:br/>
      </w:r>
      <w:r>
        <w:rPr>
          <w:rFonts w:hint="eastAsia"/>
        </w:rPr>
        <w:t>　　图 7： 工商业</w:t>
      </w:r>
      <w:r>
        <w:rPr>
          <w:rFonts w:hint="eastAsia"/>
        </w:rPr>
        <w:br/>
      </w:r>
      <w:r>
        <w:rPr>
          <w:rFonts w:hint="eastAsia"/>
        </w:rPr>
        <w:t>　　图 8： 医疗业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中国市场视频会议摄像头市场规模，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中国市场视频会议摄像头收入及增长率（2021-2032）&amp;（万元）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中国市场视频会议摄像头销量及增长率（2021-2032）&amp;（件）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2025年中国市场主要厂商视频会议摄像头销量市场份额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2025年中国市场主要厂商视频会议摄像头收入市场份额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2025年中国市场前五大厂商视频会议摄像头市场份额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2025年中国市场视频会议摄像头第一梯队、第二梯队和第三梯队厂商（品牌）及市场份额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中国市场不同产品类型视频会议摄像头价格走势（2021-2032）&amp;（元/件）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中国市场不同应用视频会议摄像头价格走势（2021-2032）&amp;（元/件）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视频会议摄像头中国企业SWOT分析</w:t>
      </w:r>
      <w:r>
        <w:rPr>
          <w:rFonts w:hint="eastAsia"/>
        </w:rPr>
        <w:br/>
      </w:r>
      <w:r>
        <w:rPr>
          <w:rFonts w:hint="eastAsia"/>
        </w:rPr>
        <w:t>　　图 20： 视频会议摄像头产业链</w:t>
      </w:r>
      <w:r>
        <w:rPr>
          <w:rFonts w:hint="eastAsia"/>
        </w:rPr>
        <w:br/>
      </w:r>
      <w:r>
        <w:rPr>
          <w:rFonts w:hint="eastAsia"/>
        </w:rPr>
        <w:t>　　图 21： 视频会议摄像头行业采购模式分析</w:t>
      </w:r>
      <w:r>
        <w:rPr>
          <w:rFonts w:hint="eastAsia"/>
        </w:rPr>
        <w:br/>
      </w:r>
      <w:r>
        <w:rPr>
          <w:rFonts w:hint="eastAsia"/>
        </w:rPr>
        <w:t>　　图 22： 视频会议摄像头行业生产模式分析</w:t>
      </w:r>
      <w:r>
        <w:rPr>
          <w:rFonts w:hint="eastAsia"/>
        </w:rPr>
        <w:br/>
      </w:r>
      <w:r>
        <w:rPr>
          <w:rFonts w:hint="eastAsia"/>
        </w:rPr>
        <w:t>　　图 23： 视频会议摄像头行业销售模式分析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中国视频会议摄像头产能、产量、产能利用率及发展趋势（2021-2032）&amp;（件）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中国视频会议摄像头产量、市场需求量及发展趋势（2021-2032）&amp;（件）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99a6fbb8e4106" w:history="1">
        <w:r>
          <w:rPr>
            <w:rStyle w:val="Hyperlink"/>
          </w:rPr>
          <w:t>中国视频会议摄像头行业发展研及市场前景预测报告（2026-2032年）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99a6fbb8e4106" w:history="1">
        <w:r>
          <w:rPr>
            <w:rStyle w:val="Hyperlink"/>
          </w:rPr>
          <w:t>https://www.20087.com/7/63/ShiPinHuiYiSheXiangTouShiChangQianJingFenXi.html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终端、视频会议摄像头电动伸缩支架、会议一体机品牌排行榜前十名、润普视频会议摄像头、会议记录仪十大品牌、会议室视频会议摄像头、视频会议软件、bolin视频会议摄像头、工厂位置怎么在地图上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1d9450ac46a8" w:history="1">
      <w:r>
        <w:rPr>
          <w:rStyle w:val="Hyperlink"/>
        </w:rPr>
        <w:t>中国视频会议摄像头行业发展研及市场前景预测报告（2026-2032年）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iPinHuiYiSheXiangTouShiChangQianJingFenXi.html" TargetMode="External" Id="R7b999a6fbb8e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iPinHuiYiSheXiangTouShiChangQianJingFenXi.html" TargetMode="External" Id="R3a1b1d9450a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2026-01-03T07:21:08Z</dcterms:created>
  <dcterms:modified xsi:type="dcterms:W3CDTF">2026-01-03T08:21:08Z</dcterms:modified>
  <dc:subject>中国视频会议摄像头行业发展研及市场前景预测报告（2026-2032年）</dc:subject>
  <dc:title>中国视频会议摄像头行业发展研及市场前景预测报告（2026-2032年）</dc:title>
  <cp:keywords>中国视频会议摄像头行业发展研及市场前景预测报告（2026-2032年）</cp:keywords>
  <dc:description>中国视频会议摄像头行业发展研及市场前景预测报告（2026-2032年）</dc:description>
</cp:coreProperties>
</file>