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e04e99f2b54d95" w:history="1">
              <w:r>
                <w:rPr>
                  <w:rStyle w:val="Hyperlink"/>
                </w:rPr>
                <w:t>2026-2032年全球与中国迷你电脑行业现状及市场前景报告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e04e99f2b54d95" w:history="1">
              <w:r>
                <w:rPr>
                  <w:rStyle w:val="Hyperlink"/>
                </w:rPr>
                <w:t>2026-2032年全球与中国迷你电脑行业现状及市场前景报告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e04e99f2b54d95" w:history="1">
                <w:r>
                  <w:rPr>
                    <w:rStyle w:val="Hyperlink"/>
                  </w:rPr>
                  <w:t>https://www.20087.com/7/03/MiNiDianNaoHangYeQianJingQuShi.html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迷你电脑是一种体积小巧、功耗较低、部署灵活的桌面计算设备，常见形态包括超小型主机、微型工作站、嵌入式工控机和家用媒体主机。目前，迷你电脑广泛应用于企业办公、教育机房、数字标牌、医疗终端、零售收银、家庭娱乐和开发者本地算力场景。受AI智能体、端侧模型和本地化部署需求推动，具备较高算力、大内存和快速存储的迷你电脑受到关注。行业竞争重点集中在处理器性能、散热能力、接口扩展、静音设计、能耗控制和系统兼容性。国产供应链在超小型主机领域形成较强制造和出口能力，线上渠道成为主要销售路径。</w:t>
      </w:r>
      <w:r>
        <w:rPr>
          <w:rFonts w:hint="eastAsia"/>
        </w:rPr>
        <w:br/>
      </w:r>
      <w:r>
        <w:rPr>
          <w:rFonts w:hint="eastAsia"/>
        </w:rPr>
        <w:t>　　未来，迷你电脑将向AI本地化、模块化扩展、低功耗化和行业专用化方向演进。市场调研网指出，端侧大模型、智能体应用和本地数据处理将推动高算力迷你主机发展。可升级内存、双硬盘位、多网口、雷电接口和模块化散热设计将提升扩展能力。企业办公、边缘计算、数字 signage、医疗影像、工业控制和家庭AI终端将形成差异化需求。行业竞争将从单纯硬件配置转向“算力平台—散热工程—接口生态—系统适配—场景方案”综合能力竞争，具备芯片适配、散热设计、全球认证和渠道运营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e04e99f2b54d95" w:history="1">
        <w:r>
          <w:rPr>
            <w:rStyle w:val="Hyperlink"/>
          </w:rPr>
          <w:t>2026-2032年全球与中国迷你电脑行业现状及市场前景报告</w:t>
        </w:r>
      </w:hyperlink>
      <w:r>
        <w:rPr>
          <w:rFonts w:hint="eastAsia"/>
        </w:rPr>
        <w:t>》，2025年迷你电脑行业市场规模达 亿元，预计2032年市场规模将达 亿元，期间年均复合增长率（CAGR）达 %。报告依托多年行业监测数据，结合迷你电脑行业现状与未来前景，系统分析了迷你电脑市场需求、市场规模、产业链结构、价格机制及细分市场特征。报告对迷你电脑市场前景进行了客观评估，预测了迷你电脑行业发展趋势，并详细解读了品牌竞争格局、市场集中度及重点企业的运营表现。此外，报告通过SWOT分析识别了迷你电脑行业机遇与潜在风险，为投资者和决策者提供了科学、规范的战略建议，助力把握迷你电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迷你电脑市场概述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按照不同产品类型，迷你电脑主要可以分为如下几个类别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全球不同产品类型迷你电脑销售额增长趋势2021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准系统迷你电脑</w:t>
      </w:r>
      <w:r>
        <w:rPr>
          <w:rFonts w:hint="eastAsia"/>
        </w:rPr>
        <w:br/>
      </w:r>
      <w:r>
        <w:rPr>
          <w:rFonts w:hint="eastAsia"/>
        </w:rPr>
        <w:t>　　　　1.2.3 便携式迷你电脑</w:t>
      </w:r>
      <w:r>
        <w:rPr>
          <w:rFonts w:hint="eastAsia"/>
        </w:rPr>
        <w:br/>
      </w:r>
      <w:r>
        <w:rPr>
          <w:rFonts w:hint="eastAsia"/>
        </w:rPr>
        <w:t>　　1.3 从不同应用，迷你电脑主要包括如下几个方面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全球不同应用迷你电脑销售额增长趋势2021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 &amp; 个人用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迷你电脑行业背景、发展历史、现状及趋势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迷你电脑行业目前现状分析</w:t>
      </w:r>
      <w:r>
        <w:rPr>
          <w:rFonts w:hint="eastAsia"/>
        </w:rPr>
        <w:br/>
      </w:r>
      <w:r>
        <w:rPr>
          <w:rFonts w:hint="eastAsia"/>
        </w:rPr>
        <w:t>　　　　1.4.2 迷你电脑发展趋势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全球迷你电脑总体规模分析</w:t>
      </w:r>
      <w:r>
        <w:rPr>
          <w:rFonts w:hint="eastAsia"/>
        </w:rPr>
        <w:br/>
      </w:r>
      <w:r>
        <w:rPr>
          <w:rFonts w:hint="eastAsia"/>
        </w:rPr>
        <w:t>　　2.1 全球迷你电脑供需现状及预测（2021-2032）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全球迷你电脑产能、产量、产能利用率及发展趋势（2021-2032）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全球迷你电脑产量、需求量及发展趋势（2021-2032）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全球主要地区迷你电脑产量及发展趋势（2021-2032）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全球主要地区迷你电脑产量（2021-2026）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全球主要地区迷你电脑产量（2027-2032）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全球主要地区迷你电脑产量市场份额（2021-2032）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中国迷你电脑供需现状及预测（2021-2032）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中国迷你电脑产能、产量、产能利用率及发展趋势（2021-2032）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中国迷你电脑产量、市场需求量及发展趋势（2021-2032）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全球迷你电脑销量及销售额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全球市场迷你电脑销售额（2021-2032）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全球市场迷你电脑销量（2021-2032）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全球市场迷你电脑价格趋势（2021-2032）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全球迷你电脑主要地区分析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全球主要地区迷你电脑市场规模分析：2021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全球主要地区迷你电脑销售收入及市场份额（2021-2026）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全球主要地区迷你电脑销售收入预测（2027-2032）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全球主要地区迷你电脑销量分析：2021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全球主要地区迷你电脑销量及市场份额（2021-2026）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全球主要地区迷你电脑销量及市场份额预测（2027-2032）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北美市场迷你电脑销量、收入及增长率（2021-2032）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欧洲市场迷你电脑销量、收入及增长率（2021-2032）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中国市场迷你电脑销量、收入及增长率（2021-2032）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日本市场迷你电脑销量、收入及增长率（2021-2032）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东南亚市场迷你电脑销量、收入及增长率（2021-2032）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印度市场迷你电脑销量、收入及增长率（2021-2032）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全球市场主要厂商迷你电脑产能市场份额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全球市场主要厂商迷你电脑销量（2021-2026）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全球市场主要厂商迷你电脑销量（2021-2026）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全球市场主要厂商迷你电脑销售收入（2021-2026）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全球市场主要厂商迷你电脑销售价格（2021-2026）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2025年全球主要生产商迷你电脑收入排名</w:t>
      </w:r>
      <w:r>
        <w:rPr>
          <w:rFonts w:hint="eastAsia"/>
        </w:rPr>
        <w:br/>
      </w:r>
      <w:r>
        <w:rPr>
          <w:rFonts w:hint="eastAsia"/>
        </w:rPr>
        <w:t>　　4.3 中国市场主要厂商迷你电脑销量（2021-2026）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中国市场主要厂商迷你电脑销量（2021-2026）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中国市场主要厂商迷你电脑销售收入（2021-2026）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2025年中国主要生产商迷你电脑收入排名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中国市场主要厂商迷你电脑销售价格（2021-2026）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全球主要厂商迷你电脑总部及产地分布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全球主要厂商成立时间及迷你电脑商业化日期</w:t>
      </w:r>
      <w:r>
        <w:rPr>
          <w:rFonts w:hint="eastAsia"/>
        </w:rPr>
        <w:br/>
      </w:r>
      <w:r>
        <w:rPr>
          <w:rFonts w:hint="eastAsia"/>
        </w:rPr>
        <w:t>　　4.6 全球主要厂商迷你电脑产品类型及应用</w:t>
      </w:r>
      <w:r>
        <w:rPr>
          <w:rFonts w:hint="eastAsia"/>
        </w:rPr>
        <w:br/>
      </w:r>
      <w:r>
        <w:rPr>
          <w:rFonts w:hint="eastAsia"/>
        </w:rPr>
        <w:t>　　4.7 迷你电脑行业集中度、竞争程度分析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迷你电脑行业集中度分析：2025年全球Top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全球迷你电脑第一梯队、第二梯队和第三梯队生产商（品牌）及市场份额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迷你电脑销量、收入、价格及毛利率（2021-2026）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不同产品类型迷你电脑分析</w:t>
      </w:r>
      <w:r>
        <w:rPr>
          <w:rFonts w:hint="eastAsia"/>
        </w:rPr>
        <w:br/>
      </w:r>
      <w:r>
        <w:rPr>
          <w:rFonts w:hint="eastAsia"/>
        </w:rPr>
        <w:t>　　6.1 全球不同产品类型迷你电脑销量（2021-2032）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全球不同产品类型迷你电脑销量及市场份额（2021-2026）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全球不同产品类型迷你电脑销量预测（2027-2032）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全球不同产品类型迷你电脑收入（2021-2032）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全球不同产品类型迷你电脑收入及市场份额（2021-2026）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全球不同产品类型迷你电脑收入预测（2027-2032）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全球不同产品类型迷你电脑价格走势（2021-2032）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不同应用迷你电脑分析</w:t>
      </w:r>
      <w:r>
        <w:rPr>
          <w:rFonts w:hint="eastAsia"/>
        </w:rPr>
        <w:br/>
      </w:r>
      <w:r>
        <w:rPr>
          <w:rFonts w:hint="eastAsia"/>
        </w:rPr>
        <w:t>　　7.1 全球不同应用迷你电脑销量（2021-2032）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全球不同应用迷你电脑销量及市场份额（2021-2026）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全球不同应用迷你电脑销量预测（2027-2032）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全球不同应用迷你电脑收入（2021-2032）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全球不同应用迷你电脑收入及市场份额（2021-2026）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全球不同应用迷你电脑收入预测（2027-2032）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全球不同应用迷你电脑价格走势（2021-2032）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迷你电脑产业链分析</w:t>
      </w:r>
      <w:r>
        <w:rPr>
          <w:rFonts w:hint="eastAsia"/>
        </w:rPr>
        <w:br/>
      </w:r>
      <w:r>
        <w:rPr>
          <w:rFonts w:hint="eastAsia"/>
        </w:rPr>
        <w:t>　　8.2 迷你电脑工艺制造技术分析</w:t>
      </w:r>
      <w:r>
        <w:rPr>
          <w:rFonts w:hint="eastAsia"/>
        </w:rPr>
        <w:br/>
      </w:r>
      <w:r>
        <w:rPr>
          <w:rFonts w:hint="eastAsia"/>
        </w:rPr>
        <w:t>　　8.3 迷你电脑产业上游供应分析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迷你电脑下游客户分析</w:t>
      </w:r>
      <w:r>
        <w:rPr>
          <w:rFonts w:hint="eastAsia"/>
        </w:rPr>
        <w:br/>
      </w:r>
      <w:r>
        <w:rPr>
          <w:rFonts w:hint="eastAsia"/>
        </w:rPr>
        <w:t>　　8.5 迷你电脑销售渠道分析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迷你电脑行业发展机遇及主要驱动因素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迷你电脑行业发展面临的风险</w:t>
      </w:r>
      <w:r>
        <w:rPr>
          <w:rFonts w:hint="eastAsia"/>
        </w:rPr>
        <w:br/>
      </w:r>
      <w:r>
        <w:rPr>
          <w:rFonts w:hint="eastAsia"/>
        </w:rPr>
        <w:t>　　9.3 迷你电脑行业政策分析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全球不同产品类型迷你电脑销售额增长（CAGR）趋势2021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迷你电脑行业目前发展现状</w:t>
      </w:r>
      <w:r>
        <w:rPr>
          <w:rFonts w:hint="eastAsia"/>
        </w:rPr>
        <w:br/>
      </w:r>
      <w:r>
        <w:rPr>
          <w:rFonts w:hint="eastAsia"/>
        </w:rPr>
        <w:t>　　表 4： 迷你电脑发展趋势</w:t>
      </w:r>
      <w:r>
        <w:rPr>
          <w:rFonts w:hint="eastAsia"/>
        </w:rPr>
        <w:br/>
      </w:r>
      <w:r>
        <w:rPr>
          <w:rFonts w:hint="eastAsia"/>
        </w:rPr>
        <w:t>　　表 5： 全球主要地区迷你电脑产量增速（CAGR）：（2021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全球主要地区迷你电脑产量（2021-2026）&amp;（千台）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全球主要地区迷你电脑产量（2027-2032）&amp;（千台）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全球主要地区迷你电脑产量市场份额（2021-2026）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全球主要地区迷你电脑产量市场份额（2027-2032）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全球主要地区迷你电脑销售收入增速：（2021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全球主要地区迷你电脑销售收入（2021-2026）&amp;（百万美元）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全球主要地区迷你电脑销售收入市场份额（2021-2026）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全球主要地区迷你电脑收入（2027-2032）&amp;（百万美元）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全球主要地区迷你电脑收入市场份额（2027-2032）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全球主要地区迷你电脑销量（千台）：2021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全球主要地区迷你电脑销量（2021-2026）&amp;（千台）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全球主要地区迷你电脑销量市场份额（2021-2026）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全球主要地区迷你电脑销量（2027-2032）&amp;（千台）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全球主要地区迷你电脑销量份额（2027-2032）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全球市场主要厂商迷你电脑产能（2025-2026）&amp;（千台）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全球市场主要厂商迷你电脑销量（2021-2026）&amp;（千台）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全球市场主要厂商迷你电脑销量市场份额（2021-2026）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全球市场主要厂商迷你电脑销售收入（2021-2026）&amp;（百万美元）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全球市场主要厂商迷你电脑销售收入市场份额（2021-2026）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全球市场主要厂商迷你电脑销售价格（2021-2026）&amp;（美元/台）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2025年全球主要生产商迷你电脑收入排名（百万美元）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中国市场主要厂商迷你电脑销量（2021-2026）&amp;（千台）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中国市场主要厂商迷你电脑销量市场份额（2021-2026）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中国市场主要厂商迷你电脑销售收入（2021-2026）&amp;（百万美元）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中国市场主要厂商迷你电脑销售收入市场份额（2021-2026）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2025年中国主要生产商迷你电脑收入排名（百万美元）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中国市场主要厂商迷你电脑销售价格（2021-2026）&amp;（美元/台）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全球主要厂商迷你电脑总部及产地分布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全球主要厂商成立时间及迷你电脑商业化日期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全球主要厂商迷你电脑产品类型及应用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2025年全球迷你电脑主要厂商市场地位（第一梯队、第二梯队和第三梯队）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全球迷你电脑市场投资、并购等现状分析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迷你电脑生产基地、销售区域、竞争对手及市场地位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迷你电脑产品规格、参数及市场应用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迷你电脑销量（千台）、收入（百万美元）、价格（美元/台）及毛利率（2021-2026）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全球不同产品类型迷你电脑销量（2021-2026）&amp;（千台）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全球不同产品类型迷你电脑销量市场份额（2021-2026）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全球不同产品类型迷你电脑销量预测（2027-2032）&amp;（千台）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全球市场不同产品类型迷你电脑销量市场份额预测（2027-2032）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全球不同产品类型迷你电脑收入（2021-2026）&amp;（百万美元）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全球不同产品类型迷你电脑收入市场份额（2021-2026）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全球不同产品类型迷你电脑收入预测（2027-2032）&amp;（百万美元）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全球不同产品类型迷你电脑收入市场份额预测（2027-2032）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全球不同应用迷你电脑销量（2021-2026）&amp;（千台）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147： 全球不同应用迷你电脑销量市场份额（2021-2026）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全球不同应用迷你电脑销量预测（2027-2032）&amp;（千台）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149： 全球市场不同应用迷你电脑销量市场份额预测（2027-2032）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全球不同应用迷你电脑收入（2021-2026）&amp;（百万美元）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全球不同应用迷你电脑收入市场份额（2021-2026）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全球不同应用迷你电脑收入预测（2027-2032）&amp;（百万美元）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全球不同应用迷你电脑收入市场份额预测（2027-2032）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迷你电脑上游原料供应商及联系方式列表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迷你电脑典型客户列表</w:t>
      </w:r>
      <w:r>
        <w:rPr>
          <w:rFonts w:hint="eastAsia"/>
        </w:rPr>
        <w:br/>
      </w:r>
      <w:r>
        <w:rPr>
          <w:rFonts w:hint="eastAsia"/>
        </w:rPr>
        <w:t>　　表 156： 迷你电脑主要销售模式及销售渠道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迷你电脑行业发展机遇及主要驱动因素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迷你电脑行业发展面临的风险</w:t>
      </w:r>
      <w:r>
        <w:rPr>
          <w:rFonts w:hint="eastAsia"/>
        </w:rPr>
        <w:br/>
      </w:r>
      <w:r>
        <w:rPr>
          <w:rFonts w:hint="eastAsia"/>
        </w:rPr>
        <w:t>　　表 159： 迷你电脑行业政策分析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迷你电脑产品图片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全球不同产品类型迷你电脑销售额2021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全球不同产品类型迷你电脑市场份额2025 &amp; 2032</w:t>
      </w:r>
      <w:r>
        <w:rPr>
          <w:rFonts w:hint="eastAsia"/>
        </w:rPr>
        <w:br/>
      </w:r>
      <w:r>
        <w:rPr>
          <w:rFonts w:hint="eastAsia"/>
        </w:rPr>
        <w:t>　　图 4： 准系统迷你电脑产品图片</w:t>
      </w:r>
      <w:r>
        <w:rPr>
          <w:rFonts w:hint="eastAsia"/>
        </w:rPr>
        <w:br/>
      </w:r>
      <w:r>
        <w:rPr>
          <w:rFonts w:hint="eastAsia"/>
        </w:rPr>
        <w:t>　　图 5： 便携式迷你电脑产品图片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全球不同应用迷你电脑市场份额2025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 &amp; 个人用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全球迷你电脑产能、产量、产能利用率及发展趋势（2021-2032）&amp;（千台）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全球迷你电脑产量、需求量及发展趋势（2021-2032）&amp;（千台）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全球主要地区迷你电脑产量（2021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全球主要地区迷你电脑产量市场份额（2021-2032）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中国迷你电脑产能、产量、产能利用率及发展趋势（2021-2032）&amp;（千台）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中国迷你电脑产量、市场需求量及发展趋势（2021-2032）&amp;（千台）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全球迷你电脑市场销售额及增长率：（2021-2032）&amp;（百万美元）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全球市场迷你电脑市场规模：2021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全球市场迷你电脑销量及增长率（2021-2032）&amp;（千台）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全球市场迷你电脑价格趋势（2021-2032）&amp;（美元/台）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全球主要地区迷你电脑销售收入（2021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全球主要地区迷你电脑销售收入市场份额（2021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北美市场迷你电脑销量及增长率（2021-2032）&amp;（千台）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北美市场迷你电脑收入及增长率（2021-2032）&amp;（百万美元）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欧洲市场迷你电脑销量及增长率（2021-2032）&amp;（千台）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欧洲市场迷你电脑收入及增长率（2021-2032）&amp;（百万美元）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中国市场迷你电脑销量及增长率（2021-2032）&amp;（千台）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中国市场迷你电脑收入及增长率（2021-2032）&amp;（百万美元）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日本市场迷你电脑销量及增长率（2021-2032）&amp;（千台）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日本市场迷你电脑收入及增长率（2021-2032）&amp;（百万美元）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东南亚市场迷你电脑销量及增长率（2021-2032）&amp;（千台）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东南亚市场迷你电脑收入及增长率（2021-2032）&amp;（百万美元）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印度市场迷你电脑销量及增长率（2021-2032）&amp;（千台）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印度市场迷你电脑收入及增长率（2021-2032）&amp;（百万美元）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2025年全球市场主要厂商迷你电脑销量市场份额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2025年全球市场主要厂商迷你电脑收入市场份额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2025年中国市场主要厂商迷你电脑销量市场份额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2025年中国市场主要厂商迷你电脑收入市场份额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2025年全球前五大生产商迷你电脑市场份额</w:t>
      </w:r>
      <w:r>
        <w:rPr>
          <w:rFonts w:hint="eastAsia"/>
        </w:rPr>
        <w:br/>
      </w:r>
      <w:r>
        <w:rPr>
          <w:rFonts w:hint="eastAsia"/>
        </w:rPr>
        <w:t>　　图 40： 2025年全球迷你电脑第一梯队、第二梯队和第三梯队厂商及市场份额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全球不同产品类型迷你电脑价格走势（2021-2032）&amp;（美元/台）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全球不同应用迷你电脑价格走势（2021-2032）&amp;（美元/台）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迷你电脑产业链</w:t>
      </w:r>
      <w:r>
        <w:rPr>
          <w:rFonts w:hint="eastAsia"/>
        </w:rPr>
        <w:br/>
      </w:r>
      <w:r>
        <w:rPr>
          <w:rFonts w:hint="eastAsia"/>
        </w:rPr>
        <w:t>　　图 44： 迷你电脑中国企业SWOT分析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e04e99f2b54d95" w:history="1">
        <w:r>
          <w:rPr>
            <w:rStyle w:val="Hyperlink"/>
          </w:rPr>
          <w:t>2026-2032年全球与中国迷你电脑行业现状及市场前景报告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e04e99f2b54d95" w:history="1">
        <w:r>
          <w:rPr>
            <w:rStyle w:val="Hyperlink"/>
          </w:rPr>
          <w:t>https://www.20087.com/7/03/MiNiDianNaoHangYeQianJingQuShi.html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热点：迷你电脑主机排行榜、迷你电脑怎么做、迷你电脑主机怎么拆、迷你电脑主机和普通主机的区别、迷你电脑主机排名前十的品牌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b8c71b78e24b06" w:history="1">
      <w:r>
        <w:rPr>
          <w:rStyle w:val="Hyperlink"/>
        </w:rPr>
        <w:t>2026-2032年全球与中国迷你电脑行业现状及市场前景报告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MiNiDianNaoHangYeQianJingQuShi.html" TargetMode="External" Id="R11e04e99f2b54d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MiNiDianNaoHangYeQianJingQuShi.html" TargetMode="External" Id="R18b8c71b78e24b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2026-09-23T00:23:23Z</dcterms:created>
  <dcterms:modified xsi:type="dcterms:W3CDTF">2026-09-23T01:23:23Z</dcterms:modified>
  <dc:subject>2026-2032年全球与中国迷你电脑行业现状及市场前景报告</dc:subject>
  <dc:title>2026-2032年全球与中国迷你电脑行业现状及市场前景报告</dc:title>
  <cp:keywords>2026-2032年全球与中国迷你电脑行业现状及市场前景报告</cp:keywords>
  <dc:description>2026-2032年全球与中国迷你电脑行业现状及市场前景报告</dc:description>
</cp:coreProperties>
</file>