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b73a52365464a" w:history="1">
              <w:r>
                <w:rPr>
                  <w:rStyle w:val="Hyperlink"/>
                </w:rPr>
                <w:t>2025-2031年中国非网管型交换机市场调查研究与发展前景报告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b73a52365464a" w:history="1">
              <w:r>
                <w:rPr>
                  <w:rStyle w:val="Hyperlink"/>
                </w:rPr>
                <w:t>2025-2031年中国非网管型交换机市场调查研究与发展前景报告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b73a52365464a" w:history="1">
                <w:r>
                  <w:rPr>
                    <w:rStyle w:val="Hyperlink"/>
                  </w:rPr>
                  <w:t>https://www.20087.com/7/73/FeiWangGuanXingJiaoHuanJiDeXianZhuangYuFaZhanQianJing.html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网管型交换机是一种简单易用的网络连接设备，无需复杂的配置即可实现局域网内的数据传输。它主要适用于中小企业、家庭网络及教育机构等场景，因其低成本和易于部署的特点而受到欢迎。现代非网管型交换机在端口数量、传输速率及兼容性方面取得了长足进步。采用了最新的以太网技术，这些交换机不仅支持高速数据传输，还具备良好的向下兼容性，能够与其他网络设备无缝对接。此外，为了满足不同规模网络的需求，市场上提供了多种类型的非网管型交换机，从小型家用到企业级应用一应俱全。然而，功能相对单一和技术门槛较低限制了其进一步发展。</w:t>
      </w:r>
      <w:r>
        <w:rPr>
          <w:rFonts w:hint="eastAsia"/>
        </w:rPr>
        <w:br/>
      </w:r>
      <w:r>
        <w:rPr>
          <w:rFonts w:hint="eastAsia"/>
        </w:rPr>
        <w:t>　　随着智能家居和边缘计算概念的兴起，非网管型交换机将在技术创新和服务模式上迎来更多机遇。一方面，利用物联网（IoT）技术和人工智能算法，开发出具有更高智能化水平的新一代非网管型交换机，能够自动识别网络拓扑结构并优化数据流，进一步提升整体性能；另一方面，通过集成环保材料和节能设计，使非网管型交换机更加符合绿色生产的理念，减少能源消耗。此外，随着个性化定制需求的增长，研究如何根据不同客户的特殊要求提供一站式解决方案，将是未来发展的一个重要方向。预计在未来几年内，非网管型交换机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5b73a52365464a" w:history="1">
        <w:r>
          <w:rPr>
            <w:rStyle w:val="Hyperlink"/>
          </w:rPr>
          <w:t>2025-2031年中国非网管型交换机市场调查研究与发展前景报告</w:t>
        </w:r>
      </w:hyperlink>
      <w:r>
        <w:rPr>
          <w:rFonts w:hint="eastAsia"/>
        </w:rPr>
        <w:t>基于统计局、相关行业协会及科研机构的详实数据，分析非网管型交换机行业市场规模、价格走势及供需变化，梳理非网管型交换机产业链结构与细分领域表现。报告评估非网管型交换机市场竞争格局与品牌集中度，研究非网管型交换机重点企业经营策略与行业驱动力，结合非网管型交换机技术发展现状与创新方向，预测非网管型交换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非网管型交换机行业概述</w:t>
      </w:r>
      <w:r>
        <w:rPr>
          <w:rFonts w:hint="eastAsia"/>
        </w:rPr>
        <w:br/>
      </w:r>
      <w:r>
        <w:rPr>
          <w:rFonts w:hint="eastAsia"/>
        </w:rPr>
        <w:t>　　第一节 非网管型交换机定义与分类</w:t>
      </w:r>
      <w:r>
        <w:rPr>
          <w:rFonts w:hint="eastAsia"/>
        </w:rPr>
        <w:br/>
      </w:r>
      <w:r>
        <w:rPr>
          <w:rFonts w:hint="eastAsia"/>
        </w:rPr>
        <w:t>　　第二节 非网管型交换机应用领域</w:t>
      </w:r>
      <w:r>
        <w:rPr>
          <w:rFonts w:hint="eastAsia"/>
        </w:rPr>
        <w:br/>
      </w:r>
      <w:r>
        <w:rPr>
          <w:rFonts w:hint="eastAsia"/>
        </w:rPr>
        <w:t>　　第三节 非网管型交换机行业经济指标分析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一、非网管型交换机行业赢利性评估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二、非网管型交换机行业成长速度分析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三、非网管型交换机附加值提升空间探讨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四、非网管型交换机行业进入壁垒分析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五、非网管型交换机行业风险性评估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六、非网管型交换机行业周期性分析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七、非网管型交换机行业竞争程度指标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八、非网管型交换机行业成熟度综合分析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非网管型交换机产业链及经营模式分析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三、非网管型交换机销售模式与渠道策略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全球非网管型交换机市场发展分析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2024-2025年全球非网管型交换机行业发展分析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一、全球非网管型交换机行业市场规模与趋势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二、全球非网管型交换机行业发展特点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三、全球非网管型交换机行业竞争格局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主要国家与地区非网管型交换机市场分析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2025-2031年全球非网管型交换机行业发展趋势与前景预测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一、非网管型交换机行业发展趋势</w:t>
      </w:r>
      <w:r>
        <w:rPr>
          <w:rFonts w:hint="eastAsia"/>
        </w:rPr>
        <w:br/>
      </w:r>
      <w:r>
        <w:rPr>
          <w:rFonts w:hint="eastAsia"/>
        </w:rPr>
        <w:t>　　　　二、非网管型交换机行业发展潜力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中国非网管型交换机行业市场分析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2024-2025年非网管型交换机产能与投资动态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一、国内非网管型交换机产能现状与利用效率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二、非网管型交换机产能扩张与投资动态分析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2025-2031年非网管型交换机行业产量统计与趋势预测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一、2019-2024年非网管型交换机行业产量与增长趋势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1、2019-2024年非网管型交换机产量及增长趋势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2、2019-2024年非网管型交换机细分产品产量及份额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二、非网管型交换机产量影响因素分析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三、2025-2031年非网管型交换机产量预测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2025-2031年非网管型交换机市场需求与销售分析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一、2024-2025年非网管型交换机行业需求现状</w:t>
      </w:r>
      <w:r>
        <w:rPr>
          <w:rFonts w:hint="eastAsia"/>
        </w:rPr>
        <w:br/>
      </w:r>
      <w:r>
        <w:rPr>
          <w:rFonts w:hint="eastAsia"/>
        </w:rPr>
        <w:t>　　　　二、非网管型交换机客户群体与需求特点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三、2019-2024年非网管型交换机行业销售规模分析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四、2025-2031年非网管型交换机市场增长潜力与规模预测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2024-2025年非网管型交换机行业技术发展现状及趋势分析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非网管型交换机行业技术发展现状分析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国内外非网管型交换机行业技术差距分析及差距形成的主要原因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非网管型交换机行业技术发展方向、趋势预测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提升非网管型交换机行业技术能力策略建议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中国非网管型交换机细分市场分析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一、2024-2025年非网管型交换机主要细分产品市场现状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非网管型交换机价格机制与竞争策略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一、2019-2024年非网管型交换机市场价格走势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非网管型交换机定价策略与方法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2025-2031年非网管型交换机价格竞争态势与趋势预测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中国非网管型交换机行业重点区域市场研究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2024-2025年重点区域非网管型交换机市场发展概况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二、2019-2024年非网管型交换机市场需求规模情况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三、2025-2031年非网管型交换机行业发展潜力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二、2019-2024年非网管型交换机市场需求规模情况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三、2025-2031年非网管型交换机行业发展潜力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二、2019-2024年非网管型交换机市场需求规模情况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三、2025-2031年非网管型交换机行业发展潜力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二、2019-2024年非网管型交换机市场需求规模情况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三、2025-2031年非网管型交换机行业发展潜力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二、2019-2024年非网管型交换机市场需求规模情况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三、2025-2031年非网管型交换机行业发展潜力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2019-2024年中国非网管型交换机行业进出口情况分析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非网管型交换机行业进口规模与来源分析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一、2019-2024年非网管型交换机进口规模分析</w:t>
      </w:r>
      <w:r>
        <w:rPr>
          <w:rFonts w:hint="eastAsia"/>
        </w:rPr>
        <w:br/>
      </w:r>
      <w:r>
        <w:rPr>
          <w:rFonts w:hint="eastAsia"/>
        </w:rPr>
        <w:t>　　　　二、非网管型交换机主要进口来源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非网管型交换机行业出口规模与目的地分析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一、2019-2024年非网管型交换机出口规模分析</w:t>
      </w:r>
      <w:r>
        <w:rPr>
          <w:rFonts w:hint="eastAsia"/>
        </w:rPr>
        <w:br/>
      </w:r>
      <w:r>
        <w:rPr>
          <w:rFonts w:hint="eastAsia"/>
        </w:rPr>
        <w:t>　　　　二、非网管型交换机主要出口目的地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2019-2024年中国非网管型交换机总体规模与财务指标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中国非网管型交换机行业总体规模分析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一、非网管型交换机企业数量与结构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二、非网管型交换机从业人员规模</w:t>
      </w:r>
      <w:r>
        <w:rPr>
          <w:rFonts w:hint="eastAsia"/>
        </w:rPr>
        <w:br/>
      </w:r>
      <w:r>
        <w:rPr>
          <w:rFonts w:hint="eastAsia"/>
        </w:rPr>
        <w:t>　　　　三、非网管型交换机行业资产状况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中国非网管型交换机行业财务指标总体分析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非网管型交换机行业重点企业经营状况分析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非网管型交换机重点企业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非网管型交换机领先企业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非网管型交换机标杆企业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非网管型交换机代表企业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非网管型交换机龙头企业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非网管型交换机重点企业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中国非网管型交换机行业竞争格局分析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非网管型交换机行业竞争格局总览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2024-2025年非网管型交换机行业竞争力分析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一、非网管型交换机供应商议价能力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四、非网管型交换机替代品威胁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2019-2024年非网管型交换机行业企业并购活动分析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2024-2025年非网管型交换机行业会展与招投标活动分析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一、非网管型交换机行业会展活动及其市场影响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2025年中国非网管型交换机企业发展策略分析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非网管型交换机市场策略分析</w:t>
      </w:r>
      <w:r>
        <w:rPr>
          <w:rFonts w:hint="eastAsia"/>
        </w:rPr>
        <w:br/>
      </w:r>
      <w:r>
        <w:rPr>
          <w:rFonts w:hint="eastAsia"/>
        </w:rPr>
        <w:t>　　　　一、非网管型交换机市场定位与拓展策略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二、非网管型交换机市场细分与目标客户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非网管型交换机销售策略分析</w:t>
      </w:r>
      <w:r>
        <w:rPr>
          <w:rFonts w:hint="eastAsia"/>
        </w:rPr>
        <w:br/>
      </w:r>
      <w:r>
        <w:rPr>
          <w:rFonts w:hint="eastAsia"/>
        </w:rPr>
        <w:t>　　　　一、非网管型交换机销售渠道与网络建设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提高非网管型交换机企业竞争力建议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一、非网管型交换机技术创新与管理优化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非网管型交换机品牌战略思考</w:t>
      </w:r>
      <w:r>
        <w:rPr>
          <w:rFonts w:hint="eastAsia"/>
        </w:rPr>
        <w:br/>
      </w:r>
      <w:r>
        <w:rPr>
          <w:rFonts w:hint="eastAsia"/>
        </w:rPr>
        <w:t>　　　　一、非网管型交换机品牌建设与维护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二、非网管型交换机品牌影响力与市场竞争力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中国非网管型交换机行业风险与对策</w:t>
      </w:r>
      <w:r>
        <w:rPr>
          <w:rFonts w:hint="eastAsia"/>
        </w:rPr>
        <w:br/>
      </w:r>
      <w:r>
        <w:rPr>
          <w:rFonts w:hint="eastAsia"/>
        </w:rPr>
        <w:t>　　第一节 非网管型交换机行业SWOT分析</w:t>
      </w:r>
      <w:r>
        <w:rPr>
          <w:rFonts w:hint="eastAsia"/>
        </w:rPr>
        <w:br/>
      </w:r>
      <w:r>
        <w:rPr>
          <w:rFonts w:hint="eastAsia"/>
        </w:rPr>
        <w:t>　　　　一、非网管型交换机行业优势分析</w:t>
      </w:r>
      <w:r>
        <w:rPr>
          <w:rFonts w:hint="eastAsia"/>
        </w:rPr>
        <w:br/>
      </w:r>
      <w:r>
        <w:rPr>
          <w:rFonts w:hint="eastAsia"/>
        </w:rPr>
        <w:t>　　　　二、非网管型交换机行业劣势分析</w:t>
      </w:r>
      <w:r>
        <w:rPr>
          <w:rFonts w:hint="eastAsia"/>
        </w:rPr>
        <w:br/>
      </w:r>
      <w:r>
        <w:rPr>
          <w:rFonts w:hint="eastAsia"/>
        </w:rPr>
        <w:t>　　　　三、非网管型交换机市场机会探索</w:t>
      </w:r>
      <w:r>
        <w:rPr>
          <w:rFonts w:hint="eastAsia"/>
        </w:rPr>
        <w:br/>
      </w:r>
      <w:r>
        <w:rPr>
          <w:rFonts w:hint="eastAsia"/>
        </w:rPr>
        <w:t>　　　　四、非网管型交换机市场威胁评估</w:t>
      </w:r>
      <w:r>
        <w:rPr>
          <w:rFonts w:hint="eastAsia"/>
        </w:rPr>
        <w:br/>
      </w:r>
      <w:r>
        <w:rPr>
          <w:rFonts w:hint="eastAsia"/>
        </w:rPr>
        <w:t>　　第二节 非网管型交换机行业风险及对策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2025-2031年中国非网管型交换机行业前景与发展趋势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非网管型交换机行业发展环境分析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2025-2031年非网管型交换机行业发展趋势与方向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一、非网管型交换机行业发展方向预测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二、非网管型交换机发展趋势分析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2025-2031年非网管型交换机行业发展潜力与机遇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一、非网管型交换机市场发展潜力评估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二、非网管型交换机新兴市场与机遇探索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非网管型交换机行业研究结论与建议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中智林:－非网管型交换机行业发展建议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非网管型交换机图片</w:t>
      </w:r>
      <w:r>
        <w:rPr>
          <w:rFonts w:hint="eastAsia"/>
        </w:rPr>
        <w:br/>
      </w:r>
      <w:r>
        <w:rPr>
          <w:rFonts w:hint="eastAsia"/>
        </w:rPr>
        <w:t>　　图表 非网管型交换机种类 分类</w:t>
      </w:r>
      <w:r>
        <w:rPr>
          <w:rFonts w:hint="eastAsia"/>
        </w:rPr>
        <w:br/>
      </w:r>
      <w:r>
        <w:rPr>
          <w:rFonts w:hint="eastAsia"/>
        </w:rPr>
        <w:t>　　图表 非网管型交换机用途 应用</w:t>
      </w:r>
      <w:r>
        <w:rPr>
          <w:rFonts w:hint="eastAsia"/>
        </w:rPr>
        <w:br/>
      </w:r>
      <w:r>
        <w:rPr>
          <w:rFonts w:hint="eastAsia"/>
        </w:rPr>
        <w:t>　　图表 非网管型交换机主要特点</w:t>
      </w:r>
      <w:r>
        <w:rPr>
          <w:rFonts w:hint="eastAsia"/>
        </w:rPr>
        <w:br/>
      </w:r>
      <w:r>
        <w:rPr>
          <w:rFonts w:hint="eastAsia"/>
        </w:rPr>
        <w:t>　　图表 非网管型交换机产业链分析</w:t>
      </w:r>
      <w:r>
        <w:rPr>
          <w:rFonts w:hint="eastAsia"/>
        </w:rPr>
        <w:br/>
      </w:r>
      <w:r>
        <w:rPr>
          <w:rFonts w:hint="eastAsia"/>
        </w:rPr>
        <w:t>　　图表 非网管型交换机政策分析</w:t>
      </w:r>
      <w:r>
        <w:rPr>
          <w:rFonts w:hint="eastAsia"/>
        </w:rPr>
        <w:br/>
      </w:r>
      <w:r>
        <w:rPr>
          <w:rFonts w:hint="eastAsia"/>
        </w:rPr>
        <w:t>　　图表 非网管型交换机技术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2019-2024年中国非网管型交换机行业市场规模及增长情况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2019-2024年非网管型交换机行业市场容量分析</w:t>
      </w:r>
      <w:r>
        <w:rPr>
          <w:rFonts w:hint="eastAsia"/>
        </w:rPr>
        <w:br/>
      </w:r>
      <w:r>
        <w:rPr>
          <w:rFonts w:hint="eastAsia"/>
        </w:rPr>
        <w:t>　　图表 非网管型交换机生产现状</w:t>
      </w:r>
      <w:r>
        <w:rPr>
          <w:rFonts w:hint="eastAsia"/>
        </w:rPr>
        <w:br/>
      </w:r>
      <w:r>
        <w:rPr>
          <w:rFonts w:hint="eastAsia"/>
        </w:rPr>
        <w:t>　　图表 2019-2024年中国非网管型交换机行业产能统计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2019-2024年中国非网管型交换机行业产量及增长趋势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非网管型交换机行业动态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2019-2024年中国非网管型交换机市场需求量及增速统计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2019-2024年中国非网管型交换机行业销售收入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2024年中国非网管型交换机行业需求领域分布格局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2019-2024年中国非网管型交换机行业利润总额统计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2019-2024年中国非网管型交换机进口情况分析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2019-2024年中国非网管型交换机出口情况分析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2019-2024年中国非网管型交换机行业企业数量情况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2019-2024年中国非网管型交换机行业企业平均规模情况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2019-2024年中国非网管型交换机价格走势</w:t>
      </w:r>
      <w:r>
        <w:rPr>
          <w:rFonts w:hint="eastAsia"/>
        </w:rPr>
        <w:br/>
      </w:r>
      <w:r>
        <w:rPr>
          <w:rFonts w:hint="eastAsia"/>
        </w:rPr>
        <w:t>　　图表 2024年非网管型交换机成本和利润分析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**地区非网管型交换机市场规模及增长情况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**地区非网管型交换机行业市场需求情况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**地区非网管型交换机市场规模及增长情况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**地区非网管型交换机行业市场需求情况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**地区非网管型交换机市场规模及增长情况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**地区非网管型交换机行业市场需求情况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**地区非网管型交换机市场规模及增长情况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**地区非网管型交换机行业市场需求情况</w:t>
      </w:r>
      <w:r>
        <w:rPr>
          <w:rFonts w:hint="eastAsia"/>
        </w:rPr>
        <w:br/>
      </w:r>
      <w:r>
        <w:rPr>
          <w:rFonts w:hint="eastAsia"/>
        </w:rPr>
        <w:t>　　图表 非网管型交换机品牌</w:t>
      </w:r>
      <w:r>
        <w:rPr>
          <w:rFonts w:hint="eastAsia"/>
        </w:rPr>
        <w:br/>
      </w:r>
      <w:r>
        <w:rPr>
          <w:rFonts w:hint="eastAsia"/>
        </w:rPr>
        <w:t>　　图表 非网管型交换机企业（一）概况</w:t>
      </w:r>
      <w:r>
        <w:rPr>
          <w:rFonts w:hint="eastAsia"/>
        </w:rPr>
        <w:br/>
      </w:r>
      <w:r>
        <w:rPr>
          <w:rFonts w:hint="eastAsia"/>
        </w:rPr>
        <w:t>　　图表 企业非网管型交换机型号 规格</w:t>
      </w:r>
      <w:r>
        <w:rPr>
          <w:rFonts w:hint="eastAsia"/>
        </w:rPr>
        <w:br/>
      </w:r>
      <w:r>
        <w:rPr>
          <w:rFonts w:hint="eastAsia"/>
        </w:rPr>
        <w:t>　　图表 非网管型交换机企业（一）经营分析</w:t>
      </w:r>
      <w:r>
        <w:rPr>
          <w:rFonts w:hint="eastAsia"/>
        </w:rPr>
        <w:br/>
      </w:r>
      <w:r>
        <w:rPr>
          <w:rFonts w:hint="eastAsia"/>
        </w:rPr>
        <w:t>　　图表 非网管型交换机企业（一）盈利能力情况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非网管型交换机企业（一）偿债能力情况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非网管型交换机企业（一）运营能力情况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非网管型交换机企业（一）成长能力情况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非网管型交换机上游现状</w:t>
      </w:r>
      <w:r>
        <w:rPr>
          <w:rFonts w:hint="eastAsia"/>
        </w:rPr>
        <w:br/>
      </w:r>
      <w:r>
        <w:rPr>
          <w:rFonts w:hint="eastAsia"/>
        </w:rPr>
        <w:t>　　图表 非网管型交换机下游调研</w:t>
      </w:r>
      <w:r>
        <w:rPr>
          <w:rFonts w:hint="eastAsia"/>
        </w:rPr>
        <w:br/>
      </w:r>
      <w:r>
        <w:rPr>
          <w:rFonts w:hint="eastAsia"/>
        </w:rPr>
        <w:t>　　图表 非网管型交换机企业（二）概况</w:t>
      </w:r>
      <w:r>
        <w:rPr>
          <w:rFonts w:hint="eastAsia"/>
        </w:rPr>
        <w:br/>
      </w:r>
      <w:r>
        <w:rPr>
          <w:rFonts w:hint="eastAsia"/>
        </w:rPr>
        <w:t>　　图表 企业非网管型交换机型号 规格</w:t>
      </w:r>
      <w:r>
        <w:rPr>
          <w:rFonts w:hint="eastAsia"/>
        </w:rPr>
        <w:br/>
      </w:r>
      <w:r>
        <w:rPr>
          <w:rFonts w:hint="eastAsia"/>
        </w:rPr>
        <w:t>　　图表 非网管型交换机企业（二）经营分析</w:t>
      </w:r>
      <w:r>
        <w:rPr>
          <w:rFonts w:hint="eastAsia"/>
        </w:rPr>
        <w:br/>
      </w:r>
      <w:r>
        <w:rPr>
          <w:rFonts w:hint="eastAsia"/>
        </w:rPr>
        <w:t>　　图表 非网管型交换机企业（二）盈利能力情况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非网管型交换机企业（二）偿债能力情况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非网管型交换机企业（二）运营能力情况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非网管型交换机企业（二）成长能力情况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非网管型交换机企业（三）概况</w:t>
      </w:r>
      <w:r>
        <w:rPr>
          <w:rFonts w:hint="eastAsia"/>
        </w:rPr>
        <w:br/>
      </w:r>
      <w:r>
        <w:rPr>
          <w:rFonts w:hint="eastAsia"/>
        </w:rPr>
        <w:t>　　图表 企业非网管型交换机型号 规格</w:t>
      </w:r>
      <w:r>
        <w:rPr>
          <w:rFonts w:hint="eastAsia"/>
        </w:rPr>
        <w:br/>
      </w:r>
      <w:r>
        <w:rPr>
          <w:rFonts w:hint="eastAsia"/>
        </w:rPr>
        <w:t>　　图表 非网管型交换机企业（三）经营分析</w:t>
      </w:r>
      <w:r>
        <w:rPr>
          <w:rFonts w:hint="eastAsia"/>
        </w:rPr>
        <w:br/>
      </w:r>
      <w:r>
        <w:rPr>
          <w:rFonts w:hint="eastAsia"/>
        </w:rPr>
        <w:t>　　图表 非网管型交换机企业（三）盈利能力情况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非网管型交换机企业（三）偿债能力情况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非网管型交换机企业（三）运营能力情况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非网管型交换机企业（三）成长能力情况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非网管型交换机优势</w:t>
      </w:r>
      <w:r>
        <w:rPr>
          <w:rFonts w:hint="eastAsia"/>
        </w:rPr>
        <w:br/>
      </w:r>
      <w:r>
        <w:rPr>
          <w:rFonts w:hint="eastAsia"/>
        </w:rPr>
        <w:t>　　图表 非网管型交换机劣势</w:t>
      </w:r>
      <w:r>
        <w:rPr>
          <w:rFonts w:hint="eastAsia"/>
        </w:rPr>
        <w:br/>
      </w:r>
      <w:r>
        <w:rPr>
          <w:rFonts w:hint="eastAsia"/>
        </w:rPr>
        <w:t>　　图表 非网管型交换机机会</w:t>
      </w:r>
      <w:r>
        <w:rPr>
          <w:rFonts w:hint="eastAsia"/>
        </w:rPr>
        <w:br/>
      </w:r>
      <w:r>
        <w:rPr>
          <w:rFonts w:hint="eastAsia"/>
        </w:rPr>
        <w:t>　　图表 非网管型交换机威胁</w:t>
      </w:r>
      <w:r>
        <w:rPr>
          <w:rFonts w:hint="eastAsia"/>
        </w:rPr>
        <w:br/>
      </w:r>
      <w:r>
        <w:rPr>
          <w:rFonts w:hint="eastAsia"/>
        </w:rPr>
        <w:t>　　图表 2025-2031年中国非网管型交换机行业产能预测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2025-2031年中国非网管型交换机行业产量预测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2025-2031年中国非网管型交换机市场销售预测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2025-2031年中国非网管型交换机行业市场规模预测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2025-2031年中国非网管型交换机市场前景分析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2025-2031年中国非网管型交换机行业风险分析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2025-2031年中国非网管型交换机行业发展趋势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b73a52365464a" w:history="1">
        <w:r>
          <w:rPr>
            <w:rStyle w:val="Hyperlink"/>
          </w:rPr>
          <w:t>2025-2031年中国非网管型交换机市场调查研究与发展前景报告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b73a52365464a" w:history="1">
        <w:r>
          <w:rPr>
            <w:rStyle w:val="Hyperlink"/>
          </w:rPr>
          <w:t>https://www.20087.com/7/73/FeiWangGuanXingJiaoHuanJiDeXianZhuangYuFaZhanQianJing.html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网管和非网管有什么区别、非网管型交换机是傻瓜机吗、自建sdwan服务器、非网管型交换机上有vlan开关有什么用、自己搭建公网ip服务器、非网管型交换机设置、什么是网管型交换机、非网管型交换机查看MAC、yunplc客户端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7597231b242f2" w:history="1">
      <w:r>
        <w:rPr>
          <w:rStyle w:val="Hyperlink"/>
        </w:rPr>
        <w:t>2025-2031年中国非网管型交换机市场调查研究与发展前景报告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FeiWangGuanXingJiaoHuanJiDeXianZhuangYuFaZhanQianJing.html" TargetMode="External" Id="R375b73a52365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FeiWangGuanXingJiaoHuanJiDeXianZhuangYuFaZhanQianJing.html" TargetMode="External" Id="Re607597231b2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2025-05-01T07:37:26Z</dcterms:created>
  <dcterms:modified xsi:type="dcterms:W3CDTF">2025-05-01T08:37:26Z</dcterms:modified>
  <dc:subject>2025-2031年中国非网管型交换机市场调查研究与发展前景报告</dc:subject>
  <dc:title>2025-2031年中国非网管型交换机市场调查研究与发展前景报告</dc:title>
  <cp:keywords>2025-2031年中国非网管型交换机市场调查研究与发展前景报告</cp:keywords>
  <dc:description>2025-2031年中国非网管型交换机市场调查研究与发展前景报告</dc:description>
</cp:coreProperties>
</file>