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3955d22a24b29" w:history="1">
              <w:r>
                <w:rPr>
                  <w:rStyle w:val="Hyperlink"/>
                </w:rPr>
                <w:t>2026-2032年中国数字集群通信设备行业现状与前景趋势报告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3955d22a24b29" w:history="1">
              <w:r>
                <w:rPr>
                  <w:rStyle w:val="Hyperlink"/>
                </w:rPr>
                <w:t>2026-2032年中国数字集群通信设备行业现状与前景趋势报告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3955d22a24b29" w:history="1">
                <w:r>
                  <w:rPr>
                    <w:rStyle w:val="Hyperlink"/>
                  </w:rPr>
                  <w:t>https://www.20087.com/8/83/ShuZiJiQunTongXinSheBeiQianJing.html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集群通信设备是专业无线通信系统的核心组成部分，广泛应用于公安、消防、交通、应急管理及大型企业调度等关键领域。该设备基于专用数字集群标准，实现语音通话、短消息传输与数据业务的高效调度，具备组呼、优先级控制、加密通信与广域覆盖能力。目前，数字集群通信设备主流系统采用TETRA、PDT或DMR等技术体制，支持多基站互联与越区切换，保障移动中的通信连续性。终端产品包括手持对讲机、车载台与固定基站，设计注重防水、防尘、抗摔与长续航，适应复杂作业环境。网络架构支持中心控制与脱网直通模式，确保在基础设施受损时仍能维持基本通信。数字集群通信设备企业强化端到端加密与身份认证机制，保障通信安全。系统集成调度台软件，实现用户管理、通话记录与地理信息显示。</w:t>
      </w:r>
      <w:r>
        <w:rPr>
          <w:rFonts w:hint="eastAsia"/>
        </w:rPr>
        <w:br/>
      </w:r>
      <w:r>
        <w:rPr>
          <w:rFonts w:hint="eastAsia"/>
        </w:rPr>
        <w:t>　　未来，数字集群通信设备将向宽带化融合与多网协同方向演进。市场调研网认为，宽带集群技术将支持高清视频回传、图像传输与大容量数据业务，满足现场态势感知与可视化指挥需求。系统将深度集成公共蜂窝网络与卫星通信，形成空天地一体化应急通信网络，提升在偏远地区或灾害场景下的覆盖能力。终端设备将向多模多频发展，兼容不同制式与频段，实现跨区域无缝漫游。智能化调度平台将整合语音识别、任务分发与资源定位功能，提升指挥效率。网络安全架构将引入量子加密与动态密钥管理，应对日益复杂的网络威胁。此外，小型化基站与便携式中继设备将增强快速部署能力，支持临时指挥所与移动救援单元。长远来看，数字集群通信设备将从单一语音调度系统升级为综合指挥通信枢纽，支撑多部门协同作战与智慧城市运行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b3955d22a24b29" w:history="1">
        <w:r>
          <w:rPr>
            <w:rStyle w:val="Hyperlink"/>
          </w:rPr>
          <w:t>2026-2032年中国数字集群通信设备行业现状与前景趋势报告</w:t>
        </w:r>
      </w:hyperlink>
      <w:r>
        <w:rPr>
          <w:rFonts w:hint="eastAsia"/>
        </w:rPr>
        <w:t>》，2025年数字集群通信设备行业市场规模达 亿元，预计2032年市场规模将达 亿元，期间年均复合增长率（CAGR）达 %。报告结合数字集群通信设备行业市场的发展现状，依托行业权威数据资源和长期市场监测数据库，系统分析了数字集群通信设备行业的市场规模、供需状况、竞争格局及主要企业经营情况，并对数字集群通信设备行业未来发展进行了科学预测。报告旨在帮助投资者准确把握数字集群通信设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数字集群通信设备行业界定</w:t>
      </w:r>
      <w:r>
        <w:rPr>
          <w:rFonts w:hint="eastAsia"/>
        </w:rPr>
        <w:br/>
      </w:r>
      <w:r>
        <w:rPr>
          <w:rFonts w:hint="eastAsia"/>
        </w:rPr>
        <w:t>　　第一节 数字集群通信设备行业定义</w:t>
      </w:r>
      <w:r>
        <w:rPr>
          <w:rFonts w:hint="eastAsia"/>
        </w:rPr>
        <w:br/>
      </w:r>
      <w:r>
        <w:rPr>
          <w:rFonts w:hint="eastAsia"/>
        </w:rPr>
        <w:t>　　第二节 数字集群通信设备行业特点分析</w:t>
      </w:r>
      <w:r>
        <w:rPr>
          <w:rFonts w:hint="eastAsia"/>
        </w:rPr>
        <w:br/>
      </w:r>
      <w:r>
        <w:rPr>
          <w:rFonts w:hint="eastAsia"/>
        </w:rPr>
        <w:t>　　第三节 数字集群通信设备行业发展历程</w:t>
      </w:r>
      <w:r>
        <w:rPr>
          <w:rFonts w:hint="eastAsia"/>
        </w:rPr>
        <w:br/>
      </w:r>
      <w:r>
        <w:rPr>
          <w:rFonts w:hint="eastAsia"/>
        </w:rPr>
        <w:t>　　第四节 数字集群通信设备产业链分析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中国数字集群通信设备行业发展环境分析</w:t>
      </w:r>
      <w:r>
        <w:rPr>
          <w:rFonts w:hint="eastAsia"/>
        </w:rPr>
        <w:br/>
      </w:r>
      <w:r>
        <w:rPr>
          <w:rFonts w:hint="eastAsia"/>
        </w:rPr>
        <w:t>　　第一节 数字集群通信设备行业经济环境分析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数字集群通信设备行业政策环境分析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一、数字集群通信设备行业相关政策</w:t>
      </w:r>
      <w:r>
        <w:rPr>
          <w:rFonts w:hint="eastAsia"/>
        </w:rPr>
        <w:br/>
      </w:r>
      <w:r>
        <w:rPr>
          <w:rFonts w:hint="eastAsia"/>
        </w:rPr>
        <w:t>　　　　二、数字集群通信设备行业相关标准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2025-2026年数字集群通信设备行业技术发展现状及趋势分析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数字集群通信设备行业技术发展现状分析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国内外数字集群通信设备行业技术差异与原因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数字集群通信设备行业技术发展方向、趋势预测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提升数字集群通信设备行业技术能力策略建议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全球数字集群通信设备行业发展态势分析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全球数字集群通信设备行业总体情况</w:t>
      </w:r>
      <w:r>
        <w:rPr>
          <w:rFonts w:hint="eastAsia"/>
        </w:rPr>
        <w:br/>
      </w:r>
      <w:r>
        <w:rPr>
          <w:rFonts w:hint="eastAsia"/>
        </w:rPr>
        <w:t>　　第二节 数字集群通信设备行业重点国家、地区市场分析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全球数字集群通信设备行业发展前景预测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中国数字集群通信设备行业市场供需状况分析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中国数字集群通信设备行业市场规模情况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中国数字集群通信设备行业市场需求状况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一、2020-2025年数字集群通信设备行业市场需求情况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二、数字集群通信设备行业市场需求特点分析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三、2026-2032年数字集群通信设备行业市场需求预测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中国数字集群通信设备行业产量情况分析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一、2020-2025年数字集群通信设备行业产量统计分析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二、数字集群通信设备行业区域产量分析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三、2026-2032年数字集群通信设备行业产量预测分析</w:t>
      </w:r>
      <w:r>
        <w:rPr>
          <w:rFonts w:hint="eastAsia"/>
        </w:rPr>
        <w:br/>
      </w:r>
      <w:r>
        <w:rPr>
          <w:rFonts w:hint="eastAsia"/>
        </w:rPr>
        <w:t>　　第四节 数字集群通信设备行业市场供需平衡状况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中国数字集群通信设备行业进出口情况分析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数字集群通信设备行业出口情况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一、2020-2025年数字集群通信设备行业出口情况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三、2026-2032年数字集群通信设备行业出口情况预测</w:t>
      </w:r>
      <w:r>
        <w:rPr>
          <w:rFonts w:hint="eastAsia"/>
        </w:rPr>
        <w:br/>
      </w:r>
      <w:r>
        <w:rPr>
          <w:rFonts w:hint="eastAsia"/>
        </w:rPr>
        <w:t>　　第二节 数字集群通信设备行业进口情况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一、2020-2025年数字集群通信设备行业进口情况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三、2026-2032年数字集群通信设备行业进口情况预测</w:t>
      </w:r>
      <w:r>
        <w:rPr>
          <w:rFonts w:hint="eastAsia"/>
        </w:rPr>
        <w:br/>
      </w:r>
      <w:r>
        <w:rPr>
          <w:rFonts w:hint="eastAsia"/>
        </w:rPr>
        <w:t>　　第三节 数字集群通信设备行业进出口面临的挑战及对策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中国数字集群通信设备行业产品价格监测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一、数字集群通信设备市场价格特征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二、当前数字集群通信设备市场价格评述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三、影响数字集群通信设备市场价格因素分析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四、未来数字集群通信设备市场价格走势预测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中国数字集群通信设备行业重点区域市场分析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数字集群通信设备行业区域市场分布情况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数字集群通信设备行业细分市场调研分析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数字集群通信设备细分产品（一）市场调研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数字集群通信设备细分产品（二）市场调研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数字集群通信设备行业上、下游市场分析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数字集群通信设备行业上游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数字集群通信设备行业下游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数字集群通信设备行业重点企业发展调研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数字集群通信设备重点企业（一）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数字集群通信设备重点企业（二）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数字集群通信设备重点企业（三）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数字集群通信设备重点企业（四）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数字集群通信设备重点企业（五）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数字集群通信设备重点企业（六）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数字集群通信设备行业风险及对策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2026-2032年数字集群通信设备行业发展环境分析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2026-2032年数字集群通信设备行业投资特性分析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一、数字集群通信设备行业进入壁垒</w:t>
      </w:r>
      <w:r>
        <w:rPr>
          <w:rFonts w:hint="eastAsia"/>
        </w:rPr>
        <w:br/>
      </w:r>
      <w:r>
        <w:rPr>
          <w:rFonts w:hint="eastAsia"/>
        </w:rPr>
        <w:t>　　　　二、数字集群通信设备行业盈利模式</w:t>
      </w:r>
      <w:r>
        <w:rPr>
          <w:rFonts w:hint="eastAsia"/>
        </w:rPr>
        <w:br/>
      </w:r>
      <w:r>
        <w:rPr>
          <w:rFonts w:hint="eastAsia"/>
        </w:rPr>
        <w:t>　　　　三、数字集群通信设备行业盈利因素</w:t>
      </w:r>
      <w:r>
        <w:rPr>
          <w:rFonts w:hint="eastAsia"/>
        </w:rPr>
        <w:br/>
      </w:r>
      <w:r>
        <w:rPr>
          <w:rFonts w:hint="eastAsia"/>
        </w:rPr>
        <w:t>　　第三节 数字集群通信设备行业“波特五力模型”分析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2026-2032年数字集群通信设备行业风险及对策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数字集群通信设备企业竞争策略分析</w:t>
      </w:r>
      <w:r>
        <w:rPr>
          <w:rFonts w:hint="eastAsia"/>
        </w:rPr>
        <w:br/>
      </w:r>
      <w:r>
        <w:rPr>
          <w:rFonts w:hint="eastAsia"/>
        </w:rPr>
        <w:t>　　第一节 数字集群通信设备市场竞争策略分析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一、2026-2032年中国数字集群通信设备市场增长潜力分析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二、2026-2032年中国数字集群通信设备主要潜力品种分析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三、现有数字集群通信设备产品竞争策略分析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四、潜力数字集群通信设备品种竞争策略选择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2026-2032年中国数字集群通信设备企业竞争策略分析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一、2026-2032年我国数字集群通信设备市场竞争趋势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二、2026-2032年数字集群通信设备行业竞争格局展望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三、2026-2032年数字集群通信设备行业竞争策略分析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四、2026-2032年数字集群通信设备企业竞争策略分析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2026-2032年中国数字集群通信设备行业发展趋势分析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一、2026-2032年数字集群通信设备技术发展趋势分析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二、2026-2032年数字集群通信设备产品发展趋势分析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三、2026-2032年数字集群通信设备行业竞争格局展望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2026-2032年中国数字集群通信设备市场趋势分析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一、2026-2032年数字集群通信设备发展趋势预测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二、2026-2032年数字集群通信设备市场前景分析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三、2026-2032年数字集群通信设备产业政策趋向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2026-2032年数字集群通信设备行业投资价值评估分析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数字集群通信设备行业发展建议分析</w:t>
      </w:r>
      <w:r>
        <w:rPr>
          <w:rFonts w:hint="eastAsia"/>
        </w:rPr>
        <w:br/>
      </w:r>
      <w:r>
        <w:rPr>
          <w:rFonts w:hint="eastAsia"/>
        </w:rPr>
        <w:t>　　第一节 数字集群通信设备行业研究结论及建议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数字集群通信设备细分行业研究结论及建议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中~智~林－数字集群通信设备行业竞争策略总结及建议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2020-2025年中国数字集群通信设备市场规模及增长情况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2020-2025年中国数字集群通信设备行业产量及增长趋势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2026-2032年中国数字集群通信设备行业产量预测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2020-2025年中国数字集群通信设备行业市场需求及增长情况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2026-2032年中国数字集群通信设备行业市场需求预测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**地区数字集群通信设备市场规模及增长情况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**地区数字集群通信设备行业市场需求情况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**地区数字集群通信设备市场规模及增长情况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**地区数字集群通信设备行业市场需求情况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2020-2025年中国数字集群通信设备行业出口情况分析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数字集群通信设备重点企业经营情况分析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2026年数字集群通信设备行业壁垒</w:t>
      </w:r>
      <w:r>
        <w:rPr>
          <w:rFonts w:hint="eastAsia"/>
        </w:rPr>
        <w:br/>
      </w:r>
      <w:r>
        <w:rPr>
          <w:rFonts w:hint="eastAsia"/>
        </w:rPr>
        <w:t>　　图表 2026年数字集群通信设备市场前景分析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2026-2032年中国数字集群通信设备市场规模预测</w:t>
      </w:r>
      <w:r>
        <w:rPr>
          <w:rFonts w:hint="eastAsia"/>
        </w:rPr>
        <w:br/>
      </w:r>
      <w:r>
        <w:rPr>
          <w:rFonts w:hint="eastAsia"/>
        </w:rPr>
        <w:t>　　图表 2026年数字集群通信设备发展趋势预测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3955d22a24b29" w:history="1">
        <w:r>
          <w:rPr>
            <w:rStyle w:val="Hyperlink"/>
          </w:rPr>
          <w:t>2026-2032年中国数字集群通信设备行业现状与前景趋势报告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3955d22a24b29" w:history="1">
        <w:r>
          <w:rPr>
            <w:rStyle w:val="Hyperlink"/>
          </w:rPr>
          <w:t>https://www.20087.com/8/83/ShuZiJiQunTongXinSheBeiQianJing.html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热点：数字程控交换机、数字集群通信设备包括、集群通信、数字集群通信系统、tetra数字集群通信系统、数字集群系统、数字集群、数字集群终端、VHF通信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51bfeb92c49aa" w:history="1">
      <w:r>
        <w:rPr>
          <w:rStyle w:val="Hyperlink"/>
        </w:rPr>
        <w:t>2026-2032年中国数字集群通信设备行业现状与前景趋势报告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ShuZiJiQunTongXinSheBeiQianJing.html" TargetMode="External" Id="Rb5b3955d22a2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ShuZiJiQunTongXinSheBeiQianJing.html" TargetMode="External" Id="R38051bfeb92c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2026-05-02T07:17:04Z</dcterms:created>
  <dcterms:modified xsi:type="dcterms:W3CDTF">2026-05-02T08:17:04Z</dcterms:modified>
  <dc:subject>2026-2032年中国数字集群通信设备行业现状与前景趋势报告</dc:subject>
  <dc:title>2026-2032年中国数字集群通信设备行业现状与前景趋势报告</dc:title>
  <cp:keywords>2026-2032年中国数字集群通信设备行业现状与前景趋势报告</cp:keywords>
  <dc:description>2026-2032年中国数字集群通信设备行业现状与前景趋势报告</dc:description>
</cp:coreProperties>
</file>