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374d5937e4e96" w:history="1">
              <w:r>
                <w:rPr>
                  <w:rStyle w:val="Hyperlink"/>
                </w:rPr>
                <w:t>2026-2032年全球与中国网络时间服务器行业市场调研及前景趋势分析报告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374d5937e4e96" w:history="1">
              <w:r>
                <w:rPr>
                  <w:rStyle w:val="Hyperlink"/>
                </w:rPr>
                <w:t>2026-2032年全球与中国网络时间服务器行业市场调研及前景趋势分析报告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374d5937e4e96" w:history="1">
                <w:r>
                  <w:rPr>
                    <w:rStyle w:val="Hyperlink"/>
                  </w:rPr>
                  <w:t>https://www.20087.com/8/63/WangLuoShiJianFuWuQiDeQianJing.html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时间服务器是保障信息系统时间同步的关键基础设施，广泛应用于金融交易、电信网络、电力调度及数据中心等对时序精度要求严苛的领域。主流设备通过接收GPS、北斗或无线电（如DCF77）信号获取UTC时间，并以NTP或PTP协议向客户端分发，高端型号支持多源冗余、硬件时间戳及纳秒级精度。在5G、工业互联网与高频交易发展驱动下，对亚微秒同步能力及抗欺骗攻击能力提出更高要求。然而，设备在室内弱信号环境易受干扰，且部分老旧系统仅支持NTP v3，难以满足新兴PTP应用场景的精度需求。</w:t>
      </w:r>
      <w:r>
        <w:rPr>
          <w:rFonts w:hint="eastAsia"/>
        </w:rPr>
        <w:br/>
      </w:r>
      <w:r>
        <w:rPr>
          <w:rFonts w:hint="eastAsia"/>
        </w:rPr>
        <w:t>　　未来，网络时间服务器将向多模融合、内生安全与边缘智能方向突破。北斗/GPS/GLONASS多系统联合定位将提升可用性；量子时间传递与光纤白兔协议（White Rabbit）将支撑未来超精密同步网络。在安全层面，内置防欺骗算法与国密SM2/SM9认证将强化可信时间源。此外，轻量化时间服务器将嵌入5G基站与边缘计算节点，实现分布式高精度授时。长远看，网络时间服务器将从后台支撑设备升级为具备自主校验、抗扰动与全域协同能力的数字社会时空基准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374d5937e4e96" w:history="1">
        <w:r>
          <w:rPr>
            <w:rStyle w:val="Hyperlink"/>
          </w:rPr>
          <w:t>2026-2032年全球与中国网络时间服务器行业市场调研及前景趋势分析报告</w:t>
        </w:r>
      </w:hyperlink>
      <w:r>
        <w:rPr>
          <w:rFonts w:hint="eastAsia"/>
        </w:rPr>
        <w:t>》依托行业权威数据及长期市场监测信息，系统分析了网络时间服务器行业的市场规模、供需关系、竞争格局及重点企业经营状况，并结合网络时间服务器行业发展现状，科学预测了网络时间服务器市场前景与技术发展方向。报告通过SWOT分析，揭示了网络时间服务器行业机遇与潜在风险，为投资者提供了全面的现状分析与前景评估，助力挖掘投资价值并优化决策。同时，报告从投资、生产及营销等角度提出可行性建议，为网络时间服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中国网络时间服务器概述</w:t>
      </w:r>
      <w:r>
        <w:rPr>
          <w:rFonts w:hint="eastAsia"/>
        </w:rPr>
        <w:br/>
      </w:r>
      <w:r>
        <w:rPr>
          <w:rFonts w:hint="eastAsia"/>
        </w:rPr>
        <w:t>　　第一节 网络时间服务器行业定义</w:t>
      </w:r>
      <w:r>
        <w:rPr>
          <w:rFonts w:hint="eastAsia"/>
        </w:rPr>
        <w:br/>
      </w:r>
      <w:r>
        <w:rPr>
          <w:rFonts w:hint="eastAsia"/>
        </w:rPr>
        <w:t>　　第二节 网络时间服务器行业发展特性</w:t>
      </w:r>
      <w:r>
        <w:rPr>
          <w:rFonts w:hint="eastAsia"/>
        </w:rPr>
        <w:br/>
      </w:r>
      <w:r>
        <w:rPr>
          <w:rFonts w:hint="eastAsia"/>
        </w:rPr>
        <w:t>　　第三节 网络时间服务器产业链分析</w:t>
      </w:r>
      <w:r>
        <w:rPr>
          <w:rFonts w:hint="eastAsia"/>
        </w:rPr>
        <w:br/>
      </w:r>
      <w:r>
        <w:rPr>
          <w:rFonts w:hint="eastAsia"/>
        </w:rPr>
        <w:t>　　第四节 网络时间服务器行业生命周期分析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中国网络时间服务器发展环境分析</w:t>
      </w:r>
      <w:r>
        <w:rPr>
          <w:rFonts w:hint="eastAsia"/>
        </w:rPr>
        <w:br/>
      </w:r>
      <w:r>
        <w:rPr>
          <w:rFonts w:hint="eastAsia"/>
        </w:rPr>
        <w:t>　　第一节 网络时间服务器行业经济环境分析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网络时间服务器行业相关政策、标准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网络时间服务器行业相关发展规划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2025-2026年网络时间服务器行业技术发展现状及趋势分析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网络时间服务器行业技术发展现状分析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国内外网络时间服务器行业技术差异与原因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网络时间服务器行业技术发展方向、趋势预测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提升网络时间服务器行业技术能力策略建议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全球网络时间服务器市场发展概况</w:t>
      </w:r>
      <w:r>
        <w:rPr>
          <w:rFonts w:hint="eastAsia"/>
        </w:rPr>
        <w:br/>
      </w:r>
      <w:r>
        <w:rPr>
          <w:rFonts w:hint="eastAsia"/>
        </w:rPr>
        <w:t>　　第一节 全球网络时间服务器市场发展分析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北美地区主要国家网络时间服务器市场概况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欧洲地区主要国家网络时间服务器市场概况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亚洲地区主要国家网络时间服务器市场概况</w:t>
      </w:r>
      <w:r>
        <w:rPr>
          <w:rFonts w:hint="eastAsia"/>
        </w:rPr>
        <w:br/>
      </w:r>
      <w:r>
        <w:rPr>
          <w:rFonts w:hint="eastAsia"/>
        </w:rPr>
        <w:t>　　第五节 全球网络时间服务器市场发展预测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中国网络时间服务器发展现状</w:t>
      </w:r>
      <w:r>
        <w:rPr>
          <w:rFonts w:hint="eastAsia"/>
        </w:rPr>
        <w:br/>
      </w:r>
      <w:r>
        <w:rPr>
          <w:rFonts w:hint="eastAsia"/>
        </w:rPr>
        <w:t>　　第一节 中国网络时间服务器市场现状分析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中国网络时间服务器行业产量情况分析及预测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一、网络时间服务器总体产能规模</w:t>
      </w:r>
      <w:r>
        <w:rPr>
          <w:rFonts w:hint="eastAsia"/>
        </w:rPr>
        <w:br/>
      </w:r>
      <w:r>
        <w:rPr>
          <w:rFonts w:hint="eastAsia"/>
        </w:rPr>
        <w:t>　　　　二、网络时间服务器生产区域分布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三、2020-2025年中国网络时间服务器行业产量统计分析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三、2026-2032年中国网络时间服务器行业产量预测分析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中国网络时间服务器市场需求分析及预测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一、中国网络时间服务器市场需求特点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二、2020-2025年中国网络时间服务器市场需求量统计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三、2026-2032年中国网络时间服务器市场需求量预测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中国网络时间服务器价格趋势分析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一、2020-2025年中国网络时间服务器市场价格趋势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二、2026-2032年中国网络时间服务器市场价格走势预测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网络时间服务器市场特性分析</w:t>
      </w:r>
      <w:r>
        <w:rPr>
          <w:rFonts w:hint="eastAsia"/>
        </w:rPr>
        <w:br/>
      </w:r>
      <w:r>
        <w:rPr>
          <w:rFonts w:hint="eastAsia"/>
        </w:rPr>
        <w:t>　　第一节 网络时间服务器行业集中度分析</w:t>
      </w:r>
      <w:r>
        <w:rPr>
          <w:rFonts w:hint="eastAsia"/>
        </w:rPr>
        <w:br/>
      </w:r>
      <w:r>
        <w:rPr>
          <w:rFonts w:hint="eastAsia"/>
        </w:rPr>
        <w:t>　　第二节 网络时间服务器行业SWOT分析</w:t>
      </w:r>
      <w:r>
        <w:rPr>
          <w:rFonts w:hint="eastAsia"/>
        </w:rPr>
        <w:br/>
      </w:r>
      <w:r>
        <w:rPr>
          <w:rFonts w:hint="eastAsia"/>
        </w:rPr>
        <w:t>　　　　一、网络时间服务器行业优势</w:t>
      </w:r>
      <w:r>
        <w:rPr>
          <w:rFonts w:hint="eastAsia"/>
        </w:rPr>
        <w:br/>
      </w:r>
      <w:r>
        <w:rPr>
          <w:rFonts w:hint="eastAsia"/>
        </w:rPr>
        <w:t>　　　　二、网络时间服务器行业劣势</w:t>
      </w:r>
      <w:r>
        <w:rPr>
          <w:rFonts w:hint="eastAsia"/>
        </w:rPr>
        <w:br/>
      </w:r>
      <w:r>
        <w:rPr>
          <w:rFonts w:hint="eastAsia"/>
        </w:rPr>
        <w:t>　　　　三、网络时间服务器行业机会</w:t>
      </w:r>
      <w:r>
        <w:rPr>
          <w:rFonts w:hint="eastAsia"/>
        </w:rPr>
        <w:br/>
      </w:r>
      <w:r>
        <w:rPr>
          <w:rFonts w:hint="eastAsia"/>
        </w:rPr>
        <w:t>　　　　四、网络时间服务器行业风险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2020-2025年网络时间服务器行业经济运行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2020-2025年中国网络时间服务器行业盈利能力分析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2020-2025年中国网络时间服务器行业发展能力分析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2020-2025年网络时间服务器行业偿债能力分析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2020-2025年网络时间服务器制造企业数量分析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中国网络时间服务器行业重点地区发展分析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**地区网络时间服务器市场发展分析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**地区网络时间服务器市场发展分析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**地区网络时间服务器市场发展分析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**地区网络时间服务器市场发展分析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**地区网络时间服务器市场发展分析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2020-2025年中国网络时间服务器进出口分析</w:t>
      </w:r>
      <w:r>
        <w:rPr>
          <w:rFonts w:hint="eastAsia"/>
        </w:rPr>
        <w:br/>
      </w:r>
      <w:r>
        <w:rPr>
          <w:rFonts w:hint="eastAsia"/>
        </w:rPr>
        <w:t>　　第一节 网络时间服务器进口情况分析</w:t>
      </w:r>
      <w:r>
        <w:rPr>
          <w:rFonts w:hint="eastAsia"/>
        </w:rPr>
        <w:br/>
      </w:r>
      <w:r>
        <w:rPr>
          <w:rFonts w:hint="eastAsia"/>
        </w:rPr>
        <w:t>　　第二节 网络时间服务器出口情况分析</w:t>
      </w:r>
      <w:r>
        <w:rPr>
          <w:rFonts w:hint="eastAsia"/>
        </w:rPr>
        <w:br/>
      </w:r>
      <w:r>
        <w:rPr>
          <w:rFonts w:hint="eastAsia"/>
        </w:rPr>
        <w:t>　　第三节 影响网络时间服务器进出口因素分析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主要网络时间服务器生产企业及竞争格局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三、企业网络时间服务器经营状况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三、企业网络时间服务器经营状况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三、企业网络时间服务器经营状况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三、企业网络时间服务器经营状况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三、企业网络时间服务器经营状况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三、企业网络时间服务器经营状况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网络时间服务器行业投资战略研究</w:t>
      </w:r>
      <w:r>
        <w:rPr>
          <w:rFonts w:hint="eastAsia"/>
        </w:rPr>
        <w:br/>
      </w:r>
      <w:r>
        <w:rPr>
          <w:rFonts w:hint="eastAsia"/>
        </w:rPr>
        <w:t>　　第一节 网络时间服务器行业发展战略研究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对我国网络时间服务器品牌的战略思考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一、网络时间服务器品牌的重要性</w:t>
      </w:r>
      <w:r>
        <w:rPr>
          <w:rFonts w:hint="eastAsia"/>
        </w:rPr>
        <w:br/>
      </w:r>
      <w:r>
        <w:rPr>
          <w:rFonts w:hint="eastAsia"/>
        </w:rPr>
        <w:t>　　　　二、网络时间服务器实施品牌战略的意义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三、网络时间服务器企业品牌的现状分析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四、我国网络时间服务器企业的品牌战略</w:t>
      </w:r>
      <w:r>
        <w:rPr>
          <w:rFonts w:hint="eastAsia"/>
        </w:rPr>
        <w:br/>
      </w:r>
      <w:r>
        <w:rPr>
          <w:rFonts w:hint="eastAsia"/>
        </w:rPr>
        <w:t>　　　　五、网络时间服务器品牌战略管理的策略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网络时间服务器经营策略分析</w:t>
      </w:r>
      <w:r>
        <w:rPr>
          <w:rFonts w:hint="eastAsia"/>
        </w:rPr>
        <w:br/>
      </w:r>
      <w:r>
        <w:rPr>
          <w:rFonts w:hint="eastAsia"/>
        </w:rPr>
        <w:t>　　　　一、网络时间服务器市场细分策略</w:t>
      </w:r>
      <w:r>
        <w:rPr>
          <w:rFonts w:hint="eastAsia"/>
        </w:rPr>
        <w:br/>
      </w:r>
      <w:r>
        <w:rPr>
          <w:rFonts w:hint="eastAsia"/>
        </w:rPr>
        <w:t>　　　　二、网络时间服务器市场创新策略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四、网络时间服务器新产品差异化战略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2026-2032年中国网络时间服务器发展趋势预测及投资风险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2026年网络时间服务器市场前景分析</w:t>
      </w:r>
      <w:r>
        <w:rPr>
          <w:rFonts w:hint="eastAsia"/>
        </w:rPr>
        <w:br/>
      </w:r>
      <w:r>
        <w:rPr>
          <w:rFonts w:hint="eastAsia"/>
        </w:rPr>
        <w:t>　　第二节 2026年网络时间服务器行业发展趋势预测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网络时间服务器行业投资风险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网络时间服务器投资建议</w:t>
      </w:r>
      <w:r>
        <w:rPr>
          <w:rFonts w:hint="eastAsia"/>
        </w:rPr>
        <w:br/>
      </w:r>
      <w:r>
        <w:rPr>
          <w:rFonts w:hint="eastAsia"/>
        </w:rPr>
        <w:t>　　第一节 网络时间服务器行业投资环境分析</w:t>
      </w:r>
      <w:r>
        <w:rPr>
          <w:rFonts w:hint="eastAsia"/>
        </w:rPr>
        <w:br/>
      </w:r>
      <w:r>
        <w:rPr>
          <w:rFonts w:hint="eastAsia"/>
        </w:rPr>
        <w:t>　　第二节 网络时间服务器行业投资进入壁垒分析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网络时间服务器行业类别</w:t>
      </w:r>
      <w:r>
        <w:rPr>
          <w:rFonts w:hint="eastAsia"/>
        </w:rPr>
        <w:br/>
      </w:r>
      <w:r>
        <w:rPr>
          <w:rFonts w:hint="eastAsia"/>
        </w:rPr>
        <w:t>　　图表 网络时间服务器行业产业链调研</w:t>
      </w:r>
      <w:r>
        <w:rPr>
          <w:rFonts w:hint="eastAsia"/>
        </w:rPr>
        <w:br/>
      </w:r>
      <w:r>
        <w:rPr>
          <w:rFonts w:hint="eastAsia"/>
        </w:rPr>
        <w:t>　　图表 网络时间服务器行业现状</w:t>
      </w:r>
      <w:r>
        <w:rPr>
          <w:rFonts w:hint="eastAsia"/>
        </w:rPr>
        <w:br/>
      </w:r>
      <w:r>
        <w:rPr>
          <w:rFonts w:hint="eastAsia"/>
        </w:rPr>
        <w:t>　　图表 网络时间服务器行业标准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2026年中国网络时间服务器行业产能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2020-2025年中国网络时间服务器行业产量统计</w:t>
      </w:r>
      <w:r>
        <w:rPr>
          <w:rFonts w:hint="eastAsia"/>
        </w:rPr>
        <w:br/>
      </w:r>
      <w:r>
        <w:rPr>
          <w:rFonts w:hint="eastAsia"/>
        </w:rPr>
        <w:t>　　图表 网络时间服务器行业动态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2020-2025年中国网络时间服务器市场需求量</w:t>
      </w:r>
      <w:r>
        <w:rPr>
          <w:rFonts w:hint="eastAsia"/>
        </w:rPr>
        <w:br/>
      </w:r>
      <w:r>
        <w:rPr>
          <w:rFonts w:hint="eastAsia"/>
        </w:rPr>
        <w:t>　　图表 2026年中国网络时间服务器行业需求区域调研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2020-2025年中国网络时间服务器行情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2020-2025年中国网络时间服务器进口统计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2020-2025年中国网络时间服务器行业企业数量统计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**地区网络时间服务器市场规模</w:t>
      </w:r>
      <w:r>
        <w:rPr>
          <w:rFonts w:hint="eastAsia"/>
        </w:rPr>
        <w:br/>
      </w:r>
      <w:r>
        <w:rPr>
          <w:rFonts w:hint="eastAsia"/>
        </w:rPr>
        <w:t>　　图表 **地区网络时间服务器行业市场需求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**地区网络时间服务器市场调研</w:t>
      </w:r>
      <w:r>
        <w:rPr>
          <w:rFonts w:hint="eastAsia"/>
        </w:rPr>
        <w:br/>
      </w:r>
      <w:r>
        <w:rPr>
          <w:rFonts w:hint="eastAsia"/>
        </w:rPr>
        <w:t>　　图表 **地区网络时间服务器行业市场需求分析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**地区网络时间服务器市场规模</w:t>
      </w:r>
      <w:r>
        <w:rPr>
          <w:rFonts w:hint="eastAsia"/>
        </w:rPr>
        <w:br/>
      </w:r>
      <w:r>
        <w:rPr>
          <w:rFonts w:hint="eastAsia"/>
        </w:rPr>
        <w:t>　　图表 **地区网络时间服务器行业市场需求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**地区网络时间服务器市场调研</w:t>
      </w:r>
      <w:r>
        <w:rPr>
          <w:rFonts w:hint="eastAsia"/>
        </w:rPr>
        <w:br/>
      </w:r>
      <w:r>
        <w:rPr>
          <w:rFonts w:hint="eastAsia"/>
        </w:rPr>
        <w:t>　　图表 **地区网络时间服务器行业市场需求分析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网络时间服务器行业竞争对手分析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网络时间服务器重点企业（三）成长能力情况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2026-2032年中国网络时间服务器行业产能预测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2026-2032年中国网络时间服务器行业产量预测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2026-2032年中国网络时间服务器市场需求预测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2026-2032年中国网络时间服务器行业市场规模预测</w:t>
      </w:r>
      <w:r>
        <w:rPr>
          <w:rFonts w:hint="eastAsia"/>
        </w:rPr>
        <w:br/>
      </w:r>
      <w:r>
        <w:rPr>
          <w:rFonts w:hint="eastAsia"/>
        </w:rPr>
        <w:t>　　图表 网络时间服务器行业准入条件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2026年中国网络时间服务器市场前景</w:t>
      </w:r>
      <w:r>
        <w:rPr>
          <w:rFonts w:hint="eastAsia"/>
        </w:rPr>
        <w:br/>
      </w:r>
      <w:r>
        <w:rPr>
          <w:rFonts w:hint="eastAsia"/>
        </w:rPr>
        <w:t>　　图表 2026-2032年中国网络时间服务器行业信息化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2026-2032年中国网络时间服务器行业风险分析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2026-2032年中国网络时间服务器行业发展趋势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374d5937e4e96" w:history="1">
        <w:r>
          <w:rPr>
            <w:rStyle w:val="Hyperlink"/>
          </w:rPr>
          <w:t>2026-2032年全球与中国网络时间服务器行业市场调研及前景趋势分析报告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374d5937e4e96" w:history="1">
        <w:r>
          <w:rPr>
            <w:rStyle w:val="Hyperlink"/>
          </w:rPr>
          <w:t>https://www.20087.com/8/63/WangLuoShiJianFuWuQiDeQianJing.html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用服务器、网络时间服务器的IP地址、全球时间服务器、网络时间服务器ip、好用的时间服务器、网络时间服务器北京酷鲨科技有限公司、无法连接到服务器、网络时间服务器价格、国内时间服务器ip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7e4f6e1594176" w:history="1">
      <w:r>
        <w:rPr>
          <w:rStyle w:val="Hyperlink"/>
        </w:rPr>
        <w:t>2026-2032年全球与中国网络时间服务器行业市场调研及前景趋势分析报告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angLuoShiJianFuWuQiDeQianJing.html" TargetMode="External" Id="Rb09374d5937e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angLuoShiJianFuWuQiDeQianJing.html" TargetMode="External" Id="R7167e4f6e159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2026-01-01T08:55:19Z</dcterms:created>
  <dcterms:modified xsi:type="dcterms:W3CDTF">2026-01-01T09:55:19Z</dcterms:modified>
  <dc:subject>2026-2032年全球与中国网络时间服务器行业市场调研及前景趋势分析报告</dc:subject>
  <dc:title>2026-2032年全球与中国网络时间服务器行业市场调研及前景趋势分析报告</dc:title>
  <cp:keywords>2026-2032年全球与中国网络时间服务器行业市场调研及前景趋势分析报告</cp:keywords>
  <dc:description>2026-2032年全球与中国网络时间服务器行业市场调研及前景趋势分析报告</dc:description>
</cp:coreProperties>
</file>