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5e5a280474a4c" w:history="1">
              <w:r>
                <w:rPr>
                  <w:rStyle w:val="Hyperlink"/>
                </w:rPr>
                <w:t>中国装配机器人市场现状与趋势分析报告（2023-2024年）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5e5a280474a4c" w:history="1">
              <w:r>
                <w:rPr>
                  <w:rStyle w:val="Hyperlink"/>
                </w:rPr>
                <w:t>中国装配机器人市场现状与趋势分析报告（2023-2024年）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5e5a280474a4c" w:history="1">
                <w:r>
                  <w:rPr>
                    <w:rStyle w:val="Hyperlink"/>
                  </w:rPr>
                  <w:t>https://www.20087.com/8/33/ZhuangPeiJiQiRenHangYeQuShi.html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工业4.0的推动下，装配机器人的应用正以前所未有的速度扩展。它们不仅在汽车制造、电子组装等传统领域发挥着重要作用，而且正在向更广泛的行业渗透，如食品加工、医药制造等。这得益于其高精度、高效率以及能够连续工作的特性，使得生产过程更加稳定和可控。同时，随着人工智能与物联网技术的融合，装配机器人正变得更加智能，能够进行自我学习和优化，以适应更加复杂的工作环境。</w:t>
      </w:r>
      <w:r>
        <w:rPr>
          <w:rFonts w:hint="eastAsia"/>
        </w:rPr>
        <w:br/>
      </w:r>
      <w:r>
        <w:rPr>
          <w:rFonts w:hint="eastAsia"/>
        </w:rPr>
        <w:t>　　未来，装配机器人的发展将呈现出几个显著趋势。首先，随着传感器技术和算法的不断进步，装配机器人的感知能力和自主决策能力将进一步提升，实现从“自动化”到“智能化”的跨越。其次，模块化设计和定制化服务将成为主流，以满足不同行业和场景的特定需求。最后，人机协作模式的探索将加速，通过增强现实（AR）和虚拟现实（VR）技术，实现更高效、更安全的人机互动，进一步提升生产效率和工作环境的安全性。</w:t>
      </w:r>
      <w:r>
        <w:rPr>
          <w:rFonts w:hint="eastAsia"/>
        </w:rPr>
        <w:br/>
      </w:r>
      <w:r>
        <w:rPr>
          <w:rFonts w:hint="eastAsia"/>
        </w:rPr>
        <w:t>　　《</w:t>
      </w:r>
      <w:hyperlink r:id="R7025e5a280474a4c" w:history="1">
        <w:r>
          <w:rPr>
            <w:rStyle w:val="Hyperlink"/>
          </w:rPr>
          <w:t>中国装配机器人市场现状与趋势分析报告（2023-2024年）</w:t>
        </w:r>
      </w:hyperlink>
      <w:r>
        <w:rPr>
          <w:rFonts w:hint="eastAsia"/>
        </w:rPr>
        <w:t>》基于对中国装配机器人市场多年的研究和深入分析，由装配机器人行业资深研究团队依托权威数据和长期市场监测数据库，对装配机器人行业市场规模、供需状况、竞争格局进行了全面评估。本报告旨在为投资者提供对装配机器人行业现状的准确理解，并基于科学预测为投资决策提供参考，同时在投资和营销策略方面提供建议。</w:t>
      </w:r>
      <w:r>
        <w:rPr>
          <w:rFonts w:hint="eastAsia"/>
        </w:rPr>
        <w:br/>
      </w:r>
      <w:r>
        <w:rPr>
          <w:rFonts w:hint="eastAsia"/>
        </w:rPr>
        <w:br/>
      </w:r>
      <w:r>
        <w:rPr>
          <w:rFonts w:hint="eastAsia"/>
        </w:rPr>
        <w:t>第一部分 行业发展现状</w:t>
      </w:r>
      <w:r>
        <w:rPr>
          <w:rFonts w:hint="eastAsia"/>
        </w:rPr>
        <w:br/>
      </w:r>
      <w:r>
        <w:rPr>
          <w:rFonts w:hint="eastAsia"/>
        </w:rPr>
        <w:t>第一章 中国装配机器人行业发展概述</w:t>
      </w:r>
      <w:r>
        <w:rPr>
          <w:rFonts w:hint="eastAsia"/>
        </w:rPr>
        <w:br/>
      </w:r>
      <w:r>
        <w:rPr>
          <w:rFonts w:hint="eastAsia"/>
        </w:rPr>
        <w:t>　　第一节 装配机器人行业发展情况</w:t>
      </w:r>
      <w:r>
        <w:rPr>
          <w:rFonts w:hint="eastAsia"/>
        </w:rPr>
        <w:br/>
      </w:r>
      <w:r>
        <w:rPr>
          <w:rFonts w:hint="eastAsia"/>
        </w:rPr>
        <w:t>　　第二节 最近3-5年中国装配机器人行业经济指标分析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中国装配机器人行业的国际比较分析</w:t>
      </w:r>
      <w:r>
        <w:rPr>
          <w:rFonts w:hint="eastAsia"/>
        </w:rPr>
        <w:br/>
      </w:r>
      <w:r>
        <w:rPr>
          <w:rFonts w:hint="eastAsia"/>
        </w:rPr>
        <w:t>　　第一节 中国装配机器人行业竞争力指标分析</w:t>
      </w:r>
      <w:r>
        <w:rPr>
          <w:rFonts w:hint="eastAsia"/>
        </w:rPr>
        <w:br/>
      </w:r>
      <w:r>
        <w:rPr>
          <w:rFonts w:hint="eastAsia"/>
        </w:rPr>
        <w:t>　　第二节 中国装配机器人行业经济指标国际比较分析</w:t>
      </w:r>
      <w:r>
        <w:rPr>
          <w:rFonts w:hint="eastAsia"/>
        </w:rPr>
        <w:br/>
      </w:r>
      <w:r>
        <w:rPr>
          <w:rFonts w:hint="eastAsia"/>
        </w:rPr>
        <w:t>　　第三节 全球装配机器人行业市场需求分析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全球装配机器人行业市场供给分析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2024年中国装配机器人行业整体运行指标分析</w:t>
      </w:r>
      <w:r>
        <w:rPr>
          <w:rFonts w:hint="eastAsia"/>
        </w:rPr>
        <w:br/>
      </w:r>
      <w:r>
        <w:rPr>
          <w:rFonts w:hint="eastAsia"/>
        </w:rPr>
        <w:t>　　第一节 中国装配机器人行业总体规模分析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中国装配机器人行业产销分析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中国装配机器人行业财务指标总体分析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装配机器人产业链的分析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装配机器人行业主要市场大区发展状况及竞争力研究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装配机器人行业领域2024-2030年需求量预测</w:t>
      </w:r>
      <w:r>
        <w:rPr>
          <w:rFonts w:hint="eastAsia"/>
        </w:rPr>
        <w:br/>
      </w:r>
      <w:r>
        <w:rPr>
          <w:rFonts w:hint="eastAsia"/>
        </w:rPr>
        <w:t>　　第二节 2024-2030年装配机器人行业领域需求功能预测</w:t>
      </w:r>
      <w:r>
        <w:rPr>
          <w:rFonts w:hint="eastAsia"/>
        </w:rPr>
        <w:br/>
      </w:r>
      <w:r>
        <w:rPr>
          <w:rFonts w:hint="eastAsia"/>
        </w:rPr>
        <w:t>　　第三节 2024-2030年装配机器人行业领域需求市场格局预测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装配机器人市场竞争格局分析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装配机器人行业主要企业竞争力分析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装配机器人行业竞争格局分析</w:t>
      </w:r>
      <w:r>
        <w:rPr>
          <w:rFonts w:hint="eastAsia"/>
        </w:rPr>
        <w:br/>
      </w:r>
      <w:r>
        <w:rPr>
          <w:rFonts w:hint="eastAsia"/>
        </w:rPr>
        <w:t>　　　　一、2024年装配机器人行业竞争分析</w:t>
      </w:r>
      <w:r>
        <w:rPr>
          <w:rFonts w:hint="eastAsia"/>
        </w:rPr>
        <w:br/>
      </w:r>
      <w:r>
        <w:rPr>
          <w:rFonts w:hint="eastAsia"/>
        </w:rPr>
        <w:t>　　　　二、2024年国内外装配机器人竞争分析</w:t>
      </w:r>
      <w:r>
        <w:rPr>
          <w:rFonts w:hint="eastAsia"/>
        </w:rPr>
        <w:br/>
      </w:r>
      <w:r>
        <w:rPr>
          <w:rFonts w:hint="eastAsia"/>
        </w:rPr>
        <w:t>　　　　三、2024年中国装配机器人市场竞争分析</w:t>
      </w:r>
      <w:r>
        <w:rPr>
          <w:rFonts w:hint="eastAsia"/>
        </w:rPr>
        <w:br/>
      </w:r>
      <w:r>
        <w:rPr>
          <w:rFonts w:hint="eastAsia"/>
        </w:rPr>
        <w:t>　　　　四、2024年中国装配机器人市场集中度分析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三、中国装配机器人行业参与国际竞争的战略市场定位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柯马（comau）</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yaskawa安川电机</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mitsubishi electric三菱电机</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epson爱普生</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北京配天大富精密机械</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成都佳士科技有限公司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秦川机床</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上海蔚建科技有限公司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广州数控设备（gsk）</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南京埃夫特智能装备</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一、装配机器人行业需求市场</w:t>
      </w:r>
      <w:r>
        <w:rPr>
          <w:rFonts w:hint="eastAsia"/>
        </w:rPr>
        <w:br/>
      </w:r>
      <w:r>
        <w:rPr>
          <w:rFonts w:hint="eastAsia"/>
        </w:rPr>
        <w:t>　　　　二、装配机器人行业客户结构</w:t>
      </w:r>
      <w:r>
        <w:rPr>
          <w:rFonts w:hint="eastAsia"/>
        </w:rPr>
        <w:br/>
      </w:r>
      <w:r>
        <w:rPr>
          <w:rFonts w:hint="eastAsia"/>
        </w:rPr>
        <w:t>　　　　三、装配机器人行业需求的地区差异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一、装配机器人行业的需求预测</w:t>
      </w:r>
      <w:r>
        <w:rPr>
          <w:rFonts w:hint="eastAsia"/>
        </w:rPr>
        <w:br/>
      </w:r>
      <w:r>
        <w:rPr>
          <w:rFonts w:hint="eastAsia"/>
        </w:rPr>
        <w:t>　　　　二、装配机器人行业的供应预测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中国装配机器人行业swot分析</w:t>
      </w:r>
      <w:r>
        <w:rPr>
          <w:rFonts w:hint="eastAsia"/>
        </w:rPr>
        <w:br/>
      </w:r>
      <w:r>
        <w:rPr>
          <w:rFonts w:hint="eastAsia"/>
        </w:rPr>
        <w:br/>
      </w:r>
      <w:r>
        <w:rPr>
          <w:rFonts w:hint="eastAsia"/>
        </w:rPr>
        <w:t>第十二章 2019-2024年装配机器人行业投资价值评估分析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2019-2024年中国装配机器人市场规模及增长情况</w:t>
      </w:r>
      <w:r>
        <w:rPr>
          <w:rFonts w:hint="eastAsia"/>
        </w:rPr>
        <w:br/>
      </w:r>
      <w:r>
        <w:rPr>
          <w:rFonts w:hint="eastAsia"/>
        </w:rPr>
        <w:t>　　图表 2019-2024年中国装配机器人行业产量及增长趋势</w:t>
      </w:r>
      <w:r>
        <w:rPr>
          <w:rFonts w:hint="eastAsia"/>
        </w:rPr>
        <w:br/>
      </w:r>
      <w:r>
        <w:rPr>
          <w:rFonts w:hint="eastAsia"/>
        </w:rPr>
        <w:t>　　图表 2024-2030年中国装配机器人行业产量预测</w:t>
      </w:r>
      <w:r>
        <w:rPr>
          <w:rFonts w:hint="eastAsia"/>
        </w:rPr>
        <w:br/>
      </w:r>
      <w:r>
        <w:rPr>
          <w:rFonts w:hint="eastAsia"/>
        </w:rPr>
        <w:t>　　……</w:t>
      </w:r>
      <w:r>
        <w:rPr>
          <w:rFonts w:hint="eastAsia"/>
        </w:rPr>
        <w:br/>
      </w:r>
      <w:r>
        <w:rPr>
          <w:rFonts w:hint="eastAsia"/>
        </w:rPr>
        <w:t>　　图表 2019-2024年中国装配机器人行业市场需求及增长情况</w:t>
      </w:r>
      <w:r>
        <w:rPr>
          <w:rFonts w:hint="eastAsia"/>
        </w:rPr>
        <w:br/>
      </w:r>
      <w:r>
        <w:rPr>
          <w:rFonts w:hint="eastAsia"/>
        </w:rPr>
        <w:t>　　图表 2024-2030年中国装配机器人行业市场需求预测</w:t>
      </w:r>
      <w:r>
        <w:rPr>
          <w:rFonts w:hint="eastAsia"/>
        </w:rPr>
        <w:br/>
      </w:r>
      <w:r>
        <w:rPr>
          <w:rFonts w:hint="eastAsia"/>
        </w:rPr>
        <w:t>　　……</w:t>
      </w:r>
      <w:r>
        <w:rPr>
          <w:rFonts w:hint="eastAsia"/>
        </w:rPr>
        <w:br/>
      </w:r>
      <w:r>
        <w:rPr>
          <w:rFonts w:hint="eastAsia"/>
        </w:rPr>
        <w:t>　　图表 2019-2024年中国装配机器人行业利润及增长情况</w:t>
      </w:r>
      <w:r>
        <w:rPr>
          <w:rFonts w:hint="eastAsia"/>
        </w:rPr>
        <w:br/>
      </w:r>
      <w:r>
        <w:rPr>
          <w:rFonts w:hint="eastAsia"/>
        </w:rPr>
        <w:t>　　图表 **地区装配机器人市场规模及增长情况</w:t>
      </w:r>
      <w:r>
        <w:rPr>
          <w:rFonts w:hint="eastAsia"/>
        </w:rPr>
        <w:br/>
      </w:r>
      <w:r>
        <w:rPr>
          <w:rFonts w:hint="eastAsia"/>
        </w:rPr>
        <w:t>　　图表 **地区装配机器人行业市场需求情况</w:t>
      </w:r>
      <w:r>
        <w:rPr>
          <w:rFonts w:hint="eastAsia"/>
        </w:rPr>
        <w:br/>
      </w:r>
      <w:r>
        <w:rPr>
          <w:rFonts w:hint="eastAsia"/>
        </w:rPr>
        <w:t>　　……</w:t>
      </w:r>
      <w:r>
        <w:rPr>
          <w:rFonts w:hint="eastAsia"/>
        </w:rPr>
        <w:br/>
      </w:r>
      <w:r>
        <w:rPr>
          <w:rFonts w:hint="eastAsia"/>
        </w:rPr>
        <w:t>　　图表 **地区装配机器人市场规模及增长情况</w:t>
      </w:r>
      <w:r>
        <w:rPr>
          <w:rFonts w:hint="eastAsia"/>
        </w:rPr>
        <w:br/>
      </w:r>
      <w:r>
        <w:rPr>
          <w:rFonts w:hint="eastAsia"/>
        </w:rPr>
        <w:t>　　图表 **地区装配机器人行业市场需求情况</w:t>
      </w:r>
      <w:r>
        <w:rPr>
          <w:rFonts w:hint="eastAsia"/>
        </w:rPr>
        <w:br/>
      </w:r>
      <w:r>
        <w:rPr>
          <w:rFonts w:hint="eastAsia"/>
        </w:rPr>
        <w:t>　　图表 2019-2024年中国装配机器人行业进口量及增速统计</w:t>
      </w:r>
      <w:r>
        <w:rPr>
          <w:rFonts w:hint="eastAsia"/>
        </w:rPr>
        <w:br/>
      </w:r>
      <w:r>
        <w:rPr>
          <w:rFonts w:hint="eastAsia"/>
        </w:rPr>
        <w:t>　　图表 2019-2024年中国装配机器人行业出口量及增速统计</w:t>
      </w:r>
      <w:r>
        <w:rPr>
          <w:rFonts w:hint="eastAsia"/>
        </w:rPr>
        <w:br/>
      </w:r>
      <w:r>
        <w:rPr>
          <w:rFonts w:hint="eastAsia"/>
        </w:rPr>
        <w:t>　　……</w:t>
      </w:r>
      <w:r>
        <w:rPr>
          <w:rFonts w:hint="eastAsia"/>
        </w:rPr>
        <w:br/>
      </w:r>
      <w:r>
        <w:rPr>
          <w:rFonts w:hint="eastAsia"/>
        </w:rPr>
        <w:t>　　图表 装配机器人重点企业经营情况分析</w:t>
      </w:r>
      <w:r>
        <w:rPr>
          <w:rFonts w:hint="eastAsia"/>
        </w:rPr>
        <w:br/>
      </w:r>
      <w:r>
        <w:rPr>
          <w:rFonts w:hint="eastAsia"/>
        </w:rPr>
        <w:t>　　……</w:t>
      </w:r>
      <w:r>
        <w:rPr>
          <w:rFonts w:hint="eastAsia"/>
        </w:rPr>
        <w:br/>
      </w:r>
      <w:r>
        <w:rPr>
          <w:rFonts w:hint="eastAsia"/>
        </w:rPr>
        <w:t>　　图表 2024年装配机器人市场前景分析</w:t>
      </w:r>
      <w:r>
        <w:rPr>
          <w:rFonts w:hint="eastAsia"/>
        </w:rPr>
        <w:br/>
      </w:r>
      <w:r>
        <w:rPr>
          <w:rFonts w:hint="eastAsia"/>
        </w:rPr>
        <w:t>　　图表 2024-2030年中国装配机器人市场需求预测</w:t>
      </w:r>
      <w:r>
        <w:rPr>
          <w:rFonts w:hint="eastAsia"/>
        </w:rPr>
        <w:br/>
      </w:r>
      <w:r>
        <w:rPr>
          <w:rFonts w:hint="eastAsia"/>
        </w:rPr>
        <w:t>　　图表 2024年装配机器人发展趋势预测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5e5a280474a4c" w:history="1">
        <w:r>
          <w:rPr>
            <w:rStyle w:val="Hyperlink"/>
          </w:rPr>
          <w:t>中国装配机器人市场现状与趋势分析报告（2023-2024年）</w:t>
        </w:r>
      </w:hyperlink>
      <w:r>
        <w:rPr>
          <w:color w:val="C00000"/>
        </w:rPr>
        <w:t>》，报告编号：</w:t>
      </w:r>
      <w:r>
        <w:rPr>
          <w:rFonts w:hint="eastAsia"/>
          <w:color w:val="C00000"/>
        </w:rPr>
        <w:t>3875338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5e5a280474a4c" w:history="1">
        <w:r>
          <w:rPr>
            <w:rStyle w:val="Hyperlink"/>
          </w:rPr>
          <w:t>https://www.20087.com/8/33/ZhuangPeiJiQiRenHangYeQuShi.html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9e02e9fae49b1" w:history="1">
      <w:r>
        <w:rPr>
          <w:rStyle w:val="Hyperlink"/>
        </w:rPr>
        <w:t>中国装配机器人市场现状与趋势分析报告（2023-2024年）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uangPeiJiQiRenHangYeQuShi.html" TargetMode="External" Id="R7025e5a280474a4c" /></Relationships>
</file>

<file path=word/_rels/header2.xml.rels>&#65279;<?xml version="1.0" encoding="utf-8"?><Relationships xmlns="http://schemas.openxmlformats.org/package/2006/relationships"><Relationship Type="http://schemas.openxmlformats.org/officeDocument/2006/relationships/hyperlink" Target="https://www.20087.com/8/33/ZhuangPeiJiQiRenHangYeQuShi.html" TargetMode="External" Id="Rac39e02e9fae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2024-06-15T03:16:03Z</dcterms:created>
  <dcterms:modified xsi:type="dcterms:W3CDTF">2024-06-15T04:16:03Z</dcterms:modified>
  <dc:subject>中国装配机器人市场现状与趋势分析报告（2023-2024年）</dc:subject>
  <dc:title>中国装配机器人市场现状与趋势分析报告（2023-2024年）</dc:title>
  <cp:keywords>中国装配机器人市场现状与趋势分析报告（2023-2024年）</cp:keywords>
  <dc:description>中国装配机器人市场现状与趋势分析报告（2023-2024年）</dc:description>
</cp:coreProperties>
</file>