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2a979c794c64" w:history="1">
              <w:r>
                <w:rPr>
                  <w:rStyle w:val="Hyperlink"/>
                </w:rPr>
                <w:t>2025-2031年中国工控计算机行业现状研究分析及市场前景预测报告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2a979c794c64" w:history="1">
              <w:r>
                <w:rPr>
                  <w:rStyle w:val="Hyperlink"/>
                </w:rPr>
                <w:t>2025-2031年中国工控计算机行业现状研究分析及市场前景预测报告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e2a979c794c64" w:history="1">
                <w:r>
                  <w:rPr>
                    <w:rStyle w:val="Hyperlink"/>
                  </w:rPr>
                  <w:t>https://www.20087.com/8/53/GongKongJiSuanJiHangYeQianJingFe.html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计算机是工业自动化的核心组件，近年来随着物联网和工业4.0的推进，其功能和应用范围得到了显著扩展。现代工控计算机不仅具备高速数据处理和实时控制能力，还通过集成多种通信协议，如EtherCAT和Profinet，实现了与传感器、执行器和上层管理系统的无缝对接。同时，工控计算机的安全性和可靠性也得到了加强，如采用冗余设计和加密技术，保障工业网络安全。</w:t>
      </w:r>
      <w:r>
        <w:rPr>
          <w:rFonts w:hint="eastAsia"/>
        </w:rPr>
        <w:br/>
      </w:r>
      <w:r>
        <w:rPr>
          <w:rFonts w:hint="eastAsia"/>
        </w:rPr>
        <w:t>　　未来，工控计算机将更加注重边缘计算和人工智能集成。一方面，通过内置GPU和AI加速器，工控计算机将能够在现场处理大量数据，减少对云端的依赖，提高响应速度和隐私保护。另一方面，工控计算机将搭载机器学习算法，实现设备状态的智能监测和预测性维护，减少非计划停机时间，提升生产效率。此外，随着5G和时间敏感网络（TSN）的部署，工控计算机将实现超低延迟的远程控制和多设备协同，推动工业自动化向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2a979c794c64" w:history="1">
        <w:r>
          <w:rPr>
            <w:rStyle w:val="Hyperlink"/>
          </w:rPr>
          <w:t>2025-2031年中国工控计算机行业现状研究分析及市场前景预测报告</w:t>
        </w:r>
      </w:hyperlink>
      <w:r>
        <w:rPr>
          <w:rFonts w:hint="eastAsia"/>
        </w:rPr>
        <w:t>》基于科学的市场调研与数据分析，全面解析了工控计算机行业的市场规模、市场需求及发展现状。报告深入探讨了工控计算机产业链结构、细分市场特点及技术发展方向，并结合宏观经济环境与消费者需求变化，对工控计算机行业前景与未来趋势进行了科学预测，揭示了潜在增长空间。通过对工控计算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工控计算机行业发展综述</w:t>
      </w:r>
      <w:r>
        <w:rPr>
          <w:rFonts w:hint="eastAsia"/>
        </w:rPr>
        <w:br/>
      </w:r>
      <w:r>
        <w:rPr>
          <w:rFonts w:hint="eastAsia"/>
        </w:rPr>
        <w:t>　　第一节 工控计算机行业概述</w:t>
      </w:r>
      <w:r>
        <w:rPr>
          <w:rFonts w:hint="eastAsia"/>
        </w:rPr>
        <w:br/>
      </w:r>
      <w:r>
        <w:rPr>
          <w:rFonts w:hint="eastAsia"/>
        </w:rPr>
        <w:t>　　　　一、工控计算机行业的定义</w:t>
      </w:r>
      <w:r>
        <w:rPr>
          <w:rFonts w:hint="eastAsia"/>
        </w:rPr>
        <w:br/>
      </w:r>
      <w:r>
        <w:rPr>
          <w:rFonts w:hint="eastAsia"/>
        </w:rPr>
        <w:t>　　　　二、工控计算机行业的特点</w:t>
      </w:r>
      <w:r>
        <w:rPr>
          <w:rFonts w:hint="eastAsia"/>
        </w:rPr>
        <w:br/>
      </w:r>
      <w:r>
        <w:rPr>
          <w:rFonts w:hint="eastAsia"/>
        </w:rPr>
        <w:t>　　　　三、工控计算机行业的分类</w:t>
      </w:r>
      <w:r>
        <w:rPr>
          <w:rFonts w:hint="eastAsia"/>
        </w:rPr>
        <w:br/>
      </w:r>
      <w:r>
        <w:rPr>
          <w:rFonts w:hint="eastAsia"/>
        </w:rPr>
        <w:t>　　第二节 IPC的主要结构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六、试用领域</w:t>
      </w:r>
      <w:r>
        <w:rPr>
          <w:rFonts w:hint="eastAsia"/>
        </w:rPr>
        <w:br/>
      </w:r>
      <w:r>
        <w:rPr>
          <w:rFonts w:hint="eastAsia"/>
        </w:rPr>
        <w:t>　　第三节 工控计算机行业产业链分析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工控计算机行业发展环境分析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工控计算机行业政策环境分析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2025年中国工控计算机行业发展社会环境分析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工控计算机行业技术环境分析</w:t>
      </w:r>
      <w:r>
        <w:rPr>
          <w:rFonts w:hint="eastAsia"/>
        </w:rPr>
        <w:br/>
      </w:r>
      <w:r>
        <w:rPr>
          <w:rFonts w:hint="eastAsia"/>
        </w:rPr>
        <w:t>　　　　一、工控计算机行业技术发展水平</w:t>
      </w:r>
      <w:r>
        <w:rPr>
          <w:rFonts w:hint="eastAsia"/>
        </w:rPr>
        <w:br/>
      </w:r>
      <w:r>
        <w:rPr>
          <w:rFonts w:hint="eastAsia"/>
        </w:rPr>
        <w:t>　　　　二、工控计算机行业技术发展现状</w:t>
      </w:r>
      <w:r>
        <w:rPr>
          <w:rFonts w:hint="eastAsia"/>
        </w:rPr>
        <w:br/>
      </w:r>
      <w:r>
        <w:rPr>
          <w:rFonts w:hint="eastAsia"/>
        </w:rPr>
        <w:t>　　　　三、工控计算机行业技术发展趋势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2025年中国工控计算机行业发展现状分析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中国工控计算机行业发展概述</w:t>
      </w:r>
      <w:r>
        <w:rPr>
          <w:rFonts w:hint="eastAsia"/>
        </w:rPr>
        <w:br/>
      </w:r>
      <w:r>
        <w:rPr>
          <w:rFonts w:hint="eastAsia"/>
        </w:rPr>
        <w:t>　　　　一、中国工控计算机行业发展现状</w:t>
      </w:r>
      <w:r>
        <w:rPr>
          <w:rFonts w:hint="eastAsia"/>
        </w:rPr>
        <w:br/>
      </w:r>
      <w:r>
        <w:rPr>
          <w:rFonts w:hint="eastAsia"/>
        </w:rPr>
        <w:t>　　　　二、我国工控计算机行业特点分析</w:t>
      </w:r>
      <w:r>
        <w:rPr>
          <w:rFonts w:hint="eastAsia"/>
        </w:rPr>
        <w:br/>
      </w:r>
      <w:r>
        <w:rPr>
          <w:rFonts w:hint="eastAsia"/>
        </w:rPr>
        <w:t>　　　　三、中国工控计算机行业面临问题</w:t>
      </w:r>
      <w:r>
        <w:rPr>
          <w:rFonts w:hint="eastAsia"/>
        </w:rPr>
        <w:br/>
      </w:r>
      <w:r>
        <w:rPr>
          <w:rFonts w:hint="eastAsia"/>
        </w:rPr>
        <w:t>　　　　四、中国工控计算机行业发展趋势分析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我国工控计算机行业发展状况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一、2025年中国工控计算机行业发展回顾</w:t>
      </w:r>
      <w:r>
        <w:rPr>
          <w:rFonts w:hint="eastAsia"/>
        </w:rPr>
        <w:br/>
      </w:r>
      <w:r>
        <w:rPr>
          <w:rFonts w:hint="eastAsia"/>
        </w:rPr>
        <w:t>　　　　三、2025年中国工控计算机企业发展分析</w:t>
      </w:r>
      <w:r>
        <w:rPr>
          <w:rFonts w:hint="eastAsia"/>
        </w:rPr>
        <w:br/>
      </w:r>
      <w:r>
        <w:rPr>
          <w:rFonts w:hint="eastAsia"/>
        </w:rPr>
        <w:t>　　　　二、2025年我国工控计算机市场发展分析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2025年中国工控计算机行业供需分析</w:t>
      </w:r>
      <w:r>
        <w:rPr>
          <w:rFonts w:hint="eastAsia"/>
        </w:rPr>
        <w:br/>
      </w:r>
      <w:r>
        <w:rPr>
          <w:rFonts w:hint="eastAsia"/>
        </w:rPr>
        <w:t>　　　　一、中国工控计算机市场供给总量分析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二、中国工控计算机市场供给结构分析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三、中国工控计算机市场需求总量分析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四、中国工控计算机市场需求结构分析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五、中国工控计算机市场供需平衡分析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对中国工控计算机市场的分析及思考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一、工控计算机市场分析</w:t>
      </w:r>
      <w:r>
        <w:rPr>
          <w:rFonts w:hint="eastAsia"/>
        </w:rPr>
        <w:br/>
      </w:r>
      <w:r>
        <w:rPr>
          <w:rFonts w:hint="eastAsia"/>
        </w:rPr>
        <w:t>　　　　二、工控计算机市场变化的方向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三、中国工控计算机产业发展的新思路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四、对中国工控计算机产业发展的思考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中国工控计算机行业产销贸易分析及预测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2020-2025年工控计算机行业产量分析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一、2020-2025年中国工控计算机行业产量分析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二、2020-2025年中国工控计算机产品结构分析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三、2025-2031年中国工控计算机行业产量预测</w:t>
      </w:r>
      <w:r>
        <w:rPr>
          <w:rFonts w:hint="eastAsia"/>
        </w:rPr>
        <w:br/>
      </w:r>
      <w:r>
        <w:rPr>
          <w:rFonts w:hint="eastAsia"/>
        </w:rPr>
        <w:t>　　第二节 2020-2025年工控计算机行业销售分析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一、2020-2025年中国工控计算机行业销量分析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二、2020-2025年中国工控计算机产品销售结构分析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三、2025-2031年中国工控计算机行业销量预测</w:t>
      </w:r>
      <w:r>
        <w:rPr>
          <w:rFonts w:hint="eastAsia"/>
        </w:rPr>
        <w:br/>
      </w:r>
      <w:r>
        <w:rPr>
          <w:rFonts w:hint="eastAsia"/>
        </w:rPr>
        <w:t>　　第三节 工控计算机行业进出口贸易分析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一、2020-2025年工控计算机行业进口量</w:t>
      </w:r>
      <w:r>
        <w:rPr>
          <w:rFonts w:hint="eastAsia"/>
        </w:rPr>
        <w:br/>
      </w:r>
      <w:r>
        <w:rPr>
          <w:rFonts w:hint="eastAsia"/>
        </w:rPr>
        <w:t>　　　　二、2020-2025年工控计算机行业产品进口来源分析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三、2020-2025年工控计算机行业出口量</w:t>
      </w:r>
      <w:r>
        <w:rPr>
          <w:rFonts w:hint="eastAsia"/>
        </w:rPr>
        <w:br/>
      </w:r>
      <w:r>
        <w:rPr>
          <w:rFonts w:hint="eastAsia"/>
        </w:rPr>
        <w:t>　　　　四、2020-2025年工控计算机行业产品出口流向分析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五、2025-2031年工控计算机行业进出口态势展望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我国工控计算机行业产业链分析</w:t>
      </w:r>
      <w:r>
        <w:rPr>
          <w:rFonts w:hint="eastAsia"/>
        </w:rPr>
        <w:br/>
      </w:r>
      <w:r>
        <w:rPr>
          <w:rFonts w:hint="eastAsia"/>
        </w:rPr>
        <w:t>　　第一节 工控计算机行业产业链分析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工控计算机上游行业分析</w:t>
      </w:r>
      <w:r>
        <w:rPr>
          <w:rFonts w:hint="eastAsia"/>
        </w:rPr>
        <w:br/>
      </w:r>
      <w:r>
        <w:rPr>
          <w:rFonts w:hint="eastAsia"/>
        </w:rPr>
        <w:t>　　　　一、工控计算机成本构成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四、上游行业对工控计算机行业的影响</w:t>
      </w:r>
      <w:r>
        <w:rPr>
          <w:rFonts w:hint="eastAsia"/>
        </w:rPr>
        <w:br/>
      </w:r>
      <w:r>
        <w:rPr>
          <w:rFonts w:hint="eastAsia"/>
        </w:rPr>
        <w:t>　　第三节 工控计算机下游行业分析</w:t>
      </w:r>
      <w:r>
        <w:rPr>
          <w:rFonts w:hint="eastAsia"/>
        </w:rPr>
        <w:br/>
      </w:r>
      <w:r>
        <w:rPr>
          <w:rFonts w:hint="eastAsia"/>
        </w:rPr>
        <w:t>　　　　一、工控计算机下游行业分布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四、下游需求对工控计算机行业的影响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工控计算机行业竞争格局分析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工控计算机行业主要企业竞争力分析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2025年工控计算机行业竞争格局分析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一、2025年工控计算机行业竞争格局分析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二、2025年工控计算机行业产品竞争分析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三、2025年国内主要工控计算机企业动向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主要工控计算机企业竞争分析</w:t>
      </w:r>
      <w:r>
        <w:rPr>
          <w:rFonts w:hint="eastAsia"/>
        </w:rPr>
        <w:br/>
      </w:r>
      <w:r>
        <w:rPr>
          <w:rFonts w:hint="eastAsia"/>
        </w:rPr>
        <w:t>　　第一节 研华公司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西门子工控机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控创工控机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康泰克工控机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倍服工控机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研祥工控机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华北工控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威强公司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硕控工控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研扬科技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2025-2031年工控计算机行业发展前景</w:t>
      </w:r>
      <w:r>
        <w:rPr>
          <w:rFonts w:hint="eastAsia"/>
        </w:rPr>
        <w:br/>
      </w:r>
      <w:r>
        <w:rPr>
          <w:rFonts w:hint="eastAsia"/>
        </w:rPr>
        <w:t>　　第一节 2025-2031年工控计算机市场发展前景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一、2025-2031年工控计算机市场发展潜力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二、2025-2031年工控计算机市场发展前景展望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2025-2031年工控计算机市场发展趋势预测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一、2025-2031年工控计算机行业发展趋势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二、2025-2031年工控计算机市场规模预测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2025-2031年中国工控计算机行业供需预测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一、2025-2031年中国工控计算机行业供给预测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二、2025-2031年中国工控计算机行业需求预测</w:t>
      </w:r>
      <w:r>
        <w:rPr>
          <w:rFonts w:hint="eastAsia"/>
        </w:rPr>
        <w:br/>
      </w:r>
      <w:r>
        <w:rPr>
          <w:rFonts w:hint="eastAsia"/>
        </w:rPr>
        <w:t>　　第四节 工控计算机行业投资特性分析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一、工控计算机行业进入壁垒分析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二、工控计算机行业盈利因素分析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三、工控计算机行业盈利模式分析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工控计算机行业投资策略分析</w:t>
      </w:r>
      <w:r>
        <w:rPr>
          <w:rFonts w:hint="eastAsia"/>
        </w:rPr>
        <w:br/>
      </w:r>
      <w:r>
        <w:rPr>
          <w:rFonts w:hint="eastAsia"/>
        </w:rPr>
        <w:t>　　第一节 工控计算机行业发展特征</w:t>
      </w:r>
      <w:r>
        <w:rPr>
          <w:rFonts w:hint="eastAsia"/>
        </w:rPr>
        <w:br/>
      </w:r>
      <w:r>
        <w:rPr>
          <w:rFonts w:hint="eastAsia"/>
        </w:rPr>
        <w:t>　　　　一、工控计算机行业的周期性</w:t>
      </w:r>
      <w:r>
        <w:rPr>
          <w:rFonts w:hint="eastAsia"/>
        </w:rPr>
        <w:br/>
      </w:r>
      <w:r>
        <w:rPr>
          <w:rFonts w:hint="eastAsia"/>
        </w:rPr>
        <w:t>　　　　二、工控计算机行业的区域性</w:t>
      </w:r>
      <w:r>
        <w:rPr>
          <w:rFonts w:hint="eastAsia"/>
        </w:rPr>
        <w:br/>
      </w:r>
      <w:r>
        <w:rPr>
          <w:rFonts w:hint="eastAsia"/>
        </w:rPr>
        <w:t>　　　　三、工控计算机行业的上下游</w:t>
      </w:r>
      <w:r>
        <w:rPr>
          <w:rFonts w:hint="eastAsia"/>
        </w:rPr>
        <w:br/>
      </w:r>
      <w:r>
        <w:rPr>
          <w:rFonts w:hint="eastAsia"/>
        </w:rPr>
        <w:t>　　　　四、工控计算机行业经营模式</w:t>
      </w:r>
      <w:r>
        <w:rPr>
          <w:rFonts w:hint="eastAsia"/>
        </w:rPr>
        <w:br/>
      </w:r>
      <w:r>
        <w:rPr>
          <w:rFonts w:hint="eastAsia"/>
        </w:rPr>
        <w:t>　　第二节 工控计算机行业投资形势分析</w:t>
      </w:r>
      <w:r>
        <w:rPr>
          <w:rFonts w:hint="eastAsia"/>
        </w:rPr>
        <w:br/>
      </w:r>
      <w:r>
        <w:rPr>
          <w:rFonts w:hint="eastAsia"/>
        </w:rPr>
        <w:t>　　　　一、工控计算机行业发展格局</w:t>
      </w:r>
      <w:r>
        <w:rPr>
          <w:rFonts w:hint="eastAsia"/>
        </w:rPr>
        <w:br/>
      </w:r>
      <w:r>
        <w:rPr>
          <w:rFonts w:hint="eastAsia"/>
        </w:rPr>
        <w:t>　　　　二、工控计算机行业进入壁垒</w:t>
      </w:r>
      <w:r>
        <w:rPr>
          <w:rFonts w:hint="eastAsia"/>
        </w:rPr>
        <w:br/>
      </w:r>
      <w:r>
        <w:rPr>
          <w:rFonts w:hint="eastAsia"/>
        </w:rPr>
        <w:t>　　　　三、工控计算机行业盈利模式分析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2025年工控计算机行业投资效益分析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2025年工控计算机行业投资策略研究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中国工控计算机行业的投资建议</w:t>
      </w:r>
      <w:r>
        <w:rPr>
          <w:rFonts w:hint="eastAsia"/>
        </w:rPr>
        <w:br/>
      </w:r>
      <w:r>
        <w:rPr>
          <w:rFonts w:hint="eastAsia"/>
        </w:rPr>
        <w:t>　　　　一、工控计算机行业投资现状分析</w:t>
      </w:r>
      <w:r>
        <w:rPr>
          <w:rFonts w:hint="eastAsia"/>
        </w:rPr>
        <w:br/>
      </w:r>
      <w:r>
        <w:rPr>
          <w:rFonts w:hint="eastAsia"/>
        </w:rPr>
        <w:t>　　　　二、工控计算机行业最新投资动向</w:t>
      </w:r>
      <w:r>
        <w:rPr>
          <w:rFonts w:hint="eastAsia"/>
        </w:rPr>
        <w:br/>
      </w:r>
      <w:r>
        <w:rPr>
          <w:rFonts w:hint="eastAsia"/>
        </w:rPr>
        <w:t>　　　　三、工控计算机行业投资及信贷建议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工控计算机行业机会及风险分析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影响工控计算机行业发展的主要因素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一、2025-2031年影响工控计算机行业运行的有利因素分析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二、2025-2031年影响工控计算机行业运行的稳定因素分析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三、2025-2031年影响工控计算机行业运行的不利因素分析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四、2025-2031年我国工控计算机行业发展面临的挑战分析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五、2025-2031年我国工控计算机行业发展面临的机遇分析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工控计算机行业投资风险及控制策略分析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一、2025-2031年工控计算机行业市场风险及控制策略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二、2025-2031年工控计算机行业政策风险及控制策略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三、2025-2031年工控计算机行业经营风险及控制策略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四、2025-2031年工控计算机行业技术风险及控制策略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五、2025-2031年工控计算机同业竞争风险及控制策略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六、2025-2031年工控计算机行业其他风险及控制策略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工控计算机行业投资建议分析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工控计算机行业研究结论</w:t>
      </w:r>
      <w:r>
        <w:rPr>
          <w:rFonts w:hint="eastAsia"/>
        </w:rPr>
        <w:br/>
      </w:r>
      <w:r>
        <w:rPr>
          <w:rFonts w:hint="eastAsia"/>
        </w:rPr>
        <w:t>　　第二节 工控计算机行业投资价值评估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工控计算机行业投资建议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工控计算机行业产品的分类</w:t>
      </w:r>
      <w:r>
        <w:rPr>
          <w:rFonts w:hint="eastAsia"/>
        </w:rPr>
        <w:br/>
      </w:r>
      <w:r>
        <w:rPr>
          <w:rFonts w:hint="eastAsia"/>
        </w:rPr>
        <w:t>　　图表 工控计算机行业成长周期图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2020-2025年我国工控计算机行业产量情况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2020-2025年我国工控计算机行业进口情况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2020-2025年我国工控计算机行业市场规模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2020-2025年我国工控计算机市场需求规模</w:t>
      </w:r>
      <w:r>
        <w:rPr>
          <w:rFonts w:hint="eastAsia"/>
        </w:rPr>
        <w:br/>
      </w:r>
      <w:r>
        <w:rPr>
          <w:rFonts w:hint="eastAsia"/>
        </w:rPr>
        <w:t>　　图表 2020-2025年工控计算机产品应用市场需求规模预测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2020-2025年我国工控计算机产量预测</w:t>
      </w:r>
      <w:r>
        <w:rPr>
          <w:rFonts w:hint="eastAsia"/>
        </w:rPr>
        <w:br/>
      </w:r>
      <w:r>
        <w:rPr>
          <w:rFonts w:hint="eastAsia"/>
        </w:rPr>
        <w:t>　　图表 2020-2025年我国工控计算机行业销售收入预测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工控计算机行业投资分析框架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2a979c794c64" w:history="1">
        <w:r>
          <w:rPr>
            <w:rStyle w:val="Hyperlink"/>
          </w:rPr>
          <w:t>2025-2031年中国工控计算机行业现状研究分析及市场前景预测报告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e2a979c794c64" w:history="1">
        <w:r>
          <w:rPr>
            <w:rStyle w:val="Hyperlink"/>
          </w:rPr>
          <w:t>https://www.20087.com/8/53/GongKongJiSuanJiHangYeQianJingFe.html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电脑、工控计算机和普通计算机的区别、工控机的用途与介绍、工控计算机厂家、工控电脑能当普通电脑用吗、工控计算机品牌、工控编程、工控计算机应用软件设计方法有哪些、工控计算机在轨道交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ccf44de74b13" w:history="1">
      <w:r>
        <w:rPr>
          <w:rStyle w:val="Hyperlink"/>
        </w:rPr>
        <w:t>2025-2031年中国工控计算机行业现状研究分析及市场前景预测报告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ongKongJiSuanJiHangYeQianJingFe.html" TargetMode="External" Id="R156e2a979c7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ongKongJiSuanJiHangYeQianJingFe.html" TargetMode="External" Id="Ra8a8ccf44de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2025-04-22T23:37:00Z</dcterms:created>
  <dcterms:modified xsi:type="dcterms:W3CDTF">2025-04-23T00:37:00Z</dcterms:modified>
  <dc:subject>2025-2031年中国工控计算机行业现状研究分析及市场前景预测报告</dc:subject>
  <dc:title>2025-2031年中国工控计算机行业现状研究分析及市场前景预测报告</dc:title>
  <cp:keywords>2025-2031年中国工控计算机行业现状研究分析及市场前景预测报告</cp:keywords>
  <dc:description>2025-2031年中国工控计算机行业现状研究分析及市场前景预测报告</dc:description>
</cp:coreProperties>
</file>