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135276fae4478" w:history="1">
              <w:r>
                <w:rPr>
                  <w:rStyle w:val="Hyperlink"/>
                </w:rPr>
                <w:t>2025-2031年中国电子计算机制造行业深度调研与发展趋势预测报告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135276fae4478" w:history="1">
              <w:r>
                <w:rPr>
                  <w:rStyle w:val="Hyperlink"/>
                </w:rPr>
                <w:t>2025-2031年中国电子计算机制造行业深度调研与发展趋势预测报告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135276fae4478" w:history="1">
                <w:r>
                  <w:rPr>
                    <w:rStyle w:val="Hyperlink"/>
                  </w:rPr>
                  <w:t>https://www.20087.com/8/93/DianZiJiSuanJiZhiZaoFaZhanQuShi.html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制造行业正处于快速的技术变革和市场动态之中。随着人工智能、云计算、大数据和物联网等领域的迅猛发展，对高性能、低功耗和高度集成的计算机硬件需求日益增长。目前，计算机制造正朝着定制化、智能化和绿色化方向发展，特别是在芯片设计、存储技术、散热系统以及材料科学上的创新，显著提升了计算机的性能和能效。同时，供应链管理的优化和智能制造技术的应用，提高了生产效率和产品质量。</w:t>
      </w:r>
      <w:r>
        <w:rPr>
          <w:rFonts w:hint="eastAsia"/>
        </w:rPr>
        <w:br/>
      </w:r>
      <w:r>
        <w:rPr>
          <w:rFonts w:hint="eastAsia"/>
        </w:rPr>
        <w:t>　　未来，电子计算机制造行业将更加注重技术创新和可持续性。随着摩尔定律接近极限，行业将探索新的计算架构，如量子计算和神经形态计算，以突破现有性能瓶颈。同时，绿色计算将成为重要趋势，通过采用可回收材料、提高能源效率和减少碳足迹，以响应环境保护的全球倡议。此外，计算机制造将进一步整合边缘计算和5G技术，推动智能设备和网络的无缝连接，创造更丰富的应用场景。</w:t>
      </w:r>
      <w:r>
        <w:rPr>
          <w:rFonts w:hint="eastAsia"/>
        </w:rPr>
        <w:br/>
      </w:r>
      <w:r>
        <w:rPr>
          <w:rFonts w:hint="eastAsia"/>
        </w:rPr>
        <w:t>　　《</w:t>
      </w:r>
      <w:hyperlink r:id="Ra7e135276fae4478" w:history="1">
        <w:r>
          <w:rPr>
            <w:rStyle w:val="Hyperlink"/>
          </w:rPr>
          <w:t>2025-2031年中国电子计算机制造行业深度调研与发展趋势预测报告</w:t>
        </w:r>
      </w:hyperlink>
      <w:r>
        <w:rPr>
          <w:rFonts w:hint="eastAsia"/>
        </w:rPr>
        <w:t>》基于国家统计局、发改委、相关行业协会及科研单位的详实数据，系统分析了电子计算机制造行业的发展环境、产业链结构、市场规模及重点企业表现，科学预测了电子计算机制造市场前景及未来发展趋势，揭示了行业潜在需求与投资机会，同时通过SWOT分析评估了电子计算机制造技术现状、发展方向及潜在风险。报告为战略投资者、企业决策层及银行信贷部门提供了全面的市场情报与科学的决策依据，助力把握电子计算机制造行业动态，优化战略布局。</w:t>
      </w:r>
      <w:r>
        <w:rPr>
          <w:rFonts w:hint="eastAsia"/>
        </w:rPr>
        <w:br/>
      </w:r>
      <w:r>
        <w:rPr>
          <w:rFonts w:hint="eastAsia"/>
        </w:rPr>
        <w:br/>
      </w:r>
      <w:r>
        <w:rPr>
          <w:rFonts w:hint="eastAsia"/>
        </w:rPr>
        <w:t>第一章 2025年电子计算机所属行业运行分析及预测</w:t>
      </w:r>
      <w:r>
        <w:rPr>
          <w:rFonts w:hint="eastAsia"/>
        </w:rPr>
        <w:br/>
      </w:r>
      <w:r>
        <w:rPr>
          <w:rFonts w:hint="eastAsia"/>
        </w:rPr>
        <w:t>　　第一节 2025年电子计算机行业供需分析及预测</w:t>
      </w:r>
      <w:r>
        <w:rPr>
          <w:rFonts w:hint="eastAsia"/>
        </w:rPr>
        <w:br/>
      </w:r>
      <w:r>
        <w:rPr>
          <w:rFonts w:hint="eastAsia"/>
        </w:rPr>
        <w:t>　　　　一、需求总量及速率分析</w:t>
      </w:r>
      <w:r>
        <w:rPr>
          <w:rFonts w:hint="eastAsia"/>
        </w:rPr>
        <w:br/>
      </w:r>
      <w:r>
        <w:rPr>
          <w:rFonts w:hint="eastAsia"/>
        </w:rPr>
        <w:t>　　　　二、需求结构变化和2025年需求特点分析</w:t>
      </w:r>
      <w:r>
        <w:rPr>
          <w:rFonts w:hint="eastAsia"/>
        </w:rPr>
        <w:br/>
      </w:r>
      <w:r>
        <w:rPr>
          <w:rFonts w:hint="eastAsia"/>
        </w:rPr>
        <w:t>　　　　三、供给总量及速率分析</w:t>
      </w:r>
      <w:r>
        <w:rPr>
          <w:rFonts w:hint="eastAsia"/>
        </w:rPr>
        <w:br/>
      </w:r>
      <w:r>
        <w:rPr>
          <w:rFonts w:hint="eastAsia"/>
        </w:rPr>
        <w:t>　　　　四、2025年计算机市场预测</w:t>
      </w:r>
      <w:r>
        <w:rPr>
          <w:rFonts w:hint="eastAsia"/>
        </w:rPr>
        <w:br/>
      </w:r>
      <w:r>
        <w:rPr>
          <w:rFonts w:hint="eastAsia"/>
        </w:rPr>
        <w:t>　　第二节 2025年行业进出口分析及预测</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三、2025年进出口预测</w:t>
      </w:r>
      <w:r>
        <w:rPr>
          <w:rFonts w:hint="eastAsia"/>
        </w:rPr>
        <w:br/>
      </w:r>
      <w:r>
        <w:rPr>
          <w:rFonts w:hint="eastAsia"/>
        </w:rPr>
        <w:t>　　第三节 2025年计算机行业主要特征</w:t>
      </w:r>
      <w:r>
        <w:rPr>
          <w:rFonts w:hint="eastAsia"/>
        </w:rPr>
        <w:br/>
      </w:r>
      <w:r>
        <w:rPr>
          <w:rFonts w:hint="eastAsia"/>
        </w:rPr>
        <w:t>　　　　一、金字工程需求拉动力趋缓，和谐社会项目崭露头角</w:t>
      </w:r>
      <w:r>
        <w:rPr>
          <w:rFonts w:hint="eastAsia"/>
        </w:rPr>
        <w:br/>
      </w:r>
      <w:r>
        <w:rPr>
          <w:rFonts w:hint="eastAsia"/>
        </w:rPr>
        <w:t>　　　　二、消费市场娱乐化，网络作用力显着上升</w:t>
      </w:r>
      <w:r>
        <w:rPr>
          <w:rFonts w:hint="eastAsia"/>
        </w:rPr>
        <w:br/>
      </w:r>
      <w:r>
        <w:rPr>
          <w:rFonts w:hint="eastAsia"/>
        </w:rPr>
        <w:t>　　　　三、中小企业渐成利润源泉，用户需求二元化发展</w:t>
      </w:r>
      <w:r>
        <w:rPr>
          <w:rFonts w:hint="eastAsia"/>
        </w:rPr>
        <w:br/>
      </w:r>
      <w:r>
        <w:rPr>
          <w:rFonts w:hint="eastAsia"/>
        </w:rPr>
        <w:t>　　　　四、行业竞争进一步加剧，酝酿中的洗牌不可避免</w:t>
      </w:r>
      <w:r>
        <w:rPr>
          <w:rFonts w:hint="eastAsia"/>
        </w:rPr>
        <w:br/>
      </w:r>
      <w:r>
        <w:rPr>
          <w:rFonts w:hint="eastAsia"/>
        </w:rPr>
        <w:t>　　　　五、价格战依旧</w:t>
      </w:r>
      <w:r>
        <w:rPr>
          <w:rFonts w:hint="eastAsia"/>
        </w:rPr>
        <w:br/>
      </w:r>
      <w:r>
        <w:rPr>
          <w:rFonts w:hint="eastAsia"/>
        </w:rPr>
        <w:t>　　　　六、未来结构升级</w:t>
      </w:r>
      <w:r>
        <w:rPr>
          <w:rFonts w:hint="eastAsia"/>
        </w:rPr>
        <w:br/>
      </w:r>
      <w:r>
        <w:rPr>
          <w:rFonts w:hint="eastAsia"/>
        </w:rPr>
        <w:br/>
      </w:r>
      <w:r>
        <w:rPr>
          <w:rFonts w:hint="eastAsia"/>
        </w:rPr>
        <w:t>第二章 2025年行业市场竞争分析及预测</w:t>
      </w:r>
      <w:r>
        <w:rPr>
          <w:rFonts w:hint="eastAsia"/>
        </w:rPr>
        <w:br/>
      </w:r>
      <w:r>
        <w:rPr>
          <w:rFonts w:hint="eastAsia"/>
        </w:rPr>
        <w:t>　　第一节 行业竞争特点分析及预测</w:t>
      </w:r>
      <w:r>
        <w:rPr>
          <w:rFonts w:hint="eastAsia"/>
        </w:rPr>
        <w:br/>
      </w:r>
      <w:r>
        <w:rPr>
          <w:rFonts w:hint="eastAsia"/>
        </w:rPr>
        <w:t>　　　　一、行业发展阶段评价</w:t>
      </w:r>
      <w:r>
        <w:rPr>
          <w:rFonts w:hint="eastAsia"/>
        </w:rPr>
        <w:br/>
      </w:r>
      <w:r>
        <w:rPr>
          <w:rFonts w:hint="eastAsia"/>
        </w:rPr>
        <w:t>　　　　二、行业垄断性分析</w:t>
      </w:r>
      <w:r>
        <w:rPr>
          <w:rFonts w:hint="eastAsia"/>
        </w:rPr>
        <w:br/>
      </w:r>
      <w:r>
        <w:rPr>
          <w:rFonts w:hint="eastAsia"/>
        </w:rPr>
        <w:t>　　　　　　（一）总资产集中度分析</w:t>
      </w:r>
      <w:r>
        <w:rPr>
          <w:rFonts w:hint="eastAsia"/>
        </w:rPr>
        <w:br/>
      </w:r>
      <w:r>
        <w:rPr>
          <w:rFonts w:hint="eastAsia"/>
        </w:rPr>
        <w:t>　　　　　　（二）市场占用率分析</w:t>
      </w:r>
      <w:r>
        <w:rPr>
          <w:rFonts w:hint="eastAsia"/>
        </w:rPr>
        <w:br/>
      </w:r>
      <w:r>
        <w:rPr>
          <w:rFonts w:hint="eastAsia"/>
        </w:rPr>
        <w:t>　　　　四、行业进入退出壁垒分析</w:t>
      </w:r>
      <w:r>
        <w:rPr>
          <w:rFonts w:hint="eastAsia"/>
        </w:rPr>
        <w:br/>
      </w:r>
      <w:r>
        <w:rPr>
          <w:rFonts w:hint="eastAsia"/>
        </w:rPr>
        <w:t>　　第二节 计算机制造业竞争结构分析及预测</w:t>
      </w:r>
      <w:r>
        <w:rPr>
          <w:rFonts w:hint="eastAsia"/>
        </w:rPr>
        <w:br/>
      </w:r>
      <w:r>
        <w:rPr>
          <w:rFonts w:hint="eastAsia"/>
        </w:rPr>
        <w:t>　　　　一、计算机制造业竞争影响因素分析</w:t>
      </w:r>
      <w:r>
        <w:rPr>
          <w:rFonts w:hint="eastAsia"/>
        </w:rPr>
        <w:br/>
      </w:r>
      <w:r>
        <w:rPr>
          <w:rFonts w:hint="eastAsia"/>
        </w:rPr>
        <w:t>　　　　　　（一）产品特性影响</w:t>
      </w:r>
      <w:r>
        <w:rPr>
          <w:rFonts w:hint="eastAsia"/>
        </w:rPr>
        <w:br/>
      </w:r>
      <w:r>
        <w:rPr>
          <w:rFonts w:hint="eastAsia"/>
        </w:rPr>
        <w:t>　　　　　　（二）品牌效应影响</w:t>
      </w:r>
      <w:r>
        <w:rPr>
          <w:rFonts w:hint="eastAsia"/>
        </w:rPr>
        <w:br/>
      </w:r>
      <w:r>
        <w:rPr>
          <w:rFonts w:hint="eastAsia"/>
        </w:rPr>
        <w:t>　　　　二、计算机生产企业竞争趋势分析</w:t>
      </w:r>
      <w:r>
        <w:rPr>
          <w:rFonts w:hint="eastAsia"/>
        </w:rPr>
        <w:br/>
      </w:r>
      <w:r>
        <w:rPr>
          <w:rFonts w:hint="eastAsia"/>
        </w:rPr>
        <w:t>　　　　　　（一）市场结构竞争趋势预测</w:t>
      </w:r>
      <w:r>
        <w:rPr>
          <w:rFonts w:hint="eastAsia"/>
        </w:rPr>
        <w:br/>
      </w:r>
      <w:r>
        <w:rPr>
          <w:rFonts w:hint="eastAsia"/>
        </w:rPr>
        <w:t>　　　　　　（二）售后服务竞争趋势预测</w:t>
      </w:r>
      <w:r>
        <w:rPr>
          <w:rFonts w:hint="eastAsia"/>
        </w:rPr>
        <w:br/>
      </w:r>
      <w:r>
        <w:rPr>
          <w:rFonts w:hint="eastAsia"/>
        </w:rPr>
        <w:br/>
      </w:r>
      <w:r>
        <w:rPr>
          <w:rFonts w:hint="eastAsia"/>
        </w:rPr>
        <w:t>第三章 行业投资与效益分析</w:t>
      </w:r>
      <w:r>
        <w:rPr>
          <w:rFonts w:hint="eastAsia"/>
        </w:rPr>
        <w:br/>
      </w:r>
      <w:r>
        <w:rPr>
          <w:rFonts w:hint="eastAsia"/>
        </w:rPr>
        <w:t>　　第一节 行业在国民经济中的地位</w:t>
      </w:r>
      <w:r>
        <w:rPr>
          <w:rFonts w:hint="eastAsia"/>
        </w:rPr>
        <w:br/>
      </w:r>
      <w:r>
        <w:rPr>
          <w:rFonts w:hint="eastAsia"/>
        </w:rPr>
        <w:t>　　第二节 行业投资状况分析及预测</w:t>
      </w:r>
      <w:r>
        <w:rPr>
          <w:rFonts w:hint="eastAsia"/>
        </w:rPr>
        <w:br/>
      </w:r>
      <w:r>
        <w:rPr>
          <w:rFonts w:hint="eastAsia"/>
        </w:rPr>
        <w:t>　　　　一、行业投资总体状况分析</w:t>
      </w:r>
      <w:r>
        <w:rPr>
          <w:rFonts w:hint="eastAsia"/>
        </w:rPr>
        <w:br/>
      </w:r>
      <w:r>
        <w:rPr>
          <w:rFonts w:hint="eastAsia"/>
        </w:rPr>
        <w:t>　　　　二、行业投资资金来源分析</w:t>
      </w:r>
      <w:r>
        <w:rPr>
          <w:rFonts w:hint="eastAsia"/>
        </w:rPr>
        <w:br/>
      </w:r>
      <w:r>
        <w:rPr>
          <w:rFonts w:hint="eastAsia"/>
        </w:rPr>
        <w:t>　　　　三、“十五五”投资资金需求分析</w:t>
      </w:r>
      <w:r>
        <w:rPr>
          <w:rFonts w:hint="eastAsia"/>
        </w:rPr>
        <w:br/>
      </w:r>
      <w:r>
        <w:rPr>
          <w:rFonts w:hint="eastAsia"/>
        </w:rPr>
        <w:t>　　第三节 2025年行业效益分析及预测</w:t>
      </w:r>
      <w:r>
        <w:rPr>
          <w:rFonts w:hint="eastAsia"/>
        </w:rPr>
        <w:br/>
      </w:r>
      <w:r>
        <w:rPr>
          <w:rFonts w:hint="eastAsia"/>
        </w:rPr>
        <w:t>　　　　一、计算机制造业效益主要影响因素分析</w:t>
      </w:r>
      <w:r>
        <w:rPr>
          <w:rFonts w:hint="eastAsia"/>
        </w:rPr>
        <w:br/>
      </w:r>
      <w:r>
        <w:rPr>
          <w:rFonts w:hint="eastAsia"/>
        </w:rPr>
        <w:t>　　　　　　（一）计算机生产成本影响</w:t>
      </w:r>
      <w:r>
        <w:rPr>
          <w:rFonts w:hint="eastAsia"/>
        </w:rPr>
        <w:br/>
      </w:r>
      <w:r>
        <w:rPr>
          <w:rFonts w:hint="eastAsia"/>
        </w:rPr>
        <w:t>　　　　　　（二）计算机制造业市场供求关系影响</w:t>
      </w:r>
      <w:r>
        <w:rPr>
          <w:rFonts w:hint="eastAsia"/>
        </w:rPr>
        <w:br/>
      </w:r>
      <w:r>
        <w:rPr>
          <w:rFonts w:hint="eastAsia"/>
        </w:rPr>
        <w:t>　　　　二、行业总体经济运行分析</w:t>
      </w:r>
      <w:r>
        <w:rPr>
          <w:rFonts w:hint="eastAsia"/>
        </w:rPr>
        <w:br/>
      </w:r>
      <w:r>
        <w:rPr>
          <w:rFonts w:hint="eastAsia"/>
        </w:rPr>
        <w:t>　　　　　　（一）资产变化分析及预测</w:t>
      </w:r>
      <w:r>
        <w:rPr>
          <w:rFonts w:hint="eastAsia"/>
        </w:rPr>
        <w:br/>
      </w:r>
      <w:r>
        <w:rPr>
          <w:rFonts w:hint="eastAsia"/>
        </w:rPr>
        <w:t>　　　　　　（二）销售收入和利润总额变化分析及预测</w:t>
      </w:r>
      <w:r>
        <w:rPr>
          <w:rFonts w:hint="eastAsia"/>
        </w:rPr>
        <w:br/>
      </w:r>
      <w:r>
        <w:rPr>
          <w:rFonts w:hint="eastAsia"/>
        </w:rPr>
        <w:t>　　　　三、行业运行效益分析</w:t>
      </w:r>
      <w:r>
        <w:rPr>
          <w:rFonts w:hint="eastAsia"/>
        </w:rPr>
        <w:br/>
      </w:r>
      <w:r>
        <w:rPr>
          <w:rFonts w:hint="eastAsia"/>
        </w:rPr>
        <w:br/>
      </w:r>
      <w:r>
        <w:rPr>
          <w:rFonts w:hint="eastAsia"/>
        </w:rPr>
        <w:t>第四章 2025年行业环境特征评价</w:t>
      </w:r>
      <w:r>
        <w:rPr>
          <w:rFonts w:hint="eastAsia"/>
        </w:rPr>
        <w:br/>
      </w:r>
      <w:r>
        <w:rPr>
          <w:rFonts w:hint="eastAsia"/>
        </w:rPr>
        <w:t>　　第一节 经济环境特征评价</w:t>
      </w:r>
      <w:r>
        <w:rPr>
          <w:rFonts w:hint="eastAsia"/>
        </w:rPr>
        <w:br/>
      </w:r>
      <w:r>
        <w:rPr>
          <w:rFonts w:hint="eastAsia"/>
        </w:rPr>
        <w:t>　　　　一、经济周期与行业发展关系</w:t>
      </w:r>
      <w:r>
        <w:rPr>
          <w:rFonts w:hint="eastAsia"/>
        </w:rPr>
        <w:br/>
      </w:r>
      <w:r>
        <w:rPr>
          <w:rFonts w:hint="eastAsia"/>
        </w:rPr>
        <w:t>　　　　二、经济发展对行业影响分析及预测</w:t>
      </w:r>
      <w:r>
        <w:rPr>
          <w:rFonts w:hint="eastAsia"/>
        </w:rPr>
        <w:br/>
      </w:r>
      <w:r>
        <w:rPr>
          <w:rFonts w:hint="eastAsia"/>
        </w:rPr>
        <w:t>　　　　　　（一）2019年整体经济运行情况及预测</w:t>
      </w:r>
      <w:r>
        <w:rPr>
          <w:rFonts w:hint="eastAsia"/>
        </w:rPr>
        <w:br/>
      </w:r>
      <w:r>
        <w:rPr>
          <w:rFonts w:hint="eastAsia"/>
        </w:rPr>
        <w:t>　　　　　　（二）2019年固定资产投资完成情况及预测</w:t>
      </w:r>
      <w:r>
        <w:rPr>
          <w:rFonts w:hint="eastAsia"/>
        </w:rPr>
        <w:br/>
      </w:r>
      <w:r>
        <w:rPr>
          <w:rFonts w:hint="eastAsia"/>
        </w:rPr>
        <w:t>　　第二节 政策环境特征评价</w:t>
      </w:r>
      <w:r>
        <w:rPr>
          <w:rFonts w:hint="eastAsia"/>
        </w:rPr>
        <w:br/>
      </w:r>
      <w:r>
        <w:rPr>
          <w:rFonts w:hint="eastAsia"/>
        </w:rPr>
        <w:t>　　　　一、宏观政策影响分析评价</w:t>
      </w:r>
      <w:r>
        <w:rPr>
          <w:rFonts w:hint="eastAsia"/>
        </w:rPr>
        <w:br/>
      </w:r>
      <w:r>
        <w:rPr>
          <w:rFonts w:hint="eastAsia"/>
        </w:rPr>
        <w:t>　　　　二、财政货币政策影响分析评价</w:t>
      </w:r>
      <w:r>
        <w:rPr>
          <w:rFonts w:hint="eastAsia"/>
        </w:rPr>
        <w:br/>
      </w:r>
      <w:r>
        <w:rPr>
          <w:rFonts w:hint="eastAsia"/>
        </w:rPr>
        <w:t>　　　　　　（一）货币供给分析</w:t>
      </w:r>
      <w:r>
        <w:rPr>
          <w:rFonts w:hint="eastAsia"/>
        </w:rPr>
        <w:br/>
      </w:r>
      <w:r>
        <w:rPr>
          <w:rFonts w:hint="eastAsia"/>
        </w:rPr>
        <w:t>　　　　　　（二）法定准备金频繁调整的影响</w:t>
      </w:r>
      <w:r>
        <w:rPr>
          <w:rFonts w:hint="eastAsia"/>
        </w:rPr>
        <w:br/>
      </w:r>
      <w:r>
        <w:rPr>
          <w:rFonts w:hint="eastAsia"/>
        </w:rPr>
        <w:t>　　　　三、产业政策影响分析评价</w:t>
      </w:r>
      <w:r>
        <w:rPr>
          <w:rFonts w:hint="eastAsia"/>
        </w:rPr>
        <w:br/>
      </w:r>
      <w:r>
        <w:rPr>
          <w:rFonts w:hint="eastAsia"/>
        </w:rPr>
        <w:t>　　　　　　（一）国家“十五五”规划及影响分析</w:t>
      </w:r>
      <w:r>
        <w:rPr>
          <w:rFonts w:hint="eastAsia"/>
        </w:rPr>
        <w:br/>
      </w:r>
      <w:r>
        <w:rPr>
          <w:rFonts w:hint="eastAsia"/>
        </w:rPr>
        <w:t>　　　　　　（二）环保标准强制执行对电子企业有利有弊</w:t>
      </w:r>
      <w:r>
        <w:rPr>
          <w:rFonts w:hint="eastAsia"/>
        </w:rPr>
        <w:br/>
      </w:r>
      <w:r>
        <w:rPr>
          <w:rFonts w:hint="eastAsia"/>
        </w:rPr>
        <w:t>　　第三节 电子计算机制造业关联行业影响分析及预测</w:t>
      </w:r>
      <w:r>
        <w:rPr>
          <w:rFonts w:hint="eastAsia"/>
        </w:rPr>
        <w:br/>
      </w:r>
      <w:r>
        <w:rPr>
          <w:rFonts w:hint="eastAsia"/>
        </w:rPr>
        <w:t>　　　　一、操作系统发展变化及影响</w:t>
      </w:r>
      <w:r>
        <w:rPr>
          <w:rFonts w:hint="eastAsia"/>
        </w:rPr>
        <w:br/>
      </w:r>
      <w:r>
        <w:rPr>
          <w:rFonts w:hint="eastAsia"/>
        </w:rPr>
        <w:t>　　　　二、应用软件行业发展变化及影响</w:t>
      </w:r>
      <w:r>
        <w:rPr>
          <w:rFonts w:hint="eastAsia"/>
        </w:rPr>
        <w:br/>
      </w:r>
      <w:r>
        <w:rPr>
          <w:rFonts w:hint="eastAsia"/>
        </w:rPr>
        <w:t>　　　　四、互联网运用</w:t>
      </w:r>
      <w:r>
        <w:rPr>
          <w:rFonts w:hint="eastAsia"/>
        </w:rPr>
        <w:br/>
      </w:r>
      <w:r>
        <w:rPr>
          <w:rFonts w:hint="eastAsia"/>
        </w:rPr>
        <w:br/>
      </w:r>
      <w:r>
        <w:rPr>
          <w:rFonts w:hint="eastAsia"/>
        </w:rPr>
        <w:t>第五章 计算机细分行业分析</w:t>
      </w:r>
      <w:r>
        <w:rPr>
          <w:rFonts w:hint="eastAsia"/>
        </w:rPr>
        <w:br/>
      </w:r>
      <w:r>
        <w:rPr>
          <w:rFonts w:hint="eastAsia"/>
        </w:rPr>
        <w:t>　　第一节 2025年台式机市场分析</w:t>
      </w:r>
      <w:r>
        <w:rPr>
          <w:rFonts w:hint="eastAsia"/>
        </w:rPr>
        <w:br/>
      </w:r>
      <w:r>
        <w:rPr>
          <w:rFonts w:hint="eastAsia"/>
        </w:rPr>
        <w:t>　　　　一、台式机市场需求分析</w:t>
      </w:r>
      <w:r>
        <w:rPr>
          <w:rFonts w:hint="eastAsia"/>
        </w:rPr>
        <w:br/>
      </w:r>
      <w:r>
        <w:rPr>
          <w:rFonts w:hint="eastAsia"/>
        </w:rPr>
        <w:t>　　　　二、台式机价格走势</w:t>
      </w:r>
      <w:r>
        <w:rPr>
          <w:rFonts w:hint="eastAsia"/>
        </w:rPr>
        <w:br/>
      </w:r>
      <w:r>
        <w:rPr>
          <w:rFonts w:hint="eastAsia"/>
        </w:rPr>
        <w:t>　　　　三、2025年台式机进出口分析</w:t>
      </w:r>
      <w:r>
        <w:rPr>
          <w:rFonts w:hint="eastAsia"/>
        </w:rPr>
        <w:br/>
      </w:r>
      <w:r>
        <w:rPr>
          <w:rFonts w:hint="eastAsia"/>
        </w:rPr>
        <w:t>　　　　四、台式机销售量预测</w:t>
      </w:r>
      <w:r>
        <w:rPr>
          <w:rFonts w:hint="eastAsia"/>
        </w:rPr>
        <w:br/>
      </w:r>
      <w:r>
        <w:rPr>
          <w:rFonts w:hint="eastAsia"/>
        </w:rPr>
        <w:t>　　第二节 2025年笔记本电脑市场分析</w:t>
      </w:r>
      <w:r>
        <w:rPr>
          <w:rFonts w:hint="eastAsia"/>
        </w:rPr>
        <w:br/>
      </w:r>
      <w:r>
        <w:rPr>
          <w:rFonts w:hint="eastAsia"/>
        </w:rPr>
        <w:t>　　　　一、笔记本市场分析</w:t>
      </w:r>
      <w:r>
        <w:rPr>
          <w:rFonts w:hint="eastAsia"/>
        </w:rPr>
        <w:br/>
      </w:r>
      <w:r>
        <w:rPr>
          <w:rFonts w:hint="eastAsia"/>
        </w:rPr>
        <w:t>　　　　二、2025年笔记本电脑进出口分析</w:t>
      </w:r>
      <w:r>
        <w:rPr>
          <w:rFonts w:hint="eastAsia"/>
        </w:rPr>
        <w:br/>
      </w:r>
      <w:r>
        <w:rPr>
          <w:rFonts w:hint="eastAsia"/>
        </w:rPr>
        <w:t>　　　　三、2025年笔记本市场预测</w:t>
      </w:r>
      <w:r>
        <w:rPr>
          <w:rFonts w:hint="eastAsia"/>
        </w:rPr>
        <w:br/>
      </w:r>
      <w:r>
        <w:rPr>
          <w:rFonts w:hint="eastAsia"/>
        </w:rPr>
        <w:t>　　第三节 2025年显示器行业发展状况分析及预测</w:t>
      </w:r>
      <w:r>
        <w:rPr>
          <w:rFonts w:hint="eastAsia"/>
        </w:rPr>
        <w:br/>
      </w:r>
      <w:r>
        <w:rPr>
          <w:rFonts w:hint="eastAsia"/>
        </w:rPr>
        <w:t>　　　　一、2025年显示器整体状况</w:t>
      </w:r>
      <w:r>
        <w:rPr>
          <w:rFonts w:hint="eastAsia"/>
        </w:rPr>
        <w:br/>
      </w:r>
      <w:r>
        <w:rPr>
          <w:rFonts w:hint="eastAsia"/>
        </w:rPr>
        <w:t>　　　　二、液晶显示器市场结构分析</w:t>
      </w:r>
      <w:r>
        <w:rPr>
          <w:rFonts w:hint="eastAsia"/>
        </w:rPr>
        <w:br/>
      </w:r>
      <w:r>
        <w:rPr>
          <w:rFonts w:hint="eastAsia"/>
        </w:rPr>
        <w:t>　　　　三、2025年显示器进出口分析</w:t>
      </w:r>
      <w:r>
        <w:rPr>
          <w:rFonts w:hint="eastAsia"/>
        </w:rPr>
        <w:br/>
      </w:r>
      <w:r>
        <w:rPr>
          <w:rFonts w:hint="eastAsia"/>
        </w:rPr>
        <w:t>　　　　四、2025年显示器市场预测</w:t>
      </w:r>
      <w:r>
        <w:rPr>
          <w:rFonts w:hint="eastAsia"/>
        </w:rPr>
        <w:br/>
      </w:r>
      <w:r>
        <w:rPr>
          <w:rFonts w:hint="eastAsia"/>
        </w:rPr>
        <w:t>　　第四节 2025年服务器市场分析</w:t>
      </w:r>
      <w:r>
        <w:rPr>
          <w:rFonts w:hint="eastAsia"/>
        </w:rPr>
        <w:br/>
      </w:r>
      <w:r>
        <w:rPr>
          <w:rFonts w:hint="eastAsia"/>
        </w:rPr>
        <w:t>　　　　一、服务器市场总体情况</w:t>
      </w:r>
      <w:r>
        <w:rPr>
          <w:rFonts w:hint="eastAsia"/>
        </w:rPr>
        <w:br/>
      </w:r>
      <w:r>
        <w:rPr>
          <w:rFonts w:hint="eastAsia"/>
        </w:rPr>
        <w:t>　　　　二、2025年服务器市场结构分析</w:t>
      </w:r>
      <w:r>
        <w:rPr>
          <w:rFonts w:hint="eastAsia"/>
        </w:rPr>
        <w:br/>
      </w:r>
      <w:r>
        <w:rPr>
          <w:rFonts w:hint="eastAsia"/>
        </w:rPr>
        <w:t>　　　　三、服务器市场发展预测</w:t>
      </w:r>
      <w:r>
        <w:rPr>
          <w:rFonts w:hint="eastAsia"/>
        </w:rPr>
        <w:br/>
      </w:r>
      <w:r>
        <w:rPr>
          <w:rFonts w:hint="eastAsia"/>
        </w:rPr>
        <w:t>　　第五节 2025年打印机市场分析</w:t>
      </w:r>
      <w:r>
        <w:rPr>
          <w:rFonts w:hint="eastAsia"/>
        </w:rPr>
        <w:br/>
      </w:r>
      <w:r>
        <w:rPr>
          <w:rFonts w:hint="eastAsia"/>
        </w:rPr>
        <w:t>　　　　一、喷墨打印机市场景气指数：</w:t>
      </w:r>
      <w:r>
        <w:rPr>
          <w:rFonts w:hint="eastAsia"/>
        </w:rPr>
        <w:br/>
      </w:r>
      <w:r>
        <w:rPr>
          <w:rFonts w:hint="eastAsia"/>
        </w:rPr>
        <w:t>　　　　二、喷墨打印机市场价格指数</w:t>
      </w:r>
      <w:r>
        <w:rPr>
          <w:rFonts w:hint="eastAsia"/>
        </w:rPr>
        <w:br/>
      </w:r>
      <w:r>
        <w:rPr>
          <w:rFonts w:hint="eastAsia"/>
        </w:rPr>
        <w:t>　　　　三、2025年喷墨打印机进出口形势分析</w:t>
      </w:r>
      <w:r>
        <w:rPr>
          <w:rFonts w:hint="eastAsia"/>
        </w:rPr>
        <w:br/>
      </w:r>
      <w:r>
        <w:rPr>
          <w:rFonts w:hint="eastAsia"/>
        </w:rPr>
        <w:t>　　　　四、打印机市场预测</w:t>
      </w:r>
      <w:r>
        <w:rPr>
          <w:rFonts w:hint="eastAsia"/>
        </w:rPr>
        <w:br/>
      </w:r>
      <w:r>
        <w:rPr>
          <w:rFonts w:hint="eastAsia"/>
        </w:rPr>
        <w:br/>
      </w:r>
      <w:r>
        <w:rPr>
          <w:rFonts w:hint="eastAsia"/>
        </w:rPr>
        <w:t>第六章 细分地区分析</w:t>
      </w:r>
      <w:r>
        <w:rPr>
          <w:rFonts w:hint="eastAsia"/>
        </w:rPr>
        <w:br/>
      </w:r>
      <w:r>
        <w:rPr>
          <w:rFonts w:hint="eastAsia"/>
        </w:rPr>
        <w:t>　　第业分区域经济效益比较</w:t>
      </w:r>
      <w:r>
        <w:rPr>
          <w:rFonts w:hint="eastAsia"/>
        </w:rPr>
        <w:br/>
      </w:r>
      <w:r>
        <w:rPr>
          <w:rFonts w:hint="eastAsia"/>
        </w:rPr>
        <w:t>　　第二节 2025年广东省计算机制造业分析及预测</w:t>
      </w:r>
      <w:r>
        <w:rPr>
          <w:rFonts w:hint="eastAsia"/>
        </w:rPr>
        <w:br/>
      </w:r>
      <w:r>
        <w:rPr>
          <w:rFonts w:hint="eastAsia"/>
        </w:rPr>
        <w:t>　　　　一、区域在行业中的地位及变化</w:t>
      </w:r>
      <w:r>
        <w:rPr>
          <w:rFonts w:hint="eastAsia"/>
        </w:rPr>
        <w:br/>
      </w:r>
      <w:r>
        <w:rPr>
          <w:rFonts w:hint="eastAsia"/>
        </w:rPr>
        <w:t>　　　　二、广东省所属行业经济运行状况分析</w:t>
      </w:r>
      <w:r>
        <w:rPr>
          <w:rFonts w:hint="eastAsia"/>
        </w:rPr>
        <w:br/>
      </w:r>
      <w:r>
        <w:rPr>
          <w:rFonts w:hint="eastAsia"/>
        </w:rPr>
        <w:t>　　　　三、广东省计算机制造业发展预测</w:t>
      </w:r>
      <w:r>
        <w:rPr>
          <w:rFonts w:hint="eastAsia"/>
        </w:rPr>
        <w:br/>
      </w:r>
      <w:r>
        <w:rPr>
          <w:rFonts w:hint="eastAsia"/>
        </w:rPr>
        <w:t>　　第三节 2025年江苏省计算机制造业分析及预测</w:t>
      </w:r>
      <w:r>
        <w:rPr>
          <w:rFonts w:hint="eastAsia"/>
        </w:rPr>
        <w:br/>
      </w:r>
      <w:r>
        <w:rPr>
          <w:rFonts w:hint="eastAsia"/>
        </w:rPr>
        <w:t>　　　　一、区域在行业中的地位及变化</w:t>
      </w:r>
      <w:r>
        <w:rPr>
          <w:rFonts w:hint="eastAsia"/>
        </w:rPr>
        <w:br/>
      </w:r>
      <w:r>
        <w:rPr>
          <w:rFonts w:hint="eastAsia"/>
        </w:rPr>
        <w:t>　　　　二、江苏省所属行业经济运行状况分析</w:t>
      </w:r>
      <w:r>
        <w:rPr>
          <w:rFonts w:hint="eastAsia"/>
        </w:rPr>
        <w:br/>
      </w:r>
      <w:r>
        <w:rPr>
          <w:rFonts w:hint="eastAsia"/>
        </w:rPr>
        <w:t>　　　　　　（一）电子计算机制造业规模变化</w:t>
      </w:r>
      <w:r>
        <w:rPr>
          <w:rFonts w:hint="eastAsia"/>
        </w:rPr>
        <w:br/>
      </w:r>
      <w:r>
        <w:rPr>
          <w:rFonts w:hint="eastAsia"/>
        </w:rPr>
        <w:t>　　　　　　（二）电子计算机制造业财务状况</w:t>
      </w:r>
      <w:r>
        <w:rPr>
          <w:rFonts w:hint="eastAsia"/>
        </w:rPr>
        <w:br/>
      </w:r>
      <w:r>
        <w:rPr>
          <w:rFonts w:hint="eastAsia"/>
        </w:rPr>
        <w:t>　　　　三、江苏省计算机制造业发展预测</w:t>
      </w:r>
      <w:r>
        <w:rPr>
          <w:rFonts w:hint="eastAsia"/>
        </w:rPr>
        <w:br/>
      </w:r>
      <w:r>
        <w:rPr>
          <w:rFonts w:hint="eastAsia"/>
        </w:rPr>
        <w:t>　　第四节 上海市计算机制造业发展分析及预测</w:t>
      </w:r>
      <w:r>
        <w:rPr>
          <w:rFonts w:hint="eastAsia"/>
        </w:rPr>
        <w:br/>
      </w:r>
      <w:r>
        <w:rPr>
          <w:rFonts w:hint="eastAsia"/>
        </w:rPr>
        <w:t>　　　　一、区域在行业中的地位及变化</w:t>
      </w:r>
      <w:r>
        <w:rPr>
          <w:rFonts w:hint="eastAsia"/>
        </w:rPr>
        <w:br/>
      </w:r>
      <w:r>
        <w:rPr>
          <w:rFonts w:hint="eastAsia"/>
        </w:rPr>
        <w:t>　　　　二、上海市所属行业经济运行状况分析</w:t>
      </w:r>
      <w:r>
        <w:rPr>
          <w:rFonts w:hint="eastAsia"/>
        </w:rPr>
        <w:br/>
      </w:r>
      <w:r>
        <w:rPr>
          <w:rFonts w:hint="eastAsia"/>
        </w:rPr>
        <w:t>　　　　　　（一）电子计算机制造业规模变化</w:t>
      </w:r>
      <w:r>
        <w:rPr>
          <w:rFonts w:hint="eastAsia"/>
        </w:rPr>
        <w:br/>
      </w:r>
      <w:r>
        <w:rPr>
          <w:rFonts w:hint="eastAsia"/>
        </w:rPr>
        <w:t>　　　　　　（二）电子计算机制造业财务状况</w:t>
      </w:r>
      <w:r>
        <w:rPr>
          <w:rFonts w:hint="eastAsia"/>
        </w:rPr>
        <w:br/>
      </w:r>
      <w:r>
        <w:rPr>
          <w:rFonts w:hint="eastAsia"/>
        </w:rPr>
        <w:t>　　　　三、上海市计算机制造业发展趋势预测</w:t>
      </w:r>
      <w:r>
        <w:rPr>
          <w:rFonts w:hint="eastAsia"/>
        </w:rPr>
        <w:br/>
      </w:r>
      <w:r>
        <w:rPr>
          <w:rFonts w:hint="eastAsia"/>
        </w:rPr>
        <w:t>　　第五节 北京市计算机制造业发展分析及预测</w:t>
      </w:r>
      <w:r>
        <w:rPr>
          <w:rFonts w:hint="eastAsia"/>
        </w:rPr>
        <w:br/>
      </w:r>
      <w:r>
        <w:rPr>
          <w:rFonts w:hint="eastAsia"/>
        </w:rPr>
        <w:t>　　　　一、区域在行业中的地位及变化</w:t>
      </w:r>
      <w:r>
        <w:rPr>
          <w:rFonts w:hint="eastAsia"/>
        </w:rPr>
        <w:br/>
      </w:r>
      <w:r>
        <w:rPr>
          <w:rFonts w:hint="eastAsia"/>
        </w:rPr>
        <w:t>　　　　二、北京市所属行业经济运行状况分析</w:t>
      </w:r>
      <w:r>
        <w:rPr>
          <w:rFonts w:hint="eastAsia"/>
        </w:rPr>
        <w:br/>
      </w:r>
      <w:r>
        <w:rPr>
          <w:rFonts w:hint="eastAsia"/>
        </w:rPr>
        <w:t>　　　　　　（一）电子计算机制造业规模变化</w:t>
      </w:r>
      <w:r>
        <w:rPr>
          <w:rFonts w:hint="eastAsia"/>
        </w:rPr>
        <w:br/>
      </w:r>
      <w:r>
        <w:rPr>
          <w:rFonts w:hint="eastAsia"/>
        </w:rPr>
        <w:t>　　　　　　（二）电子计算机制造业制造业财务状况</w:t>
      </w:r>
      <w:r>
        <w:rPr>
          <w:rFonts w:hint="eastAsia"/>
        </w:rPr>
        <w:br/>
      </w:r>
      <w:r>
        <w:rPr>
          <w:rFonts w:hint="eastAsia"/>
        </w:rPr>
        <w:t>　　　　三、北京市计算机制造业发展趋势预测</w:t>
      </w:r>
      <w:r>
        <w:rPr>
          <w:rFonts w:hint="eastAsia"/>
        </w:rPr>
        <w:br/>
      </w:r>
      <w:r>
        <w:rPr>
          <w:rFonts w:hint="eastAsia"/>
        </w:rPr>
        <w:t>　　第六节 浙江省计算机制造业发展分析及预测</w:t>
      </w:r>
      <w:r>
        <w:rPr>
          <w:rFonts w:hint="eastAsia"/>
        </w:rPr>
        <w:br/>
      </w:r>
      <w:r>
        <w:rPr>
          <w:rFonts w:hint="eastAsia"/>
        </w:rPr>
        <w:t>　　　　一、区域在行业中的地位及变化</w:t>
      </w:r>
      <w:r>
        <w:rPr>
          <w:rFonts w:hint="eastAsia"/>
        </w:rPr>
        <w:br/>
      </w:r>
      <w:r>
        <w:rPr>
          <w:rFonts w:hint="eastAsia"/>
        </w:rPr>
        <w:t>　　　　二、浙江省省所属行业经济运行状况分析</w:t>
      </w:r>
      <w:r>
        <w:rPr>
          <w:rFonts w:hint="eastAsia"/>
        </w:rPr>
        <w:br/>
      </w:r>
      <w:r>
        <w:rPr>
          <w:rFonts w:hint="eastAsia"/>
        </w:rPr>
        <w:t>　　　　　　（一）电子计算机制造业规模变化</w:t>
      </w:r>
      <w:r>
        <w:rPr>
          <w:rFonts w:hint="eastAsia"/>
        </w:rPr>
        <w:br/>
      </w:r>
      <w:r>
        <w:rPr>
          <w:rFonts w:hint="eastAsia"/>
        </w:rPr>
        <w:t>　　　　　　（二）电子计算机制造业财务状况</w:t>
      </w:r>
      <w:r>
        <w:rPr>
          <w:rFonts w:hint="eastAsia"/>
        </w:rPr>
        <w:br/>
      </w:r>
      <w:r>
        <w:rPr>
          <w:rFonts w:hint="eastAsia"/>
        </w:rPr>
        <w:t>　　　　三、浙江省计算机制造业发展趋势预测</w:t>
      </w:r>
      <w:r>
        <w:rPr>
          <w:rFonts w:hint="eastAsia"/>
        </w:rPr>
        <w:br/>
      </w:r>
      <w:r>
        <w:rPr>
          <w:rFonts w:hint="eastAsia"/>
        </w:rPr>
        <w:br/>
      </w:r>
      <w:r>
        <w:rPr>
          <w:rFonts w:hint="eastAsia"/>
        </w:rPr>
        <w:t>第七章 企业综合分析</w:t>
      </w:r>
      <w:r>
        <w:rPr>
          <w:rFonts w:hint="eastAsia"/>
        </w:rPr>
        <w:br/>
      </w:r>
      <w:r>
        <w:rPr>
          <w:rFonts w:hint="eastAsia"/>
        </w:rPr>
        <w:t>　　第一节 计算机制造业企业盈亏状况分析</w:t>
      </w:r>
      <w:r>
        <w:rPr>
          <w:rFonts w:hint="eastAsia"/>
        </w:rPr>
        <w:br/>
      </w:r>
      <w:r>
        <w:rPr>
          <w:rFonts w:hint="eastAsia"/>
        </w:rPr>
        <w:t>　　　　一、计算机生产企业亏损状况分析</w:t>
      </w:r>
      <w:r>
        <w:rPr>
          <w:rFonts w:hint="eastAsia"/>
        </w:rPr>
        <w:br/>
      </w:r>
      <w:r>
        <w:rPr>
          <w:rFonts w:hint="eastAsia"/>
        </w:rPr>
        <w:t>　　　　　　（一）不同规模类型企业亏损分析</w:t>
      </w:r>
      <w:r>
        <w:rPr>
          <w:rFonts w:hint="eastAsia"/>
        </w:rPr>
        <w:br/>
      </w:r>
      <w:r>
        <w:rPr>
          <w:rFonts w:hint="eastAsia"/>
        </w:rPr>
        <w:t>　　　　二、计算机企业盈利水平分析</w:t>
      </w:r>
      <w:r>
        <w:rPr>
          <w:rFonts w:hint="eastAsia"/>
        </w:rPr>
        <w:br/>
      </w:r>
      <w:r>
        <w:rPr>
          <w:rFonts w:hint="eastAsia"/>
        </w:rPr>
        <w:t>　　　　　　（一）总体盈利水平分析</w:t>
      </w:r>
      <w:r>
        <w:rPr>
          <w:rFonts w:hint="eastAsia"/>
        </w:rPr>
        <w:br/>
      </w:r>
      <w:r>
        <w:rPr>
          <w:rFonts w:hint="eastAsia"/>
        </w:rPr>
        <w:t>　　　　　　（二）不同规模企业盈利情况分析</w:t>
      </w:r>
      <w:r>
        <w:rPr>
          <w:rFonts w:hint="eastAsia"/>
        </w:rPr>
        <w:br/>
      </w:r>
      <w:r>
        <w:rPr>
          <w:rFonts w:hint="eastAsia"/>
        </w:rPr>
        <w:t>　　第二节 2025年计算机制造业企业经营状况分析</w:t>
      </w:r>
      <w:r>
        <w:rPr>
          <w:rFonts w:hint="eastAsia"/>
        </w:rPr>
        <w:br/>
      </w:r>
      <w:r>
        <w:rPr>
          <w:rFonts w:hint="eastAsia"/>
        </w:rPr>
        <w:t>　　　　一、计算机制造业10强企业综合比较分析</w:t>
      </w:r>
      <w:r>
        <w:rPr>
          <w:rFonts w:hint="eastAsia"/>
        </w:rPr>
        <w:br/>
      </w:r>
      <w:r>
        <w:rPr>
          <w:rFonts w:hint="eastAsia"/>
        </w:rPr>
        <w:t>　　　　二、计算机制造业重点企业经营状况分析</w:t>
      </w:r>
      <w:r>
        <w:rPr>
          <w:rFonts w:hint="eastAsia"/>
        </w:rPr>
        <w:br/>
      </w:r>
      <w:r>
        <w:rPr>
          <w:rFonts w:hint="eastAsia"/>
        </w:rPr>
        <w:t>　　　　三、企业财务状况比较</w:t>
      </w:r>
      <w:r>
        <w:rPr>
          <w:rFonts w:hint="eastAsia"/>
        </w:rPr>
        <w:br/>
      </w:r>
      <w:r>
        <w:rPr>
          <w:rFonts w:hint="eastAsia"/>
        </w:rPr>
        <w:t>　　　　　　（一）偿债能力比较分析</w:t>
      </w:r>
      <w:r>
        <w:rPr>
          <w:rFonts w:hint="eastAsia"/>
        </w:rPr>
        <w:br/>
      </w:r>
      <w:r>
        <w:rPr>
          <w:rFonts w:hint="eastAsia"/>
        </w:rPr>
        <w:t>　　　　　　（二）运营能力分析</w:t>
      </w:r>
      <w:r>
        <w:rPr>
          <w:rFonts w:hint="eastAsia"/>
        </w:rPr>
        <w:br/>
      </w:r>
      <w:r>
        <w:rPr>
          <w:rFonts w:hint="eastAsia"/>
        </w:rPr>
        <w:t>　　　　　　（三）盈利能力分析</w:t>
      </w:r>
      <w:r>
        <w:rPr>
          <w:rFonts w:hint="eastAsia"/>
        </w:rPr>
        <w:br/>
      </w:r>
      <w:r>
        <w:rPr>
          <w:rFonts w:hint="eastAsia"/>
        </w:rPr>
        <w:br/>
      </w:r>
      <w:r>
        <w:rPr>
          <w:rFonts w:hint="eastAsia"/>
        </w:rPr>
        <w:t>第八章 典型企业分析</w:t>
      </w:r>
      <w:r>
        <w:rPr>
          <w:rFonts w:hint="eastAsia"/>
        </w:rPr>
        <w:br/>
      </w:r>
      <w:r>
        <w:rPr>
          <w:rFonts w:hint="eastAsia"/>
        </w:rPr>
        <w:t>　　第一节 方正科技运营分析及预测</w:t>
      </w:r>
      <w:r>
        <w:rPr>
          <w:rFonts w:hint="eastAsia"/>
        </w:rPr>
        <w:br/>
      </w:r>
      <w:r>
        <w:rPr>
          <w:rFonts w:hint="eastAsia"/>
        </w:rPr>
        <w:t>　　　　一、公司基本评价</w:t>
      </w:r>
      <w:r>
        <w:rPr>
          <w:rFonts w:hint="eastAsia"/>
        </w:rPr>
        <w:br/>
      </w:r>
      <w:r>
        <w:rPr>
          <w:rFonts w:hint="eastAsia"/>
        </w:rPr>
        <w:t>　　　　二、企业经营状况分析</w:t>
      </w:r>
      <w:r>
        <w:rPr>
          <w:rFonts w:hint="eastAsia"/>
        </w:rPr>
        <w:br/>
      </w:r>
      <w:r>
        <w:rPr>
          <w:rFonts w:hint="eastAsia"/>
        </w:rPr>
        <w:t>　　　　三、公司发展规划及发展前景预测</w:t>
      </w:r>
      <w:r>
        <w:rPr>
          <w:rFonts w:hint="eastAsia"/>
        </w:rPr>
        <w:br/>
      </w:r>
      <w:r>
        <w:rPr>
          <w:rFonts w:hint="eastAsia"/>
        </w:rPr>
        <w:t>　　　　四、重大发展事项</w:t>
      </w:r>
      <w:r>
        <w:rPr>
          <w:rFonts w:hint="eastAsia"/>
        </w:rPr>
        <w:br/>
      </w:r>
      <w:r>
        <w:rPr>
          <w:rFonts w:hint="eastAsia"/>
        </w:rPr>
        <w:t>　　第二节 同方股份发展分析</w:t>
      </w:r>
      <w:r>
        <w:rPr>
          <w:rFonts w:hint="eastAsia"/>
        </w:rPr>
        <w:br/>
      </w:r>
      <w:r>
        <w:rPr>
          <w:rFonts w:hint="eastAsia"/>
        </w:rPr>
        <w:t>　　　　一、公司主要股东</w:t>
      </w:r>
      <w:r>
        <w:rPr>
          <w:rFonts w:hint="eastAsia"/>
        </w:rPr>
        <w:br/>
      </w:r>
      <w:r>
        <w:rPr>
          <w:rFonts w:hint="eastAsia"/>
        </w:rPr>
        <w:t>　　　　二、企业基本业务发展情况</w:t>
      </w:r>
      <w:r>
        <w:rPr>
          <w:rFonts w:hint="eastAsia"/>
        </w:rPr>
        <w:br/>
      </w:r>
      <w:r>
        <w:rPr>
          <w:rFonts w:hint="eastAsia"/>
        </w:rPr>
        <w:t>　　　　三、公司经营业绩分析</w:t>
      </w:r>
      <w:r>
        <w:rPr>
          <w:rFonts w:hint="eastAsia"/>
        </w:rPr>
        <w:br/>
      </w:r>
      <w:r>
        <w:rPr>
          <w:rFonts w:hint="eastAsia"/>
        </w:rPr>
        <w:t>　　　　四、同方股份公司发展前景</w:t>
      </w:r>
      <w:r>
        <w:rPr>
          <w:rFonts w:hint="eastAsia"/>
        </w:rPr>
        <w:br/>
      </w:r>
      <w:r>
        <w:rPr>
          <w:rFonts w:hint="eastAsia"/>
        </w:rPr>
        <w:t>　　第三节 长城电脑发展分析</w:t>
      </w:r>
      <w:r>
        <w:rPr>
          <w:rFonts w:hint="eastAsia"/>
        </w:rPr>
        <w:br/>
      </w:r>
      <w:r>
        <w:rPr>
          <w:rFonts w:hint="eastAsia"/>
        </w:rPr>
        <w:t>　　　　一、企业基本业务发展情况</w:t>
      </w:r>
      <w:r>
        <w:rPr>
          <w:rFonts w:hint="eastAsia"/>
        </w:rPr>
        <w:br/>
      </w:r>
      <w:r>
        <w:rPr>
          <w:rFonts w:hint="eastAsia"/>
        </w:rPr>
        <w:t>　　　　二、公司市场营销和技术开发情况</w:t>
      </w:r>
      <w:r>
        <w:rPr>
          <w:rFonts w:hint="eastAsia"/>
        </w:rPr>
        <w:br/>
      </w:r>
      <w:r>
        <w:rPr>
          <w:rFonts w:hint="eastAsia"/>
        </w:rPr>
        <w:t>　　　　三、公司经营状况</w:t>
      </w:r>
      <w:r>
        <w:rPr>
          <w:rFonts w:hint="eastAsia"/>
        </w:rPr>
        <w:br/>
      </w:r>
      <w:r>
        <w:rPr>
          <w:rFonts w:hint="eastAsia"/>
        </w:rPr>
        <w:t>　　　　四、重大发展事项</w:t>
      </w:r>
      <w:r>
        <w:rPr>
          <w:rFonts w:hint="eastAsia"/>
        </w:rPr>
        <w:br/>
      </w:r>
      <w:r>
        <w:rPr>
          <w:rFonts w:hint="eastAsia"/>
        </w:rPr>
        <w:br/>
      </w:r>
      <w:r>
        <w:rPr>
          <w:rFonts w:hint="eastAsia"/>
        </w:rPr>
        <w:t>第九章 2025年计算机制造业授信风险提示及总结</w:t>
      </w:r>
      <w:r>
        <w:rPr>
          <w:rFonts w:hint="eastAsia"/>
        </w:rPr>
        <w:br/>
      </w:r>
      <w:r>
        <w:rPr>
          <w:rFonts w:hint="eastAsia"/>
        </w:rPr>
        <w:t>　　第一节 计算机制造业经营环境分析</w:t>
      </w:r>
      <w:r>
        <w:rPr>
          <w:rFonts w:hint="eastAsia"/>
        </w:rPr>
        <w:br/>
      </w:r>
      <w:r>
        <w:rPr>
          <w:rFonts w:hint="eastAsia"/>
        </w:rPr>
        <w:t>　　　　一、经济环境风险分析</w:t>
      </w:r>
      <w:r>
        <w:rPr>
          <w:rFonts w:hint="eastAsia"/>
        </w:rPr>
        <w:br/>
      </w:r>
      <w:r>
        <w:rPr>
          <w:rFonts w:hint="eastAsia"/>
        </w:rPr>
        <w:t>　　　　二、货币政策影响分析</w:t>
      </w:r>
      <w:r>
        <w:rPr>
          <w:rFonts w:hint="eastAsia"/>
        </w:rPr>
        <w:br/>
      </w:r>
      <w:r>
        <w:rPr>
          <w:rFonts w:hint="eastAsia"/>
        </w:rPr>
        <w:t>　　　　三、人民币升值压力对行业的影响</w:t>
      </w:r>
      <w:r>
        <w:rPr>
          <w:rFonts w:hint="eastAsia"/>
        </w:rPr>
        <w:br/>
      </w:r>
      <w:r>
        <w:rPr>
          <w:rFonts w:hint="eastAsia"/>
        </w:rPr>
        <w:t>　　第二节 产业政策影响分析</w:t>
      </w:r>
      <w:r>
        <w:rPr>
          <w:rFonts w:hint="eastAsia"/>
        </w:rPr>
        <w:br/>
      </w:r>
      <w:r>
        <w:rPr>
          <w:rFonts w:hint="eastAsia"/>
        </w:rPr>
        <w:t>　　　　一、信息化推进影响分析</w:t>
      </w:r>
      <w:r>
        <w:rPr>
          <w:rFonts w:hint="eastAsia"/>
        </w:rPr>
        <w:br/>
      </w:r>
      <w:r>
        <w:rPr>
          <w:rFonts w:hint="eastAsia"/>
        </w:rPr>
        <w:t>　　　　二、政府采购政策影响分析</w:t>
      </w:r>
      <w:r>
        <w:rPr>
          <w:rFonts w:hint="eastAsia"/>
        </w:rPr>
        <w:br/>
      </w:r>
      <w:r>
        <w:rPr>
          <w:rFonts w:hint="eastAsia"/>
        </w:rPr>
        <w:t>　　　　三、环保政策影响分析</w:t>
      </w:r>
      <w:r>
        <w:rPr>
          <w:rFonts w:hint="eastAsia"/>
        </w:rPr>
        <w:br/>
      </w:r>
      <w:r>
        <w:rPr>
          <w:rFonts w:hint="eastAsia"/>
        </w:rPr>
        <w:t>　　第三节 计算机制造业内部风险分析</w:t>
      </w:r>
      <w:r>
        <w:rPr>
          <w:rFonts w:hint="eastAsia"/>
        </w:rPr>
        <w:br/>
      </w:r>
      <w:r>
        <w:rPr>
          <w:rFonts w:hint="eastAsia"/>
        </w:rPr>
        <w:t>　　　　一、原材料供给风险分析</w:t>
      </w:r>
      <w:r>
        <w:rPr>
          <w:rFonts w:hint="eastAsia"/>
        </w:rPr>
        <w:br/>
      </w:r>
      <w:r>
        <w:rPr>
          <w:rFonts w:hint="eastAsia"/>
        </w:rPr>
        <w:t>　　　　二、市场风险分析</w:t>
      </w:r>
      <w:r>
        <w:rPr>
          <w:rFonts w:hint="eastAsia"/>
        </w:rPr>
        <w:br/>
      </w:r>
      <w:r>
        <w:rPr>
          <w:rFonts w:hint="eastAsia"/>
        </w:rPr>
        <w:t>　　　　三、多元化投资风险</w:t>
      </w:r>
      <w:r>
        <w:rPr>
          <w:rFonts w:hint="eastAsia"/>
        </w:rPr>
        <w:br/>
      </w:r>
      <w:r>
        <w:rPr>
          <w:rFonts w:hint="eastAsia"/>
        </w:rPr>
        <w:t>　　　　四、企业研发能力影响</w:t>
      </w:r>
      <w:r>
        <w:rPr>
          <w:rFonts w:hint="eastAsia"/>
        </w:rPr>
        <w:br/>
      </w:r>
      <w:r>
        <w:rPr>
          <w:rFonts w:hint="eastAsia"/>
        </w:rPr>
        <w:t>　　　　五、行业风险综合评价</w:t>
      </w:r>
      <w:r>
        <w:rPr>
          <w:rFonts w:hint="eastAsia"/>
        </w:rPr>
        <w:br/>
      </w:r>
      <w:r>
        <w:rPr>
          <w:rFonts w:hint="eastAsia"/>
        </w:rPr>
        <w:br/>
      </w:r>
      <w:r>
        <w:rPr>
          <w:rFonts w:hint="eastAsia"/>
        </w:rPr>
        <w:t>第十章 2025年计算机制造业信贷建议</w:t>
      </w:r>
      <w:r>
        <w:rPr>
          <w:rFonts w:hint="eastAsia"/>
        </w:rPr>
        <w:br/>
      </w:r>
      <w:r>
        <w:rPr>
          <w:rFonts w:hint="eastAsia"/>
        </w:rPr>
        <w:t>　　第一节 2025年行业总体特点及总量控制建议</w:t>
      </w:r>
      <w:r>
        <w:rPr>
          <w:rFonts w:hint="eastAsia"/>
        </w:rPr>
        <w:br/>
      </w:r>
      <w:r>
        <w:rPr>
          <w:rFonts w:hint="eastAsia"/>
        </w:rPr>
        <w:t>　　　　一、2025年行业总体发展特点与授信额度建议</w:t>
      </w:r>
      <w:r>
        <w:rPr>
          <w:rFonts w:hint="eastAsia"/>
        </w:rPr>
        <w:br/>
      </w:r>
      <w:r>
        <w:rPr>
          <w:rFonts w:hint="eastAsia"/>
        </w:rPr>
        <w:t>　　　　二、2025年授信期限建议</w:t>
      </w:r>
      <w:r>
        <w:rPr>
          <w:rFonts w:hint="eastAsia"/>
        </w:rPr>
        <w:br/>
      </w:r>
      <w:r>
        <w:rPr>
          <w:rFonts w:hint="eastAsia"/>
        </w:rPr>
        <w:t>　　第二节 计算机制造业细分行业特点总结及授信建议</w:t>
      </w:r>
      <w:r>
        <w:rPr>
          <w:rFonts w:hint="eastAsia"/>
        </w:rPr>
        <w:br/>
      </w:r>
      <w:r>
        <w:rPr>
          <w:rFonts w:hint="eastAsia"/>
        </w:rPr>
        <w:t>　　　　一、细分子行业对比分析总结</w:t>
      </w:r>
      <w:r>
        <w:rPr>
          <w:rFonts w:hint="eastAsia"/>
        </w:rPr>
        <w:br/>
      </w:r>
      <w:r>
        <w:rPr>
          <w:rFonts w:hint="eastAsia"/>
        </w:rPr>
        <w:t>　　　　二、细分子行业产品授信建议</w:t>
      </w:r>
      <w:r>
        <w:rPr>
          <w:rFonts w:hint="eastAsia"/>
        </w:rPr>
        <w:br/>
      </w:r>
      <w:r>
        <w:rPr>
          <w:rFonts w:hint="eastAsia"/>
        </w:rPr>
        <w:t>　　第三节 2025年地区发展特点及授信建议</w:t>
      </w:r>
      <w:r>
        <w:rPr>
          <w:rFonts w:hint="eastAsia"/>
        </w:rPr>
        <w:br/>
      </w:r>
      <w:r>
        <w:rPr>
          <w:rFonts w:hint="eastAsia"/>
        </w:rPr>
        <w:t>　　　　一、区域对比及发展特点总结</w:t>
      </w:r>
      <w:r>
        <w:rPr>
          <w:rFonts w:hint="eastAsia"/>
        </w:rPr>
        <w:br/>
      </w:r>
      <w:r>
        <w:rPr>
          <w:rFonts w:hint="eastAsia"/>
        </w:rPr>
        <w:t>　　　　二、区域市场授信建议</w:t>
      </w:r>
      <w:r>
        <w:rPr>
          <w:rFonts w:hint="eastAsia"/>
        </w:rPr>
        <w:br/>
      </w:r>
      <w:r>
        <w:rPr>
          <w:rFonts w:hint="eastAsia"/>
        </w:rPr>
        <w:t>　　第四节 中~智林~：2025年计算机制造企业特点及授信建议</w:t>
      </w:r>
      <w:r>
        <w:rPr>
          <w:rFonts w:hint="eastAsia"/>
        </w:rPr>
        <w:br/>
      </w:r>
      <w:r>
        <w:rPr>
          <w:rFonts w:hint="eastAsia"/>
        </w:rPr>
        <w:t>　　　　一、所有制对比及发展特点总结及信贷建议</w:t>
      </w:r>
      <w:r>
        <w:rPr>
          <w:rFonts w:hint="eastAsia"/>
        </w:rPr>
        <w:br/>
      </w:r>
      <w:r>
        <w:rPr>
          <w:rFonts w:hint="eastAsia"/>
        </w:rPr>
        <w:t>　　　　二、规模发展特点及授信建议</w:t>
      </w:r>
      <w:r>
        <w:rPr>
          <w:rFonts w:hint="eastAsia"/>
        </w:rPr>
        <w:br/>
      </w:r>
      <w:r>
        <w:rPr>
          <w:rFonts w:hint="eastAsia"/>
        </w:rPr>
        <w:br/>
      </w:r>
      <w:r>
        <w:rPr>
          <w:rFonts w:hint="eastAsia"/>
        </w:rPr>
        <w:t>图表目录</w:t>
      </w:r>
      <w:r>
        <w:rPr>
          <w:rFonts w:hint="eastAsia"/>
        </w:rPr>
        <w:br/>
      </w:r>
      <w:r>
        <w:rPr>
          <w:rFonts w:hint="eastAsia"/>
        </w:rPr>
        <w:t>　　图表 电子计算机制造行业现状</w:t>
      </w:r>
      <w:r>
        <w:rPr>
          <w:rFonts w:hint="eastAsia"/>
        </w:rPr>
        <w:br/>
      </w:r>
      <w:r>
        <w:rPr>
          <w:rFonts w:hint="eastAsia"/>
        </w:rPr>
        <w:t>　　图表 电子计算机制造行业产业链调研</w:t>
      </w:r>
      <w:r>
        <w:rPr>
          <w:rFonts w:hint="eastAsia"/>
        </w:rPr>
        <w:br/>
      </w:r>
      <w:r>
        <w:rPr>
          <w:rFonts w:hint="eastAsia"/>
        </w:rPr>
        <w:t>　　……</w:t>
      </w:r>
      <w:r>
        <w:rPr>
          <w:rFonts w:hint="eastAsia"/>
        </w:rPr>
        <w:br/>
      </w:r>
      <w:r>
        <w:rPr>
          <w:rFonts w:hint="eastAsia"/>
        </w:rPr>
        <w:t>　　图表 2020-2025年电子计算机制造行业市场容量统计</w:t>
      </w:r>
      <w:r>
        <w:rPr>
          <w:rFonts w:hint="eastAsia"/>
        </w:rPr>
        <w:br/>
      </w:r>
      <w:r>
        <w:rPr>
          <w:rFonts w:hint="eastAsia"/>
        </w:rPr>
        <w:t>　　图表 2020-2025年中国电子计算机制造行业市场规模情况</w:t>
      </w:r>
      <w:r>
        <w:rPr>
          <w:rFonts w:hint="eastAsia"/>
        </w:rPr>
        <w:br/>
      </w:r>
      <w:r>
        <w:rPr>
          <w:rFonts w:hint="eastAsia"/>
        </w:rPr>
        <w:t>　　图表 电子计算机制造行业动态</w:t>
      </w:r>
      <w:r>
        <w:rPr>
          <w:rFonts w:hint="eastAsia"/>
        </w:rPr>
        <w:br/>
      </w:r>
      <w:r>
        <w:rPr>
          <w:rFonts w:hint="eastAsia"/>
        </w:rPr>
        <w:t>　　图表 2020-2025年中国电子计算机制造行业销售收入统计</w:t>
      </w:r>
      <w:r>
        <w:rPr>
          <w:rFonts w:hint="eastAsia"/>
        </w:rPr>
        <w:br/>
      </w:r>
      <w:r>
        <w:rPr>
          <w:rFonts w:hint="eastAsia"/>
        </w:rPr>
        <w:t>　　图表 2020-2025年中国电子计算机制造行业盈利统计</w:t>
      </w:r>
      <w:r>
        <w:rPr>
          <w:rFonts w:hint="eastAsia"/>
        </w:rPr>
        <w:br/>
      </w:r>
      <w:r>
        <w:rPr>
          <w:rFonts w:hint="eastAsia"/>
        </w:rPr>
        <w:t>　　图表 2020-2025年中国电子计算机制造行业利润总额</w:t>
      </w:r>
      <w:r>
        <w:rPr>
          <w:rFonts w:hint="eastAsia"/>
        </w:rPr>
        <w:br/>
      </w:r>
      <w:r>
        <w:rPr>
          <w:rFonts w:hint="eastAsia"/>
        </w:rPr>
        <w:t>　　图表 2020-2025年中国电子计算机制造行业企业数量统计</w:t>
      </w:r>
      <w:r>
        <w:rPr>
          <w:rFonts w:hint="eastAsia"/>
        </w:rPr>
        <w:br/>
      </w:r>
      <w:r>
        <w:rPr>
          <w:rFonts w:hint="eastAsia"/>
        </w:rPr>
        <w:t>　　图表 2020-2025年中国电子计算机制造行业竞争力分析</w:t>
      </w:r>
      <w:r>
        <w:rPr>
          <w:rFonts w:hint="eastAsia"/>
        </w:rPr>
        <w:br/>
      </w:r>
      <w:r>
        <w:rPr>
          <w:rFonts w:hint="eastAsia"/>
        </w:rPr>
        <w:t>　　……</w:t>
      </w:r>
      <w:r>
        <w:rPr>
          <w:rFonts w:hint="eastAsia"/>
        </w:rPr>
        <w:br/>
      </w:r>
      <w:r>
        <w:rPr>
          <w:rFonts w:hint="eastAsia"/>
        </w:rPr>
        <w:t>　　图表 2020-2025年中国电子计算机制造行业盈利能力分析</w:t>
      </w:r>
      <w:r>
        <w:rPr>
          <w:rFonts w:hint="eastAsia"/>
        </w:rPr>
        <w:br/>
      </w:r>
      <w:r>
        <w:rPr>
          <w:rFonts w:hint="eastAsia"/>
        </w:rPr>
        <w:t>　　图表 2020-2025年中国电子计算机制造行业运营能力分析</w:t>
      </w:r>
      <w:r>
        <w:rPr>
          <w:rFonts w:hint="eastAsia"/>
        </w:rPr>
        <w:br/>
      </w:r>
      <w:r>
        <w:rPr>
          <w:rFonts w:hint="eastAsia"/>
        </w:rPr>
        <w:t>　　图表 2020-2025年中国电子计算机制造行业偿债能力分析</w:t>
      </w:r>
      <w:r>
        <w:rPr>
          <w:rFonts w:hint="eastAsia"/>
        </w:rPr>
        <w:br/>
      </w:r>
      <w:r>
        <w:rPr>
          <w:rFonts w:hint="eastAsia"/>
        </w:rPr>
        <w:t>　　图表 2020-2025年中国电子计算机制造行业发展能力分析</w:t>
      </w:r>
      <w:r>
        <w:rPr>
          <w:rFonts w:hint="eastAsia"/>
        </w:rPr>
        <w:br/>
      </w:r>
      <w:r>
        <w:rPr>
          <w:rFonts w:hint="eastAsia"/>
        </w:rPr>
        <w:t>　　图表 2020-2025年中国电子计算机制造行业经营效益分析</w:t>
      </w:r>
      <w:r>
        <w:rPr>
          <w:rFonts w:hint="eastAsia"/>
        </w:rPr>
        <w:br/>
      </w:r>
      <w:r>
        <w:rPr>
          <w:rFonts w:hint="eastAsia"/>
        </w:rPr>
        <w:t>　　图表 电子计算机制造行业竞争对手分析</w:t>
      </w:r>
      <w:r>
        <w:rPr>
          <w:rFonts w:hint="eastAsia"/>
        </w:rPr>
        <w:br/>
      </w:r>
      <w:r>
        <w:rPr>
          <w:rFonts w:hint="eastAsia"/>
        </w:rPr>
        <w:t>　　图表 **地区电子计算机制造市场规模</w:t>
      </w:r>
      <w:r>
        <w:rPr>
          <w:rFonts w:hint="eastAsia"/>
        </w:rPr>
        <w:br/>
      </w:r>
      <w:r>
        <w:rPr>
          <w:rFonts w:hint="eastAsia"/>
        </w:rPr>
        <w:t>　　图表 **地区电子计算机制造行业市场需求</w:t>
      </w:r>
      <w:r>
        <w:rPr>
          <w:rFonts w:hint="eastAsia"/>
        </w:rPr>
        <w:br/>
      </w:r>
      <w:r>
        <w:rPr>
          <w:rFonts w:hint="eastAsia"/>
        </w:rPr>
        <w:t>　　图表 **地区电子计算机制造市场调研</w:t>
      </w:r>
      <w:r>
        <w:rPr>
          <w:rFonts w:hint="eastAsia"/>
        </w:rPr>
        <w:br/>
      </w:r>
      <w:r>
        <w:rPr>
          <w:rFonts w:hint="eastAsia"/>
        </w:rPr>
        <w:t>　　图表 **地区电子计算机制造行业市场需求分析</w:t>
      </w:r>
      <w:r>
        <w:rPr>
          <w:rFonts w:hint="eastAsia"/>
        </w:rPr>
        <w:br/>
      </w:r>
      <w:r>
        <w:rPr>
          <w:rFonts w:hint="eastAsia"/>
        </w:rPr>
        <w:t>　　图表 **地区电子计算机制造市场规模</w:t>
      </w:r>
      <w:r>
        <w:rPr>
          <w:rFonts w:hint="eastAsia"/>
        </w:rPr>
        <w:br/>
      </w:r>
      <w:r>
        <w:rPr>
          <w:rFonts w:hint="eastAsia"/>
        </w:rPr>
        <w:t>　　图表 **地区电子计算机制造行业市场需求</w:t>
      </w:r>
      <w:r>
        <w:rPr>
          <w:rFonts w:hint="eastAsia"/>
        </w:rPr>
        <w:br/>
      </w:r>
      <w:r>
        <w:rPr>
          <w:rFonts w:hint="eastAsia"/>
        </w:rPr>
        <w:t>　　图表 **地区电子计算机制造市场调研</w:t>
      </w:r>
      <w:r>
        <w:rPr>
          <w:rFonts w:hint="eastAsia"/>
        </w:rPr>
        <w:br/>
      </w:r>
      <w:r>
        <w:rPr>
          <w:rFonts w:hint="eastAsia"/>
        </w:rPr>
        <w:t>　　图表 **地区电子计算机制造行业市场需求分析</w:t>
      </w:r>
      <w:r>
        <w:rPr>
          <w:rFonts w:hint="eastAsia"/>
        </w:rPr>
        <w:br/>
      </w:r>
      <w:r>
        <w:rPr>
          <w:rFonts w:hint="eastAsia"/>
        </w:rPr>
        <w:t>　　……</w:t>
      </w:r>
      <w:r>
        <w:rPr>
          <w:rFonts w:hint="eastAsia"/>
        </w:rPr>
        <w:br/>
      </w:r>
      <w:r>
        <w:rPr>
          <w:rFonts w:hint="eastAsia"/>
        </w:rPr>
        <w:t>　　图表 电子计算机制造重点企业（一）基本信息</w:t>
      </w:r>
      <w:r>
        <w:rPr>
          <w:rFonts w:hint="eastAsia"/>
        </w:rPr>
        <w:br/>
      </w:r>
      <w:r>
        <w:rPr>
          <w:rFonts w:hint="eastAsia"/>
        </w:rPr>
        <w:t>　　图表 电子计算机制造重点企业（一）经营情况分析</w:t>
      </w:r>
      <w:r>
        <w:rPr>
          <w:rFonts w:hint="eastAsia"/>
        </w:rPr>
        <w:br/>
      </w:r>
      <w:r>
        <w:rPr>
          <w:rFonts w:hint="eastAsia"/>
        </w:rPr>
        <w:t>　　图表 电子计算机制造重点企业（一）盈利能力情况</w:t>
      </w:r>
      <w:r>
        <w:rPr>
          <w:rFonts w:hint="eastAsia"/>
        </w:rPr>
        <w:br/>
      </w:r>
      <w:r>
        <w:rPr>
          <w:rFonts w:hint="eastAsia"/>
        </w:rPr>
        <w:t>　　图表 电子计算机制造重点企业（一）偿债能力情况</w:t>
      </w:r>
      <w:r>
        <w:rPr>
          <w:rFonts w:hint="eastAsia"/>
        </w:rPr>
        <w:br/>
      </w:r>
      <w:r>
        <w:rPr>
          <w:rFonts w:hint="eastAsia"/>
        </w:rPr>
        <w:t>　　图表 电子计算机制造重点企业（一）运营能力情况</w:t>
      </w:r>
      <w:r>
        <w:rPr>
          <w:rFonts w:hint="eastAsia"/>
        </w:rPr>
        <w:br/>
      </w:r>
      <w:r>
        <w:rPr>
          <w:rFonts w:hint="eastAsia"/>
        </w:rPr>
        <w:t>　　图表 电子计算机制造重点企业（一）成长能力情况</w:t>
      </w:r>
      <w:r>
        <w:rPr>
          <w:rFonts w:hint="eastAsia"/>
        </w:rPr>
        <w:br/>
      </w:r>
      <w:r>
        <w:rPr>
          <w:rFonts w:hint="eastAsia"/>
        </w:rPr>
        <w:t>　　图表 电子计算机制造重点企业（二）基本信息</w:t>
      </w:r>
      <w:r>
        <w:rPr>
          <w:rFonts w:hint="eastAsia"/>
        </w:rPr>
        <w:br/>
      </w:r>
      <w:r>
        <w:rPr>
          <w:rFonts w:hint="eastAsia"/>
        </w:rPr>
        <w:t>　　图表 电子计算机制造重点企业（二）经营情况分析</w:t>
      </w:r>
      <w:r>
        <w:rPr>
          <w:rFonts w:hint="eastAsia"/>
        </w:rPr>
        <w:br/>
      </w:r>
      <w:r>
        <w:rPr>
          <w:rFonts w:hint="eastAsia"/>
        </w:rPr>
        <w:t>　　图表 电子计算机制造重点企业（二）盈利能力情况</w:t>
      </w:r>
      <w:r>
        <w:rPr>
          <w:rFonts w:hint="eastAsia"/>
        </w:rPr>
        <w:br/>
      </w:r>
      <w:r>
        <w:rPr>
          <w:rFonts w:hint="eastAsia"/>
        </w:rPr>
        <w:t>　　图表 电子计算机制造重点企业（二）偿债能力情况</w:t>
      </w:r>
      <w:r>
        <w:rPr>
          <w:rFonts w:hint="eastAsia"/>
        </w:rPr>
        <w:br/>
      </w:r>
      <w:r>
        <w:rPr>
          <w:rFonts w:hint="eastAsia"/>
        </w:rPr>
        <w:t>　　图表 电子计算机制造重点企业（二）运营能力情况</w:t>
      </w:r>
      <w:r>
        <w:rPr>
          <w:rFonts w:hint="eastAsia"/>
        </w:rPr>
        <w:br/>
      </w:r>
      <w:r>
        <w:rPr>
          <w:rFonts w:hint="eastAsia"/>
        </w:rPr>
        <w:t>　　图表 电子计算机制造重点企业（二）成长能力情况</w:t>
      </w:r>
      <w:r>
        <w:rPr>
          <w:rFonts w:hint="eastAsia"/>
        </w:rPr>
        <w:br/>
      </w:r>
      <w:r>
        <w:rPr>
          <w:rFonts w:hint="eastAsia"/>
        </w:rPr>
        <w:t>　　……</w:t>
      </w:r>
      <w:r>
        <w:rPr>
          <w:rFonts w:hint="eastAsia"/>
        </w:rPr>
        <w:br/>
      </w:r>
      <w:r>
        <w:rPr>
          <w:rFonts w:hint="eastAsia"/>
        </w:rPr>
        <w:t>　　图表 2025-2031年中国电子计算机制造行业信息化</w:t>
      </w:r>
      <w:r>
        <w:rPr>
          <w:rFonts w:hint="eastAsia"/>
        </w:rPr>
        <w:br/>
      </w:r>
      <w:r>
        <w:rPr>
          <w:rFonts w:hint="eastAsia"/>
        </w:rPr>
        <w:t>　　图表 2025-2031年中国电子计算机制造行业市场容量预测</w:t>
      </w:r>
      <w:r>
        <w:rPr>
          <w:rFonts w:hint="eastAsia"/>
        </w:rPr>
        <w:br/>
      </w:r>
      <w:r>
        <w:rPr>
          <w:rFonts w:hint="eastAsia"/>
        </w:rPr>
        <w:t>　　图表 2025-2031年中国电子计算机制造行业市场规模预测</w:t>
      </w:r>
      <w:r>
        <w:rPr>
          <w:rFonts w:hint="eastAsia"/>
        </w:rPr>
        <w:br/>
      </w:r>
      <w:r>
        <w:rPr>
          <w:rFonts w:hint="eastAsia"/>
        </w:rPr>
        <w:t>　　图表 2025-2031年中国电子计算机制造行业风险分析</w:t>
      </w:r>
      <w:r>
        <w:rPr>
          <w:rFonts w:hint="eastAsia"/>
        </w:rPr>
        <w:br/>
      </w:r>
      <w:r>
        <w:rPr>
          <w:rFonts w:hint="eastAsia"/>
        </w:rPr>
        <w:t>　　图表 2025-2031年中国电子计算机制造市场前景分析</w:t>
      </w:r>
      <w:r>
        <w:rPr>
          <w:rFonts w:hint="eastAsia"/>
        </w:rPr>
        <w:br/>
      </w:r>
      <w:r>
        <w:rPr>
          <w:rFonts w:hint="eastAsia"/>
        </w:rPr>
        <w:t>　　图表 2025-2031年中国电子计算机制造行业发展趋势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135276fae4478" w:history="1">
        <w:r>
          <w:rPr>
            <w:rStyle w:val="Hyperlink"/>
          </w:rPr>
          <w:t>2025-2031年中国电子计算机制造行业深度调研与发展趋势预测报告</w:t>
        </w:r>
      </w:hyperlink>
      <w:r>
        <w:rPr>
          <w:color w:val="C00000"/>
        </w:rPr>
        <w:t>》，报告编号：</w:t>
      </w:r>
      <w:r>
        <w:rPr>
          <w:rFonts w:hint="eastAsia"/>
          <w:color w:val="C00000"/>
        </w:rPr>
        <w:t>2853938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135276fae4478" w:history="1">
        <w:r>
          <w:rPr>
            <w:rStyle w:val="Hyperlink"/>
          </w:rPr>
          <w:t>https://www.20087.com/8/93/DianZiJiSuanJiZhiZaoFaZhanQuShi.html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工业是什么、电子计算机制造多少钱一个、计算机工业、电子计算机厂、cai是指计算机的什么、计算机电子设备制造业、计算机的核心部件是什么、制造计算机的电子元器件、计算机中信息的最小单位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c8cfe711543d0" w:history="1">
      <w:r>
        <w:rPr>
          <w:rStyle w:val="Hyperlink"/>
        </w:rPr>
        <w:t>2025-2031年中国电子计算机制造行业深度调研与发展趋势预测报告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iJiSuanJiZhiZaoFaZhanQuShi.html" TargetMode="External" Id="Ra7e135276fae4478" /></Relationships>
</file>

<file path=word/_rels/header2.xml.rels>&#65279;<?xml version="1.0" encoding="utf-8"?><Relationships xmlns="http://schemas.openxmlformats.org/package/2006/relationships"><Relationship Type="http://schemas.openxmlformats.org/officeDocument/2006/relationships/hyperlink" Target="https://www.20087.com/8/93/DianZiJiSuanJiZhiZaoFaZhanQuShi.html" TargetMode="External" Id="R8acc8cfe7115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2025-05-02T01:18:00Z</dcterms:created>
  <dcterms:modified xsi:type="dcterms:W3CDTF">2025-05-02T02:18:00Z</dcterms:modified>
  <dc:subject>2025-2031年中国电子计算机制造行业深度调研与发展趋势预测报告</dc:subject>
  <dc:title>2025-2031年中国电子计算机制造行业深度调研与发展趋势预测报告</dc:title>
  <cp:keywords>2025-2031年中国电子计算机制造行业深度调研与发展趋势预测报告</cp:keywords>
  <dc:description>2025-2031年中国电子计算机制造行业深度调研与发展趋势预测报告</dc:description>
</cp:coreProperties>
</file>