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5843f94cb4a27" w:history="1">
              <w:r>
                <w:rPr>
                  <w:rStyle w:val="Hyperlink"/>
                </w:rPr>
                <w:t>2025-2031年中国中央实验室行业研究与市场前景分析报告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5843f94cb4a27" w:history="1">
              <w:r>
                <w:rPr>
                  <w:rStyle w:val="Hyperlink"/>
                </w:rPr>
                <w:t>2025-2031年中国中央实验室行业研究与市场前景分析报告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5843f94cb4a27" w:history="1">
                <w:r>
                  <w:rPr>
                    <w:rStyle w:val="Hyperlink"/>
                  </w:rPr>
                  <w:t>https://www.20087.com/9/73/ZhongYangShiYanShiHangYeQianJing.html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实验室是企业、研究机构、医疗机构或大型工业园区内设立的综合性分析与检测中心，承担着原材料检验、过程监控、产品质量控制、研发支持、合规性测试及环境监测等核心职能。中央实验室可通过集中化的高端仪器设备、专业技术人员与标准化管理体系，提供高精度、高可靠性与高一致性的检测数据，确保组织内部各项活动符合技术规范、法规要求与质量标准。现代中央实验室通常配备光谱仪（如ICP-MS、GC-MS）、色谱系统（HPLC、GC）、质谱仪、物理性能测试设备及生物安全柜等，覆盖化学、物理、微生物与材料分析等多个领域。实验室遵循严格的认证体系（如ISO/IEC 17025），实施样品管理、数据记录、方法验证与质量控制的全流程规范化操作，确保结果的可追溯性与权威性。在制药、化工、食品、环境与材料科学等行业，中央实验室是保障产品安全、推动技术创新与应对监管审查的关键支撑。然而，实际运行中仍面临挑战，如多任务并行导致的资源调度压力；不同检测方法间的数据整合与分析难度；高端设备维护与技术人员培养的成本；以及对新兴污染物或复杂基质检测能力的持续更新需求。</w:t>
      </w:r>
      <w:r>
        <w:rPr>
          <w:rFonts w:hint="eastAsia"/>
        </w:rPr>
        <w:br/>
      </w:r>
      <w:r>
        <w:rPr>
          <w:rFonts w:hint="eastAsia"/>
        </w:rPr>
        <w:t>　　未来，中央实验室将向数字化、网络化与智能化管理方向发展。数字化趋势将推动实验室信息管理系统（LIMS）的深度应用，实现从样品登记、任务分配、仪器联机、数据采集到报告生成的全流程自动化与无纸化，大幅提升工作效率与数据完整性。网络化发展将促进分布式实验室间的协同，通过云端平台共享数据、方法与专家资源，支持跨地域的项目合作与远程技术支持。智能化管理将集成数据分析工具与预测模型，用于识别检测数据中的异常模式、预测设备故障或优化实验设计，辅助科学决策。在可持续性方面，将推广绿色化学原则，减少试剂消耗与废弃物产生，并优化能源使用。行业将推动数据交换标准、电子记录合规性指南与远程审计方法的建立。长远来看，中央实验室将从传统的检测服务中心发展为组织的“数据中枢”与“创新引擎”，与研发、生产及质量管理体系深度融合，利用其积累的海量高质量数据驱动产品优化、工艺改进与风险预警，成为支撑组织战略决策与可持续竞争力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5843f94cb4a27" w:history="1">
        <w:r>
          <w:rPr>
            <w:rStyle w:val="Hyperlink"/>
          </w:rPr>
          <w:t>2025-2031年中国中央实验室行业研究与市场前景分析报告</w:t>
        </w:r>
      </w:hyperlink>
      <w:r>
        <w:rPr>
          <w:rFonts w:hint="eastAsia"/>
        </w:rPr>
        <w:t>》基于多年中央实验室行业研究积累，结合当前市场发展现状，依托国家权威数据资源和长期市场监测数据库，对中央实验室行业进行了全面调研与分析。报告详细阐述了中央实验室市场规模、市场前景、发展趋势、技术现状及未来方向，重点分析了行业内主要企业的竞争格局，并通过SWOT分析揭示了中央实验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f5843f94cb4a27" w:history="1">
        <w:r>
          <w:rPr>
            <w:rStyle w:val="Hyperlink"/>
          </w:rPr>
          <w:t>2025-2031年中国中央实验室行业研究与市场前景分析报告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》为投资者提供了准确的市场现状解读，帮助预判行业前景，挖掘投资价值，同时从投资策略和营销策略等角度提出实用建议，助力投资者在中央实验室行业中把握机遇、规避风险。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中央实验室产业概述</w:t>
      </w:r>
      <w:r>
        <w:rPr>
          <w:rFonts w:hint="eastAsia"/>
        </w:rPr>
        <w:br/>
      </w:r>
      <w:r>
        <w:rPr>
          <w:rFonts w:hint="eastAsia"/>
        </w:rPr>
        <w:t>　　第一节 中央实验室定义与分类</w:t>
      </w:r>
      <w:r>
        <w:rPr>
          <w:rFonts w:hint="eastAsia"/>
        </w:rPr>
        <w:br/>
      </w:r>
      <w:r>
        <w:rPr>
          <w:rFonts w:hint="eastAsia"/>
        </w:rPr>
        <w:t>　　第二节 中央实验室产业链结构及关键环节剖析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中央实验室商业模式与盈利模式解析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中央实验室经济指标与行业评估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全球中央实验室市场发展综述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2019-2024年全球中央实验室市场规模及增长趋势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主要国家与地区中央实验室市场对比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2025-2031年全球中央实验室行业发展趋势与前景预测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国际中央实验室市场发展趋势及对我国启示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二、对我国中央实验室市场的借鉴意义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中国中央实验室行业市场规模分析与预测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中央实验室市场的总体规模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一、2019-2024年中央实验室市场规模变化及趋势分析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二、2025年中央实验室行业市场规模特点</w:t>
      </w:r>
      <w:r>
        <w:rPr>
          <w:rFonts w:hint="eastAsia"/>
        </w:rPr>
        <w:br/>
      </w:r>
      <w:r>
        <w:rPr>
          <w:rFonts w:hint="eastAsia"/>
        </w:rPr>
        <w:t>　　第二节 中央实验室市场规模的构成</w:t>
      </w:r>
      <w:r>
        <w:rPr>
          <w:rFonts w:hint="eastAsia"/>
        </w:rPr>
        <w:br/>
      </w:r>
      <w:r>
        <w:rPr>
          <w:rFonts w:hint="eastAsia"/>
        </w:rPr>
        <w:t>　　　　一、中央实验室客户群体特征与偏好分析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二、不同类型中央实验室市场规模分布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三、各地区中央实验室市场规模差异与特点</w:t>
      </w:r>
      <w:r>
        <w:rPr>
          <w:rFonts w:hint="eastAsia"/>
        </w:rPr>
        <w:br/>
      </w:r>
      <w:r>
        <w:rPr>
          <w:rFonts w:hint="eastAsia"/>
        </w:rPr>
        <w:t>　　第三节 中央实验室市场规模的预测与展望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一、未来几年中央实验室市场规模增长预测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2024-2025年中央实验室行业技术发展现状及趋势分析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中央实验室行业技术发展现状分析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国内外中央实验室行业技术差距分析及差距形成的主要原因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中央实验室行业技术发展方向、趋势预测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提升中央实验室行业技术能力策略建议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2019-2024年中国中央实验室行业总体发展与财务状况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2019-2024年中央实验室行业规模情况</w:t>
      </w:r>
      <w:r>
        <w:rPr>
          <w:rFonts w:hint="eastAsia"/>
        </w:rPr>
        <w:br/>
      </w:r>
      <w:r>
        <w:rPr>
          <w:rFonts w:hint="eastAsia"/>
        </w:rPr>
        <w:t>　　　　一、中央实验室行业企业数量规模</w:t>
      </w:r>
      <w:r>
        <w:rPr>
          <w:rFonts w:hint="eastAsia"/>
        </w:rPr>
        <w:br/>
      </w:r>
      <w:r>
        <w:rPr>
          <w:rFonts w:hint="eastAsia"/>
        </w:rPr>
        <w:t>　　　　二、中央实验室行业从业人员规模</w:t>
      </w:r>
      <w:r>
        <w:rPr>
          <w:rFonts w:hint="eastAsia"/>
        </w:rPr>
        <w:br/>
      </w:r>
      <w:r>
        <w:rPr>
          <w:rFonts w:hint="eastAsia"/>
        </w:rPr>
        <w:t>　　　　三、中央实验室行业市场敏感性分析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2019-2024年中央实验室行业财务能力分析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一、中央实验室行业盈利能力</w:t>
      </w:r>
      <w:r>
        <w:rPr>
          <w:rFonts w:hint="eastAsia"/>
        </w:rPr>
        <w:br/>
      </w:r>
      <w:r>
        <w:rPr>
          <w:rFonts w:hint="eastAsia"/>
        </w:rPr>
        <w:t>　　　　二、中央实验室行业偿债能力</w:t>
      </w:r>
      <w:r>
        <w:rPr>
          <w:rFonts w:hint="eastAsia"/>
        </w:rPr>
        <w:br/>
      </w:r>
      <w:r>
        <w:rPr>
          <w:rFonts w:hint="eastAsia"/>
        </w:rPr>
        <w:t>　　　　三、中央实验室行业营运能力</w:t>
      </w:r>
      <w:r>
        <w:rPr>
          <w:rFonts w:hint="eastAsia"/>
        </w:rPr>
        <w:br/>
      </w:r>
      <w:r>
        <w:rPr>
          <w:rFonts w:hint="eastAsia"/>
        </w:rPr>
        <w:t>　　　　四、中央实验室行业发展能力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中国中央实验室行业细分市场调研与机会挖掘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中央实验室细分市场（一）市场调研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中央实验室细分市场（二）市场调研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中国中央实验室行业区域市场调研分析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2019-2024年中国中央实验室行业重点区域调研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一、重点地区（一）中央实验室市场规模与特点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二、重点地区（二）中央实验室市场规模及特点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三、重点地区（三）中央实验室市场规模及特点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四、重点地区（四）中央实验室市场规模及特点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不同区域中央实验室市场的对比与启示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二、中央实验室市场拓展策略与建议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中国中央实验室行业的营销渠道与客户分析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中央实验室行业渠道分析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二、各类渠道对中央实验室行业的影响</w:t>
      </w:r>
      <w:r>
        <w:rPr>
          <w:rFonts w:hint="eastAsia"/>
        </w:rPr>
        <w:br/>
      </w:r>
      <w:r>
        <w:rPr>
          <w:rFonts w:hint="eastAsia"/>
        </w:rPr>
        <w:t>　　　　三、主要中央实验室企业渠道策略研究</w:t>
      </w:r>
      <w:r>
        <w:rPr>
          <w:rFonts w:hint="eastAsia"/>
        </w:rPr>
        <w:br/>
      </w:r>
      <w:r>
        <w:rPr>
          <w:rFonts w:hint="eastAsia"/>
        </w:rPr>
        <w:t>　　第二节 中央实验室行业客户分析与定位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中国中央实验室行业竞争格局及策略选择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中央实验室行业总体市场竞争状况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一、中央实验室行业竞争结构分析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二、中央实验室企业竞争格局与集中度评估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三、中央实验室行业SWOT分析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中央实验室行业重点企业调研分析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中央实验室企业发展策略分析</w:t>
      </w:r>
      <w:r>
        <w:rPr>
          <w:rFonts w:hint="eastAsia"/>
        </w:rPr>
        <w:br/>
      </w:r>
      <w:r>
        <w:rPr>
          <w:rFonts w:hint="eastAsia"/>
        </w:rPr>
        <w:t>　　第一节 中央实验室市场与销售策略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中央实验室品牌战略思考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中国中央实验室行业发展环境分析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二、中央实验室行业主管部门、监管体制及相关政策法规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3、中央实验室行业的主要法律、法规和政策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4、2025年中央实验室行业法律法规和政策对行业的影响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二、中央实验室消费者需求分析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一、中央实验室技术的应用与创新</w:t>
      </w:r>
      <w:r>
        <w:rPr>
          <w:rFonts w:hint="eastAsia"/>
        </w:rPr>
        <w:br/>
      </w:r>
      <w:r>
        <w:rPr>
          <w:rFonts w:hint="eastAsia"/>
        </w:rPr>
        <w:t>　　　　二、中央实验室行业发展的技术趋势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2025-2031年中央实验室行业展趋势预测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2025-2031年中央实验室市场发展前景分析</w:t>
      </w:r>
      <w:r>
        <w:rPr>
          <w:rFonts w:hint="eastAsia"/>
        </w:rPr>
        <w:br/>
      </w:r>
      <w:r>
        <w:rPr>
          <w:rFonts w:hint="eastAsia"/>
        </w:rPr>
        <w:t>　　　　一、中央实验室市场发展潜力</w:t>
      </w:r>
      <w:r>
        <w:rPr>
          <w:rFonts w:hint="eastAsia"/>
        </w:rPr>
        <w:br/>
      </w:r>
      <w:r>
        <w:rPr>
          <w:rFonts w:hint="eastAsia"/>
        </w:rPr>
        <w:t>　　　　二、中央实验室市场前景分析</w:t>
      </w:r>
      <w:r>
        <w:rPr>
          <w:rFonts w:hint="eastAsia"/>
        </w:rPr>
        <w:br/>
      </w:r>
      <w:r>
        <w:rPr>
          <w:rFonts w:hint="eastAsia"/>
        </w:rPr>
        <w:t>　　　　三、中央实验室细分行业发展前景分析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2025-2031年中央实验室发展趋势预测</w:t>
      </w:r>
      <w:r>
        <w:rPr>
          <w:rFonts w:hint="eastAsia"/>
        </w:rPr>
        <w:br/>
      </w:r>
      <w:r>
        <w:rPr>
          <w:rFonts w:hint="eastAsia"/>
        </w:rPr>
        <w:t>　　　　一、中央实验室发展趋势预测</w:t>
      </w:r>
      <w:r>
        <w:rPr>
          <w:rFonts w:hint="eastAsia"/>
        </w:rPr>
        <w:br/>
      </w:r>
      <w:r>
        <w:rPr>
          <w:rFonts w:hint="eastAsia"/>
        </w:rPr>
        <w:t>　　　　二、中央实验室市场规模预测</w:t>
      </w:r>
      <w:r>
        <w:rPr>
          <w:rFonts w:hint="eastAsia"/>
        </w:rPr>
        <w:br/>
      </w:r>
      <w:r>
        <w:rPr>
          <w:rFonts w:hint="eastAsia"/>
        </w:rPr>
        <w:t>　　　　三、中央实验室细分市场发展趋势预测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未来中央实验室行业挑战与机遇探讨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一、中央实验室行业挑战</w:t>
      </w:r>
      <w:r>
        <w:rPr>
          <w:rFonts w:hint="eastAsia"/>
        </w:rPr>
        <w:br/>
      </w:r>
      <w:r>
        <w:rPr>
          <w:rFonts w:hint="eastAsia"/>
        </w:rPr>
        <w:t>　　　　二、中央实验室行业机遇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中央实验室行业研究结论及建议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对中央实验室行业发展的建议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对中央实验室企业和投资者的建议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中央实验室介绍</w:t>
      </w:r>
      <w:r>
        <w:rPr>
          <w:rFonts w:hint="eastAsia"/>
        </w:rPr>
        <w:br/>
      </w:r>
      <w:r>
        <w:rPr>
          <w:rFonts w:hint="eastAsia"/>
        </w:rPr>
        <w:t>　　图表 中央实验室图片</w:t>
      </w:r>
      <w:r>
        <w:rPr>
          <w:rFonts w:hint="eastAsia"/>
        </w:rPr>
        <w:br/>
      </w:r>
      <w:r>
        <w:rPr>
          <w:rFonts w:hint="eastAsia"/>
        </w:rPr>
        <w:t>　　图表 中央实验室主要特点</w:t>
      </w:r>
      <w:r>
        <w:rPr>
          <w:rFonts w:hint="eastAsia"/>
        </w:rPr>
        <w:br/>
      </w:r>
      <w:r>
        <w:rPr>
          <w:rFonts w:hint="eastAsia"/>
        </w:rPr>
        <w:t>　　图表 中央实验室发展有利因素分析</w:t>
      </w:r>
      <w:r>
        <w:rPr>
          <w:rFonts w:hint="eastAsia"/>
        </w:rPr>
        <w:br/>
      </w:r>
      <w:r>
        <w:rPr>
          <w:rFonts w:hint="eastAsia"/>
        </w:rPr>
        <w:t>　　图表 中央实验室发展不利因素分析</w:t>
      </w:r>
      <w:r>
        <w:rPr>
          <w:rFonts w:hint="eastAsia"/>
        </w:rPr>
        <w:br/>
      </w:r>
      <w:r>
        <w:rPr>
          <w:rFonts w:hint="eastAsia"/>
        </w:rPr>
        <w:t>　　图表 进入中央实验室行业壁垒</w:t>
      </w:r>
      <w:r>
        <w:rPr>
          <w:rFonts w:hint="eastAsia"/>
        </w:rPr>
        <w:br/>
      </w:r>
      <w:r>
        <w:rPr>
          <w:rFonts w:hint="eastAsia"/>
        </w:rPr>
        <w:t>　　图表 中央实验室政策</w:t>
      </w:r>
      <w:r>
        <w:rPr>
          <w:rFonts w:hint="eastAsia"/>
        </w:rPr>
        <w:br/>
      </w:r>
      <w:r>
        <w:rPr>
          <w:rFonts w:hint="eastAsia"/>
        </w:rPr>
        <w:t>　　图表 中央实验室技术 标准</w:t>
      </w:r>
      <w:r>
        <w:rPr>
          <w:rFonts w:hint="eastAsia"/>
        </w:rPr>
        <w:br/>
      </w:r>
      <w:r>
        <w:rPr>
          <w:rFonts w:hint="eastAsia"/>
        </w:rPr>
        <w:t>　　图表 中央实验室产业链分析</w:t>
      </w:r>
      <w:r>
        <w:rPr>
          <w:rFonts w:hint="eastAsia"/>
        </w:rPr>
        <w:br/>
      </w:r>
      <w:r>
        <w:rPr>
          <w:rFonts w:hint="eastAsia"/>
        </w:rPr>
        <w:t>　　图表 中央实验室品牌分析</w:t>
      </w:r>
      <w:r>
        <w:rPr>
          <w:rFonts w:hint="eastAsia"/>
        </w:rPr>
        <w:br/>
      </w:r>
      <w:r>
        <w:rPr>
          <w:rFonts w:hint="eastAsia"/>
        </w:rPr>
        <w:t>　　图表 2024年中央实验室需求分析</w:t>
      </w:r>
      <w:r>
        <w:rPr>
          <w:rFonts w:hint="eastAsia"/>
        </w:rPr>
        <w:br/>
      </w:r>
      <w:r>
        <w:rPr>
          <w:rFonts w:hint="eastAsia"/>
        </w:rPr>
        <w:t>　　图表 2019-2024年中国中央实验室市场规模分析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2019-2024年中国中央实验室销售情况</w:t>
      </w:r>
      <w:r>
        <w:rPr>
          <w:rFonts w:hint="eastAsia"/>
        </w:rPr>
        <w:br/>
      </w:r>
      <w:r>
        <w:rPr>
          <w:rFonts w:hint="eastAsia"/>
        </w:rPr>
        <w:t>　　图表 中央实验室价格走势</w:t>
      </w:r>
      <w:r>
        <w:rPr>
          <w:rFonts w:hint="eastAsia"/>
        </w:rPr>
        <w:br/>
      </w:r>
      <w:r>
        <w:rPr>
          <w:rFonts w:hint="eastAsia"/>
        </w:rPr>
        <w:t>　　图表 2025年中国中央实验室公司数量统计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中央实验室成本和利润分析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华东地区中央实验室市场规模情况</w:t>
      </w:r>
      <w:r>
        <w:rPr>
          <w:rFonts w:hint="eastAsia"/>
        </w:rPr>
        <w:br/>
      </w:r>
      <w:r>
        <w:rPr>
          <w:rFonts w:hint="eastAsia"/>
        </w:rPr>
        <w:t>　　图表 华东地区中央实验室市场销售额</w:t>
      </w:r>
      <w:r>
        <w:rPr>
          <w:rFonts w:hint="eastAsia"/>
        </w:rPr>
        <w:br/>
      </w:r>
      <w:r>
        <w:rPr>
          <w:rFonts w:hint="eastAsia"/>
        </w:rPr>
        <w:t>　　图表 华南地区中央实验室市场规模情况</w:t>
      </w:r>
      <w:r>
        <w:rPr>
          <w:rFonts w:hint="eastAsia"/>
        </w:rPr>
        <w:br/>
      </w:r>
      <w:r>
        <w:rPr>
          <w:rFonts w:hint="eastAsia"/>
        </w:rPr>
        <w:t>　　图表 华南地区中央实验室市场销售额</w:t>
      </w:r>
      <w:r>
        <w:rPr>
          <w:rFonts w:hint="eastAsia"/>
        </w:rPr>
        <w:br/>
      </w:r>
      <w:r>
        <w:rPr>
          <w:rFonts w:hint="eastAsia"/>
        </w:rPr>
        <w:t>　　图表 华北地区中央实验室市场规模情况</w:t>
      </w:r>
      <w:r>
        <w:rPr>
          <w:rFonts w:hint="eastAsia"/>
        </w:rPr>
        <w:br/>
      </w:r>
      <w:r>
        <w:rPr>
          <w:rFonts w:hint="eastAsia"/>
        </w:rPr>
        <w:t>　　图表 华北地区中央实验室市场销售额</w:t>
      </w:r>
      <w:r>
        <w:rPr>
          <w:rFonts w:hint="eastAsia"/>
        </w:rPr>
        <w:br/>
      </w:r>
      <w:r>
        <w:rPr>
          <w:rFonts w:hint="eastAsia"/>
        </w:rPr>
        <w:t>　　图表 华中地区中央实验室市场规模情况</w:t>
      </w:r>
      <w:r>
        <w:rPr>
          <w:rFonts w:hint="eastAsia"/>
        </w:rPr>
        <w:br/>
      </w:r>
      <w:r>
        <w:rPr>
          <w:rFonts w:hint="eastAsia"/>
        </w:rPr>
        <w:t>　　图表 华中地区中央实验室市场销售额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中央实验室投资、并购现状分析</w:t>
      </w:r>
      <w:r>
        <w:rPr>
          <w:rFonts w:hint="eastAsia"/>
        </w:rPr>
        <w:br/>
      </w:r>
      <w:r>
        <w:rPr>
          <w:rFonts w:hint="eastAsia"/>
        </w:rPr>
        <w:t>　　图表 中央实验室上游、下游研究分析</w:t>
      </w:r>
      <w:r>
        <w:rPr>
          <w:rFonts w:hint="eastAsia"/>
        </w:rPr>
        <w:br/>
      </w:r>
      <w:r>
        <w:rPr>
          <w:rFonts w:hint="eastAsia"/>
        </w:rPr>
        <w:t>　　图表 中央实验室最新消息</w:t>
      </w:r>
      <w:r>
        <w:rPr>
          <w:rFonts w:hint="eastAsia"/>
        </w:rPr>
        <w:br/>
      </w:r>
      <w:r>
        <w:rPr>
          <w:rFonts w:hint="eastAsia"/>
        </w:rPr>
        <w:t>　　图表 中央实验室企业简介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中央实验室企业经营情况</w:t>
      </w:r>
      <w:r>
        <w:rPr>
          <w:rFonts w:hint="eastAsia"/>
        </w:rPr>
        <w:br/>
      </w:r>
      <w:r>
        <w:rPr>
          <w:rFonts w:hint="eastAsia"/>
        </w:rPr>
        <w:t>　　图表 中央实验室企业(二)简介</w:t>
      </w:r>
      <w:r>
        <w:rPr>
          <w:rFonts w:hint="eastAsia"/>
        </w:rPr>
        <w:br/>
      </w:r>
      <w:r>
        <w:rPr>
          <w:rFonts w:hint="eastAsia"/>
        </w:rPr>
        <w:t>　　图表 企业中央实验室业务</w:t>
      </w:r>
      <w:r>
        <w:rPr>
          <w:rFonts w:hint="eastAsia"/>
        </w:rPr>
        <w:br/>
      </w:r>
      <w:r>
        <w:rPr>
          <w:rFonts w:hint="eastAsia"/>
        </w:rPr>
        <w:t>　　图表 中央实验室企业(二)经营情况</w:t>
      </w:r>
      <w:r>
        <w:rPr>
          <w:rFonts w:hint="eastAsia"/>
        </w:rPr>
        <w:br/>
      </w:r>
      <w:r>
        <w:rPr>
          <w:rFonts w:hint="eastAsia"/>
        </w:rPr>
        <w:t>　　图表 中央实验室企业(三)调研</w:t>
      </w:r>
      <w:r>
        <w:rPr>
          <w:rFonts w:hint="eastAsia"/>
        </w:rPr>
        <w:br/>
      </w:r>
      <w:r>
        <w:rPr>
          <w:rFonts w:hint="eastAsia"/>
        </w:rPr>
        <w:t>　　图表 企业中央实验室业务分析</w:t>
      </w:r>
      <w:r>
        <w:rPr>
          <w:rFonts w:hint="eastAsia"/>
        </w:rPr>
        <w:br/>
      </w:r>
      <w:r>
        <w:rPr>
          <w:rFonts w:hint="eastAsia"/>
        </w:rPr>
        <w:t>　　图表 中央实验室企业(三)经营情况</w:t>
      </w:r>
      <w:r>
        <w:rPr>
          <w:rFonts w:hint="eastAsia"/>
        </w:rPr>
        <w:br/>
      </w:r>
      <w:r>
        <w:rPr>
          <w:rFonts w:hint="eastAsia"/>
        </w:rPr>
        <w:t>　　图表 中央实验室企业(四)介绍</w:t>
      </w:r>
      <w:r>
        <w:rPr>
          <w:rFonts w:hint="eastAsia"/>
        </w:rPr>
        <w:br/>
      </w:r>
      <w:r>
        <w:rPr>
          <w:rFonts w:hint="eastAsia"/>
        </w:rPr>
        <w:t>　　图表 企业中央实验室产品服务</w:t>
      </w:r>
      <w:r>
        <w:rPr>
          <w:rFonts w:hint="eastAsia"/>
        </w:rPr>
        <w:br/>
      </w:r>
      <w:r>
        <w:rPr>
          <w:rFonts w:hint="eastAsia"/>
        </w:rPr>
        <w:t>　　图表 中央实验室企业(四)经营情况</w:t>
      </w:r>
      <w:r>
        <w:rPr>
          <w:rFonts w:hint="eastAsia"/>
        </w:rPr>
        <w:br/>
      </w:r>
      <w:r>
        <w:rPr>
          <w:rFonts w:hint="eastAsia"/>
        </w:rPr>
        <w:t>　　图表 中央实验室企业(五)简介</w:t>
      </w:r>
      <w:r>
        <w:rPr>
          <w:rFonts w:hint="eastAsia"/>
        </w:rPr>
        <w:br/>
      </w:r>
      <w:r>
        <w:rPr>
          <w:rFonts w:hint="eastAsia"/>
        </w:rPr>
        <w:t>　　图表 企业中央实验室业务分析</w:t>
      </w:r>
      <w:r>
        <w:rPr>
          <w:rFonts w:hint="eastAsia"/>
        </w:rPr>
        <w:br/>
      </w:r>
      <w:r>
        <w:rPr>
          <w:rFonts w:hint="eastAsia"/>
        </w:rPr>
        <w:t>　　图表 中央实验室企业(五)经营情况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中央实验室行业生命周期</w:t>
      </w:r>
      <w:r>
        <w:rPr>
          <w:rFonts w:hint="eastAsia"/>
        </w:rPr>
        <w:br/>
      </w:r>
      <w:r>
        <w:rPr>
          <w:rFonts w:hint="eastAsia"/>
        </w:rPr>
        <w:t>　　图表 中央实验室优势、劣势、机会、威胁分析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中央实验室市场容量</w:t>
      </w:r>
      <w:r>
        <w:rPr>
          <w:rFonts w:hint="eastAsia"/>
        </w:rPr>
        <w:br/>
      </w:r>
      <w:r>
        <w:rPr>
          <w:rFonts w:hint="eastAsia"/>
        </w:rPr>
        <w:t>　　图表 中央实验室发展前景</w:t>
      </w:r>
      <w:r>
        <w:rPr>
          <w:rFonts w:hint="eastAsia"/>
        </w:rPr>
        <w:br/>
      </w:r>
      <w:r>
        <w:rPr>
          <w:rFonts w:hint="eastAsia"/>
        </w:rPr>
        <w:t>　　图表 2025-2031年中国中央实验室市场规模预测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2025-2031年中国中央实验室销售预测</w:t>
      </w:r>
      <w:r>
        <w:rPr>
          <w:rFonts w:hint="eastAsia"/>
        </w:rPr>
        <w:br/>
      </w:r>
      <w:r>
        <w:rPr>
          <w:rFonts w:hint="eastAsia"/>
        </w:rPr>
        <w:t>　　图表 中央实验室主要驱动因素</w:t>
      </w:r>
      <w:r>
        <w:rPr>
          <w:rFonts w:hint="eastAsia"/>
        </w:rPr>
        <w:br/>
      </w:r>
      <w:r>
        <w:rPr>
          <w:rFonts w:hint="eastAsia"/>
        </w:rPr>
        <w:t>　　图表 中央实验室发展趋势预测</w:t>
      </w:r>
      <w:r>
        <w:rPr>
          <w:rFonts w:hint="eastAsia"/>
        </w:rPr>
        <w:br/>
      </w:r>
      <w:r>
        <w:rPr>
          <w:rFonts w:hint="eastAsia"/>
        </w:rPr>
        <w:t>　　图表 中央实验室注意事项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5843f94cb4a27" w:history="1">
        <w:r>
          <w:rPr>
            <w:rStyle w:val="Hyperlink"/>
          </w:rPr>
          <w:t>2025-2031年中国中央实验室行业研究与市场前景分析报告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5843f94cb4a27" w:history="1">
        <w:r>
          <w:rPr>
            <w:rStyle w:val="Hyperlink"/>
          </w:rPr>
          <w:t>https://www.20087.com/9/73/ZhongYangShiYanShiHangYeQianJing.html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个国家实验室名单、中央实验室遗址上方塔楼门怎么开、2012实验室中央研究院、中央实验室遗址传送锚点怎么开、国家实验室有几个、中央实验室遗址北方塔里华丽宝箱、上海最牛的三个研究所、中央实验室遗址锚点、中科院时间研究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3364312b84a06" w:history="1">
      <w:r>
        <w:rPr>
          <w:rStyle w:val="Hyperlink"/>
        </w:rPr>
        <w:t>2025-2031年中国中央实验室行业研究与市场前景分析报告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ongYangShiYanShiHangYeQianJing.html" TargetMode="External" Id="R2af5843f94cb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ongYangShiYanShiHangYeQianJing.html" TargetMode="External" Id="Re5a3364312b8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2025-08-15T06:29:46Z</dcterms:created>
  <dcterms:modified xsi:type="dcterms:W3CDTF">2025-08-15T07:29:46Z</dcterms:modified>
  <dc:subject>2025-2031年中国中央实验室行业研究与市场前景分析报告</dc:subject>
  <dc:title>2025-2031年中国中央实验室行业研究与市场前景分析报告</dc:title>
  <cp:keywords>2025-2031年中国中央实验室行业研究与市场前景分析报告</cp:keywords>
  <dc:description>2025-2031年中国中央实验室行业研究与市场前景分析报告</dc:description>
</cp:coreProperties>
</file>