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b3bcdb4f8429f" w:history="1">
              <w:r>
                <w:rPr>
                  <w:rStyle w:val="Hyperlink"/>
                </w:rPr>
                <w:t>全球与中国乘客信息系统（PIS）行业发展研究及前景分析报告（2022-2028年）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b3bcdb4f8429f" w:history="1">
              <w:r>
                <w:rPr>
                  <w:rStyle w:val="Hyperlink"/>
                </w:rPr>
                <w:t>全球与中国乘客信息系统（PIS）行业发展研究及前景分析报告（2022-2028年）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b3bcdb4f8429f" w:history="1">
                <w:r>
                  <w:rPr>
                    <w:rStyle w:val="Hyperlink"/>
                  </w:rPr>
                  <w:t>https://www.20087.com/9/83/ChengKeXinXiXiTong-PIS-ShiChangQianJing.html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信息系统（PIS）是一种用于向乘客提供实时信息的系统，主要用于公共交通工具（如地铁、公交车和火车）和机场等场所。随着信息技术的发展和乘客出行需求的增加，PIS系统的市场需求不断增长。目前，市场上主要的PIS系统提供商包括专业的信息技术公司和一些大型交通运营企业。这些公司在系统集成、数据管理和用户体验方面具有较高的水平，确保了PIS系统的高效性和可靠性。PIS系统的主要功能包括实时信息发布、乘客导向和紧急通知等，能够提高乘客的出行体验和安全性。</w:t>
      </w:r>
      <w:r>
        <w:rPr>
          <w:rFonts w:hint="eastAsia"/>
        </w:rPr>
        <w:br/>
      </w:r>
      <w:r>
        <w:rPr>
          <w:rFonts w:hint="eastAsia"/>
        </w:rPr>
        <w:t>　　未来，乘客信息系统的发展将主要集中在以下几个方面。首先，智能化和数字化将成为主流趋势。通过引入大数据和人工智能技术，PIS系统可以实现更精准的信息发布和乘客导向，提高信息服务的效率和准确性。其次，多源数据融合和共享将成为重要方向。未来的PIS系统将整合来自不同数据源的信息，如交通流量数据、天气数据和乘客反馈，提供更全面和个性化的信息服务。此外，网络安全和隐私保护将成为关键考量因素。通过加强数据加密和安全管理，PIS系统可以确保乘客信息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b3bcdb4f8429f" w:history="1">
        <w:r>
          <w:rPr>
            <w:rStyle w:val="Hyperlink"/>
          </w:rPr>
          <w:t>全球与中国乘客信息系统（PIS）行业发展研究及前景分析报告（2022-2028年）</w:t>
        </w:r>
      </w:hyperlink>
      <w:r>
        <w:rPr>
          <w:rFonts w:hint="eastAsia"/>
        </w:rPr>
        <w:t>》全面分析了乘客信息系统（PIS）行业的现状，深入探讨了乘客信息系统（PIS）市场需求、市场规模及价格波动。乘客信息系统（PIS）报告探讨了产业链关键环节，并对乘客信息系统（PIS）各细分市场进行了研究。同时，基于权威数据和专业分析，科学预测了乘客信息系统（PIS）市场前景与发展趋势。此外，还评估了乘客信息系统（PIS）重点企业的经营状况，包括品牌影响力、市场集中度以及竞争格局，并审慎剖析了潜在风险与机遇。乘客信息系统（PIS）报告以其专业性、科学性和权威性，成为乘客信息系统（PIS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乘客信息系统（PIS）市场概述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按照不同产品类型，乘客信息系统（PIS）主要可以分为如下几个类别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不同产品类型乘客信息系统（PIS）市场规模2017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液晶显示系统</w:t>
      </w:r>
      <w:r>
        <w:rPr>
          <w:rFonts w:hint="eastAsia"/>
        </w:rPr>
        <w:br/>
      </w:r>
      <w:r>
        <w:rPr>
          <w:rFonts w:hint="eastAsia"/>
        </w:rPr>
        <w:t>　　　　1.2.3 LED显示系统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从不同应用，乘客信息系统（PIS）主要可以分为如下几个类别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不同应用乘客信息系统（PIS）市场规模2017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乘客信息系统（PIS）行业发展总体概况</w:t>
      </w:r>
      <w:r>
        <w:rPr>
          <w:rFonts w:hint="eastAsia"/>
        </w:rPr>
        <w:br/>
      </w:r>
      <w:r>
        <w:rPr>
          <w:rFonts w:hint="eastAsia"/>
        </w:rPr>
        <w:t>　　　　1.4.2 乘客信息系统（PIS）行业发展主要特点</w:t>
      </w:r>
      <w:r>
        <w:rPr>
          <w:rFonts w:hint="eastAsia"/>
        </w:rPr>
        <w:br/>
      </w:r>
      <w:r>
        <w:rPr>
          <w:rFonts w:hint="eastAsia"/>
        </w:rPr>
        <w:t>　　　　1.4.3 乘客信息系统（PIS）行业发展影响因素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全球乘客信息系统（PIS）行业规模及预测分析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全球市场乘客信息系统（PIS）总体规模（2017-2021年）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中国市场乘客信息系统（PIS）总体规模（2017-2021年）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中国市场乘客信息系统（PIS）总规模占全球比重（2017-2021年）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全球主要地区乘客信息系统（PIS）市场规模分析（2017-2021年）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全球市场主要企业乘客信息系统（PIS）收入分析（2017-2021年）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全球主要企业总部、乘客信息系统（PIS）市场分布及商业化日期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全球主要企业乘客信息系统（PIS）产品类型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中国本土主要企业乘客信息系统（PIS）收入分析（2017-2021年）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中国市场乘客信息系统（PIS）销售情况分析</w:t>
      </w:r>
      <w:r>
        <w:rPr>
          <w:rFonts w:hint="eastAsia"/>
        </w:rPr>
        <w:br/>
      </w:r>
      <w:r>
        <w:rPr>
          <w:rFonts w:hint="eastAsia"/>
        </w:rPr>
        <w:t>　　3.3 乘客信息系统（PIS）中国企业SWOT分析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不同产品类型乘客信息系统（PIS）分析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全球市场不同产品类型乘客信息系统（PIS）总体规模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全球市场不同产品类型乘客信息系统（PIS）总体规模（2017-2021年）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全球市场不同产品类型乘客信息系统（PIS）总体规模预测（2017-2021年）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中国市场不同产品类型乘客信息系统（PIS）总体规模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中国市场不同产品类型乘客信息系统（PIS）总体规模（2017-2021年）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中国市场不同产品类型乘客信息系统（PIS）总体规模预测（2017-2021年）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不同应用乘客信息系统（PIS）分析</w:t>
      </w:r>
      <w:r>
        <w:rPr>
          <w:rFonts w:hint="eastAsia"/>
        </w:rPr>
        <w:br/>
      </w:r>
      <w:r>
        <w:rPr>
          <w:rFonts w:hint="eastAsia"/>
        </w:rPr>
        <w:t>　　5.1 全球市场不同应用乘客信息系统（PIS）总体规模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全球市场不同应用乘客信息系统（PIS）总体规模（2017-2021年）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全球市场不同应用乘客信息系统（PIS）总体规模预测（2017-2021年）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中国市场不同应用乘客信息系统（PIS）总体规模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中国市场不同应用乘客信息系统（PIS）总体规模（2017-2021年）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中国市场不同应用乘客信息系统（PIS）总体规模预测（2017-2021年）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乘客信息系统（PIS）行业技术发展趋势</w:t>
      </w:r>
      <w:r>
        <w:rPr>
          <w:rFonts w:hint="eastAsia"/>
        </w:rPr>
        <w:br/>
      </w:r>
      <w:r>
        <w:rPr>
          <w:rFonts w:hint="eastAsia"/>
        </w:rPr>
        <w:t>　　6.2 乘客信息系统（PIS）行业主要的增长驱动因素</w:t>
      </w:r>
      <w:r>
        <w:rPr>
          <w:rFonts w:hint="eastAsia"/>
        </w:rPr>
        <w:br/>
      </w:r>
      <w:r>
        <w:rPr>
          <w:rFonts w:hint="eastAsia"/>
        </w:rPr>
        <w:t>　　6.3 乘客信息系统（PIS）行业发展机会</w:t>
      </w:r>
      <w:r>
        <w:rPr>
          <w:rFonts w:hint="eastAsia"/>
        </w:rPr>
        <w:br/>
      </w:r>
      <w:r>
        <w:rPr>
          <w:rFonts w:hint="eastAsia"/>
        </w:rPr>
        <w:t>　　6.4 乘客信息系统（PIS）行业发展阻碍/风险因素</w:t>
      </w:r>
      <w:r>
        <w:rPr>
          <w:rFonts w:hint="eastAsia"/>
        </w:rPr>
        <w:br/>
      </w:r>
      <w:r>
        <w:rPr>
          <w:rFonts w:hint="eastAsia"/>
        </w:rPr>
        <w:t>　　6.5 中国乘客信息系统（PIS）行业政策环境分析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政策环境对乘客信息系统（PIS）行业的影响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乘客信息系统（PIS）行业产业链简介</w:t>
      </w:r>
      <w:r>
        <w:rPr>
          <w:rFonts w:hint="eastAsia"/>
        </w:rPr>
        <w:br/>
      </w:r>
      <w:r>
        <w:rPr>
          <w:rFonts w:hint="eastAsia"/>
        </w:rPr>
        <w:t>　　7.2 乘客信息系统（PIS）行业供应链分析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上下游行业对乘客信息系统（PIS）行业的影响</w:t>
      </w:r>
      <w:r>
        <w:rPr>
          <w:rFonts w:hint="eastAsia"/>
        </w:rPr>
        <w:br/>
      </w:r>
      <w:r>
        <w:rPr>
          <w:rFonts w:hint="eastAsia"/>
        </w:rPr>
        <w:t>　　7.3 乘客信息系统（PIS）行业采购模式</w:t>
      </w:r>
      <w:r>
        <w:rPr>
          <w:rFonts w:hint="eastAsia"/>
        </w:rPr>
        <w:br/>
      </w:r>
      <w:r>
        <w:rPr>
          <w:rFonts w:hint="eastAsia"/>
        </w:rPr>
        <w:t>　　7.4 乘客信息系统（PIS）行业开发/生产模式</w:t>
      </w:r>
      <w:r>
        <w:rPr>
          <w:rFonts w:hint="eastAsia"/>
        </w:rPr>
        <w:br/>
      </w:r>
      <w:r>
        <w:rPr>
          <w:rFonts w:hint="eastAsia"/>
        </w:rPr>
        <w:t>　　7.5 乘客信息系统（PIS）行业销售模式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全球市场主要乘客信息系统（PIS）企业简介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重点企业（10）乘客信息系统（PIS）收入及毛利率（2017-2021年）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不同产品类型乘客信息系统（PIS）增长趋势2017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不同应用乘客信息系统（PIS）增长趋势2017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乘客信息系统（PIS）行业发展主要特点</w:t>
      </w:r>
      <w:r>
        <w:rPr>
          <w:rFonts w:hint="eastAsia"/>
        </w:rPr>
        <w:br/>
      </w:r>
      <w:r>
        <w:rPr>
          <w:rFonts w:hint="eastAsia"/>
        </w:rPr>
        <w:t>　　表4 乘客信息系统（PIS）行业发展有利因素分析</w:t>
      </w:r>
      <w:r>
        <w:rPr>
          <w:rFonts w:hint="eastAsia"/>
        </w:rPr>
        <w:br/>
      </w:r>
      <w:r>
        <w:rPr>
          <w:rFonts w:hint="eastAsia"/>
        </w:rPr>
        <w:t>　　表5 乘客信息系统（PIS）行业发展不利因素分析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进入乘客信息系统（PIS）行业壁垒</w:t>
      </w:r>
      <w:r>
        <w:rPr>
          <w:rFonts w:hint="eastAsia"/>
        </w:rPr>
        <w:br/>
      </w:r>
      <w:r>
        <w:rPr>
          <w:rFonts w:hint="eastAsia"/>
        </w:rPr>
        <w:t>　　表7 乘客信息系统（PIS）发展趋势及建议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全球主要地区乘客信息系统（PIS）总体规模（百万美元）：2017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北美乘客信息系统（PIS）基本情况分析</w:t>
      </w:r>
      <w:r>
        <w:rPr>
          <w:rFonts w:hint="eastAsia"/>
        </w:rPr>
        <w:br/>
      </w:r>
      <w:r>
        <w:rPr>
          <w:rFonts w:hint="eastAsia"/>
        </w:rPr>
        <w:t>　　表12 欧洲乘客信息系统（PIS）基本情况分析</w:t>
      </w:r>
      <w:r>
        <w:rPr>
          <w:rFonts w:hint="eastAsia"/>
        </w:rPr>
        <w:br/>
      </w:r>
      <w:r>
        <w:rPr>
          <w:rFonts w:hint="eastAsia"/>
        </w:rPr>
        <w:t>　　表13 亚太乘客信息系统（PIS）基本情况分析</w:t>
      </w:r>
      <w:r>
        <w:rPr>
          <w:rFonts w:hint="eastAsia"/>
        </w:rPr>
        <w:br/>
      </w:r>
      <w:r>
        <w:rPr>
          <w:rFonts w:hint="eastAsia"/>
        </w:rPr>
        <w:t>　　表14 拉美乘客信息系统（PIS）基本情况分析</w:t>
      </w:r>
      <w:r>
        <w:rPr>
          <w:rFonts w:hint="eastAsia"/>
        </w:rPr>
        <w:br/>
      </w:r>
      <w:r>
        <w:rPr>
          <w:rFonts w:hint="eastAsia"/>
        </w:rPr>
        <w:t>　　表15 中东及非洲乘客信息系统（PIS）基本情况分析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全球市场主要企业乘客信息系统（PIS）收入（2017-2021年）&amp;（百万美元）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全球市场主要企业乘客信息系统（PIS）收入市场份额（2017-2021年）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2022年全球主要企业乘客信息系统（PIS）收入排名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全球主要企业总部、乘客信息系统（PIS）市场分布及商业化日期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全球主要企业乘客信息系统（PIS）产品类型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中国本土企业乘客信息系统（PIS）收入（2017-2021年）&amp;（百万美元）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中国本土企业乘客信息系统（PIS）收入市场份额（2017-2021年）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2022年全球及中国本土企业在中国市场乘客信息系统（PIS）收入排名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全球市场不同产品类型乘客信息系统（PIS）市场份额（2017-2021年）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全球市场不同产品类型乘客信息系统（PIS）总体规模预测（2017-2021年）&amp;（百万美元）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全球市场不同产品类型乘客信息系统（PIS）市场份额预测（2017-2021年）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中国市场不同产品类型乘客信息系统（PIS）市场份额（2017-2021年）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中国市场不同产品类型乘客信息系统（PIS）总体规模预测（2017-2021年）&amp;（百万美元）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中国市场不同产品类型乘客信息系统（PIS）市场份额预测（2017-2021年）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全球市场不同应用乘客信息系统（PIS）市场份额（2017-2021年）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全球市场不同应用乘客信息系统（PIS）总体规模预测（2017-2021年）&amp;（百万美元）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全球市场不同应用乘客信息系统（PIS）市场份额预测（2017-2021年）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中国市场不同应用乘客信息系统（PIS）市场份额（2017-2021年）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中国市场不同应用乘客信息系统（PIS）总体规模预测（2017-2021年）&amp;（百万美元）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中国市场不同应用乘客信息系统（PIS）市场份额预测（2017-2021年）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乘客信息系统（PIS）行业技术发展趋势</w:t>
      </w:r>
      <w:r>
        <w:rPr>
          <w:rFonts w:hint="eastAsia"/>
        </w:rPr>
        <w:br/>
      </w:r>
      <w:r>
        <w:rPr>
          <w:rFonts w:hint="eastAsia"/>
        </w:rPr>
        <w:t>　　表42 乘客信息系统（PIS）行业主要的增长驱动因素</w:t>
      </w:r>
      <w:r>
        <w:rPr>
          <w:rFonts w:hint="eastAsia"/>
        </w:rPr>
        <w:br/>
      </w:r>
      <w:r>
        <w:rPr>
          <w:rFonts w:hint="eastAsia"/>
        </w:rPr>
        <w:t>　　表43 乘客信息系统（PIS）行业发展机会</w:t>
      </w:r>
      <w:r>
        <w:rPr>
          <w:rFonts w:hint="eastAsia"/>
        </w:rPr>
        <w:br/>
      </w:r>
      <w:r>
        <w:rPr>
          <w:rFonts w:hint="eastAsia"/>
        </w:rPr>
        <w:t>　　表44 乘客信息系统（PIS）行业发展阻碍/风险因素</w:t>
      </w:r>
      <w:r>
        <w:rPr>
          <w:rFonts w:hint="eastAsia"/>
        </w:rPr>
        <w:br/>
      </w:r>
      <w:r>
        <w:rPr>
          <w:rFonts w:hint="eastAsia"/>
        </w:rPr>
        <w:t>　　表45 乘客信息系统（PIS）行业供应链分析</w:t>
      </w:r>
      <w:r>
        <w:rPr>
          <w:rFonts w:hint="eastAsia"/>
        </w:rPr>
        <w:br/>
      </w:r>
      <w:r>
        <w:rPr>
          <w:rFonts w:hint="eastAsia"/>
        </w:rPr>
        <w:t>　　表46 乘客信息系统（PIS）上游原材料和主要供应商情况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乘客信息系统（PIS）与上下游的关联关系</w:t>
      </w:r>
      <w:r>
        <w:rPr>
          <w:rFonts w:hint="eastAsia"/>
        </w:rPr>
        <w:br/>
      </w:r>
      <w:r>
        <w:rPr>
          <w:rFonts w:hint="eastAsia"/>
        </w:rPr>
        <w:t>　　表48 乘客信息系统（PIS）行业主要下游客户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上下游行业对乘客信息系统（PIS）行业的影响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重点企业（10）基本信息、乘客信息系统（PIS）市场分布、总部及行业地位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重点企业（10）乘客信息系统（PIS）产品规格、参数及市场应用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重点企业（10）乘客信息系统（PIS）收入（百万美元）及毛利率（2017-2021年）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图1 乘客信息系统（PIS）产品图片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全球不同产品类型乘客信息系统（PIS）市场份额 2020 &amp; 2027</w:t>
      </w:r>
      <w:r>
        <w:rPr>
          <w:rFonts w:hint="eastAsia"/>
        </w:rPr>
        <w:br/>
      </w:r>
      <w:r>
        <w:rPr>
          <w:rFonts w:hint="eastAsia"/>
        </w:rPr>
        <w:t>　　图3 液晶显示系统产品图片</w:t>
      </w:r>
      <w:r>
        <w:rPr>
          <w:rFonts w:hint="eastAsia"/>
        </w:rPr>
        <w:br/>
      </w:r>
      <w:r>
        <w:rPr>
          <w:rFonts w:hint="eastAsia"/>
        </w:rPr>
        <w:t>　　图4 LED显示系统产品图片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全球不同应用乘客信息系统（PIS）市场份额 2021 &amp; 2027</w:t>
      </w:r>
      <w:r>
        <w:rPr>
          <w:rFonts w:hint="eastAsia"/>
        </w:rPr>
        <w:br/>
      </w:r>
      <w:r>
        <w:rPr>
          <w:rFonts w:hint="eastAsia"/>
        </w:rPr>
        <w:t>　　图7 铁路</w:t>
      </w:r>
      <w:r>
        <w:rPr>
          <w:rFonts w:hint="eastAsia"/>
        </w:rPr>
        <w:br/>
      </w:r>
      <w:r>
        <w:rPr>
          <w:rFonts w:hint="eastAsia"/>
        </w:rPr>
        <w:t>　　图8 航空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中国市场乘客信息系统（PIS）总规模占全球比重（2017-2021年）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图13 全球主要地区乘客信息系统（PIS）市场份额（2017-2021年）</w:t>
      </w:r>
      <w:r>
        <w:rPr>
          <w:rFonts w:hint="eastAsia"/>
        </w:rPr>
        <w:br/>
      </w:r>
      <w:r>
        <w:rPr>
          <w:rFonts w:hint="eastAsia"/>
        </w:rPr>
        <w:t>　　图14 北美（美国和加拿大）乘客信息系统（PIS）总体规模（2017-2021年）&amp;（百万美元）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中东及非洲地区乘客信息系统（PIS）总体规模（2017-2021年）&amp;（百万美元）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中国市场国外企业与本土企业乘客信息系统（PIS）市场份额对比（2021 VS 2028）</w:t>
      </w:r>
      <w:r>
        <w:rPr>
          <w:rFonts w:hint="eastAsia"/>
        </w:rPr>
        <w:br/>
      </w:r>
      <w:r>
        <w:rPr>
          <w:rFonts w:hint="eastAsia"/>
        </w:rPr>
        <w:t>　　图20 乘客信息系统（PIS）中国企业SWOT分析</w:t>
      </w:r>
      <w:r>
        <w:rPr>
          <w:rFonts w:hint="eastAsia"/>
        </w:rPr>
        <w:br/>
      </w:r>
      <w:r>
        <w:rPr>
          <w:rFonts w:hint="eastAsia"/>
        </w:rPr>
        <w:t>　　图21 乘客信息系统（PIS）产业链</w:t>
      </w:r>
      <w:r>
        <w:rPr>
          <w:rFonts w:hint="eastAsia"/>
        </w:rPr>
        <w:br/>
      </w:r>
      <w:r>
        <w:rPr>
          <w:rFonts w:hint="eastAsia"/>
        </w:rPr>
        <w:t>　　图22 乘客信息系统（PIS）行业采购模式</w:t>
      </w:r>
      <w:r>
        <w:rPr>
          <w:rFonts w:hint="eastAsia"/>
        </w:rPr>
        <w:br/>
      </w:r>
      <w:r>
        <w:rPr>
          <w:rFonts w:hint="eastAsia"/>
        </w:rPr>
        <w:t>　　图23 乘客信息系统（PIS）行业开发/生产模式分析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b3bcdb4f8429f" w:history="1">
        <w:r>
          <w:rPr>
            <w:rStyle w:val="Hyperlink"/>
          </w:rPr>
          <w:t>全球与中国乘客信息系统（PIS）行业发展研究及前景分析报告（2022-2028年）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b3bcdb4f8429f" w:history="1">
        <w:r>
          <w:rPr>
            <w:rStyle w:val="Hyperlink"/>
          </w:rPr>
          <w:t>https://www.20087.com/9/83/ChengKeXinXiXiTong-PIS-ShiChangQianJing.html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d2d9c459448bc" w:history="1">
      <w:r>
        <w:rPr>
          <w:rStyle w:val="Hyperlink"/>
        </w:rPr>
        <w:t>全球与中国乘客信息系统（PIS）行业发展研究及前景分析报告（2022-2028年）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engKeXinXiXiTong-PIS-ShiChangQianJing.html" TargetMode="External" Id="R1bab3bcdb4f8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engKeXinXiXiTong-PIS-ShiChangQianJing.html" TargetMode="External" Id="R3b4d2d9c4594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2022-04-12T04:06:00Z</dcterms:created>
  <dcterms:modified xsi:type="dcterms:W3CDTF">2022-04-12T05:06:00Z</dcterms:modified>
  <dc:subject>全球与中国乘客信息系统（PIS）行业发展研究及前景分析报告（2022-2028年）</dc:subject>
  <dc:title>全球与中国乘客信息系统（PIS）行业发展研究及前景分析报告（2022-2028年）</dc:title>
  <cp:keywords>全球与中国乘客信息系统（PIS）行业发展研究及前景分析报告（2022-2028年）</cp:keywords>
  <dc:description>全球与中国乘客信息系统（PIS）行业发展研究及前景分析报告（2022-2028年）</dc:description>
</cp:coreProperties>
</file>