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4fbcadd94690" w:history="1">
              <w:r>
                <w:rPr>
                  <w:rStyle w:val="Hyperlink"/>
                </w:rPr>
                <w:t>中国液晶显示器行业现状调研与发展趋势分析报告（2025-2031年）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4fbcadd94690" w:history="1">
              <w:r>
                <w:rPr>
                  <w:rStyle w:val="Hyperlink"/>
                </w:rPr>
                <w:t>中国液晶显示器行业现状调研与发展趋势分析报告（2025-2031年）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24fbcadd94690" w:history="1">
                <w:r>
                  <w:rPr>
                    <w:rStyle w:val="Hyperlink"/>
                  </w:rPr>
                  <w:t>https://www.20087.com/9/53/YeJingXianShiQiDeFaZhanQianJing.html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(LCD)技术自上世纪末以来迅速发展，已成为显示领域的主流技术之一。随着分辨率的提高、显示效果的改善以及成本的降低，液晶显示器被广泛应用于电视、电脑屏幕、移动设备等多个领域。近年来，随着OLED等新型显示技术的出现，液晶显示器面临着一定的竞争压力，但凭借其成熟的技术基础和相对较低的成本优势，依然占据着重要的市场份额。</w:t>
      </w:r>
      <w:r>
        <w:rPr>
          <w:rFonts w:hint="eastAsia"/>
        </w:rPr>
        <w:br/>
      </w:r>
      <w:r>
        <w:rPr>
          <w:rFonts w:hint="eastAsia"/>
        </w:rPr>
        <w:t>　　未来，液晶显示器行业将继续朝着更高清晰度、更薄厚度、更低功耗的方向发展。技术创新将不断推动显示效果的提升，例如通过量子点技术提高色彩饱和度和对比度。此外，随着柔性显示技术的进步，液晶显示器也将探索更多形态的应用场景，如可折叠、可弯曲的显示屏。同时，为了应对新兴显示技术的竞争，液晶显示器行业将加大研发投入，提高产品的附加值，以满足市场对高品质显示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4fbcadd94690" w:history="1">
        <w:r>
          <w:rPr>
            <w:rStyle w:val="Hyperlink"/>
          </w:rPr>
          <w:t>中国液晶显示器行业现状调研与发展趋势分析报告（2025-2031年）</w:t>
        </w:r>
      </w:hyperlink>
      <w:r>
        <w:rPr>
          <w:rFonts w:hint="eastAsia"/>
        </w:rPr>
        <w:t>》依托权威机构及相关协会的数据资料，全面解析了液晶显示器行业现状、市场需求及市场规模，系统梳理了液晶显示器产业链结构、价格趋势及各细分市场动态。报告对液晶显示器市场前景与发展趋势进行了科学预测，重点分析了品牌竞争格局、市场集中度及主要企业的经营表现。同时，通过SWOT分析揭示了液晶显示器行业面临的机遇与风险，为液晶显示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液晶显示器行业发展综述</w:t>
      </w:r>
      <w:r>
        <w:rPr>
          <w:rFonts w:hint="eastAsia"/>
        </w:rPr>
        <w:br/>
      </w:r>
      <w:r>
        <w:rPr>
          <w:rFonts w:hint="eastAsia"/>
        </w:rPr>
        <w:t>　　第一节 液晶显示器行业定义及分类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液晶显示器行业统计标准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2020-2025年液晶显示器所属行业经济指标分析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液晶显示器行业产业链分析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液晶显示器市场发展现状分析</w:t>
      </w:r>
      <w:r>
        <w:rPr>
          <w:rFonts w:hint="eastAsia"/>
        </w:rPr>
        <w:br/>
      </w:r>
      <w:r>
        <w:rPr>
          <w:rFonts w:hint="eastAsia"/>
        </w:rPr>
        <w:t>　　第一节 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一、液晶显示器行业发展阶段</w:t>
      </w:r>
      <w:r>
        <w:rPr>
          <w:rFonts w:hint="eastAsia"/>
        </w:rPr>
        <w:br/>
      </w:r>
      <w:r>
        <w:rPr>
          <w:rFonts w:hint="eastAsia"/>
        </w:rPr>
        <w:t>　　　　二、液晶显示器行业发展总体概况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三、液晶显示器行业发展特点分析</w:t>
      </w:r>
      <w:r>
        <w:rPr>
          <w:rFonts w:hint="eastAsia"/>
        </w:rPr>
        <w:br/>
      </w:r>
      <w:r>
        <w:rPr>
          <w:rFonts w:hint="eastAsia"/>
        </w:rPr>
        <w:t>　　　　四、液晶显示器行业商业模式分析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2020-2025年液晶显示器行业发展现状</w:t>
      </w:r>
      <w:r>
        <w:rPr>
          <w:rFonts w:hint="eastAsia"/>
        </w:rPr>
        <w:br/>
      </w:r>
      <w:r>
        <w:rPr>
          <w:rFonts w:hint="eastAsia"/>
        </w:rPr>
        <w:t>　　　　一、液晶显示器市场规模及成长性分析</w:t>
      </w:r>
      <w:r>
        <w:rPr>
          <w:rFonts w:hint="eastAsia"/>
        </w:rPr>
        <w:br/>
      </w:r>
      <w:r>
        <w:rPr>
          <w:rFonts w:hint="eastAsia"/>
        </w:rPr>
        <w:t>　　　　2020-2025年液晶显示器行业市场规模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二、2020-2025年液晶显示器行业发展分析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三、2020-2025年液晶显示器企业发展分析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四、2020-2025年液晶显示器行业需求情况</w:t>
      </w:r>
      <w:r>
        <w:rPr>
          <w:rFonts w:hint="eastAsia"/>
        </w:rPr>
        <w:br/>
      </w:r>
      <w:r>
        <w:rPr>
          <w:rFonts w:hint="eastAsia"/>
        </w:rPr>
        <w:t>　　　　　　1、液晶显示器行业需求市场</w:t>
      </w:r>
      <w:r>
        <w:rPr>
          <w:rFonts w:hint="eastAsia"/>
        </w:rPr>
        <w:br/>
      </w:r>
      <w:r>
        <w:rPr>
          <w:rFonts w:hint="eastAsia"/>
        </w:rPr>
        <w:t>　　　　　　2、液晶显示器行业客户结构</w:t>
      </w:r>
      <w:r>
        <w:rPr>
          <w:rFonts w:hint="eastAsia"/>
        </w:rPr>
        <w:br/>
      </w:r>
      <w:r>
        <w:rPr>
          <w:rFonts w:hint="eastAsia"/>
        </w:rPr>
        <w:t>　　　　　　3、液晶显示器行业需求的地区差异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五、2020-2025年液晶显示器行业供需平衡分析</w:t>
      </w:r>
      <w:r>
        <w:rPr>
          <w:rFonts w:hint="eastAsia"/>
        </w:rPr>
        <w:br/>
      </w:r>
      <w:r>
        <w:rPr>
          <w:rFonts w:hint="eastAsia"/>
        </w:rPr>
        <w:t>　　第三节 液晶显示器行业细分市场结构分析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一、液晶显示器行业市场结构现状分析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二、液晶显示器行业细分结构特征分析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三、液晶显示器行业细分市场发展概况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四、液晶显示器行业市场结构变化趋势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2025-2031年液晶显示器市场投资机会分析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2025-2031年液晶显示器市场发展前景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一、2025-2031年液晶显示器市场发展潜力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二、2025-2031年液晶显示器市场发展前景展望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三、2025-2031年液晶显示器细分行业发展前景分析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2025-2031年液晶显示器市场发展趋势预测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一、2025-2031年液晶显示器行业发展趋势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二、2025-2031年液晶显示器市场规模预测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三、2025-2031年液晶显示器行业应用趋势预测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2025-2031年液晶显示器行业竞争形势分析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一、液晶显示器行业竞争结构分析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二、液晶显示器行业企业间竞争格局分析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四、液晶显示器行业SWOT分析</w:t>
      </w:r>
      <w:r>
        <w:rPr>
          <w:rFonts w:hint="eastAsia"/>
        </w:rPr>
        <w:br/>
      </w:r>
      <w:r>
        <w:rPr>
          <w:rFonts w:hint="eastAsia"/>
        </w:rPr>
        <w:t>　　　　　　1、液晶显示器行业优势分析</w:t>
      </w:r>
      <w:r>
        <w:rPr>
          <w:rFonts w:hint="eastAsia"/>
        </w:rPr>
        <w:br/>
      </w:r>
      <w:r>
        <w:rPr>
          <w:rFonts w:hint="eastAsia"/>
        </w:rPr>
        <w:t>　　　　　　2、液晶显示器行业劣势分析</w:t>
      </w:r>
      <w:r>
        <w:rPr>
          <w:rFonts w:hint="eastAsia"/>
        </w:rPr>
        <w:br/>
      </w:r>
      <w:r>
        <w:rPr>
          <w:rFonts w:hint="eastAsia"/>
        </w:rPr>
        <w:t>　　　　　　3、液晶显示器行业机会分析</w:t>
      </w:r>
      <w:r>
        <w:rPr>
          <w:rFonts w:hint="eastAsia"/>
        </w:rPr>
        <w:br/>
      </w:r>
      <w:r>
        <w:rPr>
          <w:rFonts w:hint="eastAsia"/>
        </w:rPr>
        <w:t>　　　　　　4、液晶显示器行业威胁分析</w:t>
      </w:r>
      <w:r>
        <w:rPr>
          <w:rFonts w:hint="eastAsia"/>
        </w:rPr>
        <w:br/>
      </w:r>
      <w:r>
        <w:rPr>
          <w:rFonts w:hint="eastAsia"/>
        </w:rPr>
        <w:t>　　第二节 液晶显示器行业竞争格局综述</w:t>
      </w:r>
      <w:r>
        <w:rPr>
          <w:rFonts w:hint="eastAsia"/>
        </w:rPr>
        <w:br/>
      </w:r>
      <w:r>
        <w:rPr>
          <w:rFonts w:hint="eastAsia"/>
        </w:rPr>
        <w:t>　　　　一、液晶显示器行业竞争概况</w:t>
      </w:r>
      <w:r>
        <w:rPr>
          <w:rFonts w:hint="eastAsia"/>
        </w:rPr>
        <w:br/>
      </w:r>
      <w:r>
        <w:rPr>
          <w:rFonts w:hint="eastAsia"/>
        </w:rPr>
        <w:t>　　　　　　1、液晶显示器行业竞争格局</w:t>
      </w:r>
      <w:r>
        <w:rPr>
          <w:rFonts w:hint="eastAsia"/>
        </w:rPr>
        <w:br/>
      </w:r>
      <w:r>
        <w:rPr>
          <w:rFonts w:hint="eastAsia"/>
        </w:rPr>
        <w:t>　　　　　　2、液晶显示器业未来竞争格局和特点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3、液晶显示器市场进入及竞争对手分析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二、液晶显示器行业竞争力分析</w:t>
      </w:r>
      <w:r>
        <w:rPr>
          <w:rFonts w:hint="eastAsia"/>
        </w:rPr>
        <w:br/>
      </w:r>
      <w:r>
        <w:rPr>
          <w:rFonts w:hint="eastAsia"/>
        </w:rPr>
        <w:t>　　　　　　1、液晶显示器行业竞争力剖析</w:t>
      </w:r>
      <w:r>
        <w:rPr>
          <w:rFonts w:hint="eastAsia"/>
        </w:rPr>
        <w:br/>
      </w:r>
      <w:r>
        <w:rPr>
          <w:rFonts w:hint="eastAsia"/>
        </w:rPr>
        <w:t>　　　　　　2、液晶显示器企业市场竞争的优势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3、国内液晶显示器企业竞争能力提升途径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三、液晶显示器（服务）竞争力优势分析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液晶显示器企业总体发展状况分析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一、液晶显示器企业主要类型</w:t>
      </w:r>
      <w:r>
        <w:rPr>
          <w:rFonts w:hint="eastAsia"/>
        </w:rPr>
        <w:br/>
      </w:r>
      <w:r>
        <w:rPr>
          <w:rFonts w:hint="eastAsia"/>
        </w:rPr>
        <w:t>　　　　二、液晶显示器企业资本运作分析</w:t>
      </w:r>
      <w:r>
        <w:rPr>
          <w:rFonts w:hint="eastAsia"/>
        </w:rPr>
        <w:br/>
      </w:r>
      <w:r>
        <w:rPr>
          <w:rFonts w:hint="eastAsia"/>
        </w:rPr>
        <w:t>　　　　三、液晶显示器企业创新及品牌建设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四、液晶显示器企业国际竞争力分析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五、2025年液晶显示器行业企业排名分析</w:t>
      </w:r>
      <w:r>
        <w:rPr>
          <w:rFonts w:hint="eastAsia"/>
        </w:rPr>
        <w:br/>
      </w:r>
      <w:r>
        <w:rPr>
          <w:rFonts w:hint="eastAsia"/>
        </w:rPr>
        <w:t>　　第二节 液晶显示器重点公司主要竞争力分析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2025-2031年液晶显示器行业风险投资趋势预测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一、2020-2025年VC生产和消费需求预测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二、2020-2025年中国VC/PE市场十大预测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2025-2031年液晶显示器行业风险投资趋势分析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一、2025-2031年液晶显示器行业风险投资前景分析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二、2025-2031年液晶显示器行业风险投资方向预测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三、2025-2031年液晶显示器行业风险投资退出趋势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2025-2031年液晶显示器行业投资风险提示</w:t>
      </w:r>
      <w:r>
        <w:rPr>
          <w:rFonts w:hint="eastAsia"/>
        </w:rPr>
        <w:br/>
      </w:r>
      <w:r>
        <w:rPr>
          <w:rFonts w:hint="eastAsia"/>
        </w:rPr>
        <w:t>　　第一节 液晶显示器风险评级模型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针对液晶显示器不同企业的投资建议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一、液晶显示器总体投资建议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液晶显示器投资风险提示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液晶显示器行业研究结论及建议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液晶显示器子行业研究结论及建议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液晶显示器企业投融资建议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液晶显示器行业生命周期</w:t>
      </w:r>
      <w:r>
        <w:rPr>
          <w:rFonts w:hint="eastAsia"/>
        </w:rPr>
        <w:br/>
      </w:r>
      <w:r>
        <w:rPr>
          <w:rFonts w:hint="eastAsia"/>
        </w:rPr>
        <w:t>　　图表 液晶显示器行业产业链结构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2020-2025年液晶显示器行业风险投资项目数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2024-2025年液晶显示器行业利润总额</w:t>
      </w:r>
      <w:r>
        <w:rPr>
          <w:rFonts w:hint="eastAsia"/>
        </w:rPr>
        <w:br/>
      </w:r>
      <w:r>
        <w:rPr>
          <w:rFonts w:hint="eastAsia"/>
        </w:rPr>
        <w:t>　　图表 2024-2025年液晶显示器行业资产总计</w:t>
      </w:r>
      <w:r>
        <w:rPr>
          <w:rFonts w:hint="eastAsia"/>
        </w:rPr>
        <w:br/>
      </w:r>
      <w:r>
        <w:rPr>
          <w:rFonts w:hint="eastAsia"/>
        </w:rPr>
        <w:t>　　图表 2024-2025年液晶显示器行业负债总计</w:t>
      </w:r>
      <w:r>
        <w:rPr>
          <w:rFonts w:hint="eastAsia"/>
        </w:rPr>
        <w:br/>
      </w:r>
      <w:r>
        <w:rPr>
          <w:rFonts w:hint="eastAsia"/>
        </w:rPr>
        <w:t>　　图表 2020-2025年液晶显示器行业竞争力分析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2020-2025年液晶显示器市场价格走势</w:t>
      </w:r>
      <w:r>
        <w:rPr>
          <w:rFonts w:hint="eastAsia"/>
        </w:rPr>
        <w:br/>
      </w:r>
      <w:r>
        <w:rPr>
          <w:rFonts w:hint="eastAsia"/>
        </w:rPr>
        <w:t>　　图表 2020-2025年液晶显示器行业主营业务收入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2020-2025年液晶显示器行业主营业务成本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2020-2025年液晶显示器行业销售费用分析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2020-2025年液晶显示器行业管理费用分析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2020-2025年液晶显示器行业财务费用分析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2020-2025年液晶显示器行业销售毛利率分析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2020-2025年液晶显示器行业销售利润率分析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2020-2025年液晶显示器行业成本费用利润率分析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2020-2025年液晶显示器行业总资产利润率分析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4fbcadd94690" w:history="1">
        <w:r>
          <w:rPr>
            <w:rStyle w:val="Hyperlink"/>
          </w:rPr>
          <w:t>中国液晶显示器行业现状调研与发展趋势分析报告（2025-2031年）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24fbcadd94690" w:history="1">
        <w:r>
          <w:rPr>
            <w:rStyle w:val="Hyperlink"/>
          </w:rPr>
          <w:t>https://www.20087.com/9/53/YeJingXianShiQiDeFaZhanQianJing.html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93bbac504883" w:history="1">
      <w:r>
        <w:rPr>
          <w:rStyle w:val="Hyperlink"/>
        </w:rPr>
        <w:t>中国液晶显示器行业现状调研与发展趋势分析报告（2025-2031年）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eJingXianShiQiDeFaZhanQianJing.html" TargetMode="External" Id="R43524fbcadd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eJingXianShiQiDeFaZhanQianJing.html" TargetMode="External" Id="R504b93bbac5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2025-02-21T02:41:00Z</dcterms:created>
  <dcterms:modified xsi:type="dcterms:W3CDTF">2025-02-21T03:41:00Z</dcterms:modified>
  <dc:subject>中国液晶显示器行业现状调研与发展趋势分析报告（2025-2031年）</dc:subject>
  <dc:title>中国液晶显示器行业现状调研与发展趋势分析报告（2025-2031年）</dc:title>
  <cp:keywords>中国液晶显示器行业现状调研与发展趋势分析报告（2025-2031年）</cp:keywords>
  <dc:description>中国液晶显示器行业现状调研与发展趋势分析报告（2025-2031年）</dc:description>
</cp:coreProperties>
</file>