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c46c11c7c434e" w:history="1">
              <w:r>
                <w:rPr>
                  <w:rStyle w:val="Hyperlink"/>
                </w:rPr>
                <w:t>中国虚拟专用网络市场调研与发展前景预测报告（2025年）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c46c11c7c434e" w:history="1">
              <w:r>
                <w:rPr>
                  <w:rStyle w:val="Hyperlink"/>
                </w:rPr>
                <w:t>中国虚拟专用网络市场调研与发展前景预测报告（2025年）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c46c11c7c434e" w:history="1">
                <w:r>
                  <w:rPr>
                    <w:rStyle w:val="Hyperlink"/>
                  </w:rPr>
                  <w:t>https://www.20087.com/9/83/XuNiZhuanYongWangLuoHangYeXianZh.html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虚拟专用网络（Virtual Private Network, VPN）是一种用于创建安全加密连接的技术，广泛应用于远程访问企业网络、保护在线隐私等领域。随着网络安全威胁的增加和对数据保护意识的提高，虚拟专用网络的应用越来越广泛。目前，虚拟专用网络已经具备较高的安全性和稳定性，但在用户体验、技术支持以及适应性方面仍有改进空间。如何进一步提高用户体验，增强技术支持，并提升适应性，是当前行业面临的主要挑战。</w:t>
      </w:r>
      <w:r>
        <w:rPr>
          <w:rFonts w:hint="eastAsia"/>
        </w:rPr>
        <w:br/>
      </w:r>
      <w:r>
        <w:rPr>
          <w:rFonts w:hint="eastAsia"/>
        </w:rPr>
        <w:t>　　未来，虚拟专用网络的发展将更加注重高效与智能化。通过采用更先进的加密技术和协议优化，未来的虚拟专用网络将能够提供更高的安全性和更快速的连接速度。此外，随着用户体验技术的发展，开发具有更高用户体验的虚拟专用网络，简化设置过程，提升易用性，将是未来的重要方向。随着技术支持技术的发展，提供更全面的技术支持服务，确保用户能够快速解决遇到的问题，将是未来的重要方向。同时，通过优化设计，提高虚拟专用网络的可靠性和使用便捷性，确保在各种应用场景中的稳定性和耐用性，将是未来的发展趋势。随着可持续发展理念的推广，开发使用环保材料和技术的虚拟专用网络，减少生产过程中的环境影响，将是未来的重要方向。</w:t>
      </w:r>
      <w:r>
        <w:rPr>
          <w:rFonts w:hint="eastAsia"/>
        </w:rPr>
        <w:br/>
      </w:r>
      <w:r>
        <w:rPr>
          <w:rFonts w:hint="eastAsia"/>
        </w:rPr>
        <w:t>　　《</w:t>
      </w:r>
      <w:hyperlink r:id="R547c46c11c7c434e" w:history="1">
        <w:r>
          <w:rPr>
            <w:rStyle w:val="Hyperlink"/>
          </w:rPr>
          <w:t>中国虚拟专用网络市场调研与发展前景预测报告（2025年）</w:t>
        </w:r>
      </w:hyperlink>
      <w:r>
        <w:rPr>
          <w:rFonts w:hint="eastAsia"/>
        </w:rPr>
        <w:t>》全面梳理了虚拟专用网络产业链，结合市场需求和市场规模等数据，深入剖析虚拟专用网络行业现状。报告详细探讨了虚拟专用网络市场竞争格局，重点关注重点企业及其品牌影响力，并分析了虚拟专用网络价格机制和细分市场特征。通过对虚拟专用网络技术现状及未来方向的评估，报告展望了虚拟专用网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2025年中国虚拟专用网络（VPN）运行概况</w:t>
      </w:r>
      <w:r>
        <w:rPr>
          <w:rFonts w:hint="eastAsia"/>
        </w:rPr>
        <w:br/>
      </w:r>
      <w:r>
        <w:rPr>
          <w:rFonts w:hint="eastAsia"/>
        </w:rPr>
        <w:t>　　第一节 2025年虚拟专用网络（VPN）重点产品运行分析</w:t>
      </w:r>
      <w:r>
        <w:rPr>
          <w:rFonts w:hint="eastAsia"/>
        </w:rPr>
        <w:br/>
      </w:r>
      <w:r>
        <w:rPr>
          <w:rFonts w:hint="eastAsia"/>
        </w:rPr>
        <w:t>　　第二节 我国虚拟专用网络（VPN）产业特征与行业重要性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2025年虚拟专用网络（VPN）发展宏观经济环境分析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2025年国际经济环境分析</w:t>
      </w:r>
      <w:r>
        <w:rPr>
          <w:rFonts w:hint="eastAsia"/>
        </w:rPr>
        <w:br/>
      </w:r>
      <w:r>
        <w:rPr>
          <w:rFonts w:hint="eastAsia"/>
        </w:rPr>
        <w:br/>
      </w:r>
      <w:r>
        <w:rPr>
          <w:rFonts w:hint="eastAsia"/>
        </w:rPr>
        <w:t>第三章 虚拟专用网络（VPN）行业2025年政策环境变化分析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国内虚拟专用网络（VPN）行业政策分析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2025年国际虚拟专用网络（VPN）行业发展分析</w:t>
      </w:r>
      <w:r>
        <w:rPr>
          <w:rFonts w:hint="eastAsia"/>
        </w:rPr>
        <w:br/>
      </w:r>
      <w:r>
        <w:rPr>
          <w:rFonts w:hint="eastAsia"/>
        </w:rPr>
        <w:t>　　第一节 世界虚拟专用网络（VPN）生产与消费格局分析</w:t>
      </w:r>
      <w:r>
        <w:rPr>
          <w:rFonts w:hint="eastAsia"/>
        </w:rPr>
        <w:br/>
      </w:r>
      <w:r>
        <w:rPr>
          <w:rFonts w:hint="eastAsia"/>
        </w:rPr>
        <w:t>　　第二节 2025年世界虚拟专用网络（VPN）市场存在的问题</w:t>
      </w:r>
      <w:r>
        <w:rPr>
          <w:rFonts w:hint="eastAsia"/>
        </w:rPr>
        <w:br/>
      </w:r>
      <w:r>
        <w:rPr>
          <w:rFonts w:hint="eastAsia"/>
        </w:rPr>
        <w:br/>
      </w:r>
      <w:r>
        <w:rPr>
          <w:rFonts w:hint="eastAsia"/>
        </w:rPr>
        <w:t>第二部分 虚拟专用网络（VPN）重点产品2025年走势分析</w:t>
      </w:r>
      <w:r>
        <w:rPr>
          <w:rFonts w:hint="eastAsia"/>
        </w:rPr>
        <w:br/>
      </w:r>
      <w:r>
        <w:rPr>
          <w:rFonts w:hint="eastAsia"/>
        </w:rPr>
        <w:t>第五章 我国虚拟专用网络（VPN）行业供需状况分析</w:t>
      </w:r>
      <w:r>
        <w:rPr>
          <w:rFonts w:hint="eastAsia"/>
        </w:rPr>
        <w:br/>
      </w:r>
      <w:r>
        <w:rPr>
          <w:rFonts w:hint="eastAsia"/>
        </w:rPr>
        <w:t>　　第一节 虚拟专用网络（VPN）行业市场需求分析</w:t>
      </w:r>
      <w:r>
        <w:rPr>
          <w:rFonts w:hint="eastAsia"/>
        </w:rPr>
        <w:br/>
      </w:r>
      <w:r>
        <w:rPr>
          <w:rFonts w:hint="eastAsia"/>
        </w:rPr>
        <w:t>　　第二节 虚拟专用网络（VPN）行业供给能力分析</w:t>
      </w:r>
      <w:r>
        <w:rPr>
          <w:rFonts w:hint="eastAsia"/>
        </w:rPr>
        <w:br/>
      </w:r>
      <w:r>
        <w:rPr>
          <w:rFonts w:hint="eastAsia"/>
        </w:rPr>
        <w:t>　　第三节 虚拟专用网络（VPN）行业进出口贸易分析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虚拟专用网络（VPN）行业前十强省市比较分析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虚拟专用网络（VPN）行业竞争绩效分析</w:t>
      </w:r>
      <w:r>
        <w:rPr>
          <w:rFonts w:hint="eastAsia"/>
        </w:rPr>
        <w:br/>
      </w:r>
      <w:r>
        <w:rPr>
          <w:rFonts w:hint="eastAsia"/>
        </w:rPr>
        <w:t>　　第一节 虚拟专用网络（VPN）设备行业总体效益水平分析</w:t>
      </w:r>
      <w:r>
        <w:rPr>
          <w:rFonts w:hint="eastAsia"/>
        </w:rPr>
        <w:br/>
      </w:r>
      <w:r>
        <w:rPr>
          <w:rFonts w:hint="eastAsia"/>
        </w:rPr>
        <w:t>　　第二节 虚拟专用网络（VPN）设备行业产业集中度分析</w:t>
      </w:r>
      <w:r>
        <w:rPr>
          <w:rFonts w:hint="eastAsia"/>
        </w:rPr>
        <w:br/>
      </w:r>
      <w:r>
        <w:rPr>
          <w:rFonts w:hint="eastAsia"/>
        </w:rPr>
        <w:t>　　第三节 虚拟专用网络（VPN）设备行业不同所有制企业绩效分析</w:t>
      </w:r>
      <w:r>
        <w:rPr>
          <w:rFonts w:hint="eastAsia"/>
        </w:rPr>
        <w:br/>
      </w:r>
      <w:r>
        <w:rPr>
          <w:rFonts w:hint="eastAsia"/>
        </w:rPr>
        <w:t>　　第四节 虚拟专用网络（VPN）设备行业不同规模企业绩效分析</w:t>
      </w:r>
      <w:r>
        <w:rPr>
          <w:rFonts w:hint="eastAsia"/>
        </w:rPr>
        <w:br/>
      </w:r>
      <w:r>
        <w:rPr>
          <w:rFonts w:hint="eastAsia"/>
        </w:rPr>
        <w:t>　　第五节 虚拟专用网络（VPN）设备市场分销体系分析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虚拟专用网络（VPN）行业区域分析</w:t>
      </w:r>
      <w:r>
        <w:rPr>
          <w:rFonts w:hint="eastAsia"/>
        </w:rPr>
        <w:br/>
      </w:r>
      <w:r>
        <w:rPr>
          <w:rFonts w:hint="eastAsia"/>
        </w:rPr>
        <w:t>　　第一节 我国虚拟专用网络（VPN）企业区域分析</w:t>
      </w:r>
      <w:r>
        <w:rPr>
          <w:rFonts w:hint="eastAsia"/>
        </w:rPr>
        <w:br/>
      </w:r>
      <w:r>
        <w:rPr>
          <w:rFonts w:hint="eastAsia"/>
        </w:rPr>
        <w:t>　　第二节 山东省虚拟专用网络（VPN）设备行业发展状况分析</w:t>
      </w:r>
      <w:r>
        <w:rPr>
          <w:rFonts w:hint="eastAsia"/>
        </w:rPr>
        <w:br/>
      </w:r>
      <w:r>
        <w:rPr>
          <w:rFonts w:hint="eastAsia"/>
        </w:rPr>
        <w:t>　　　　一、山东省虚拟专用网络（VPN）设备行业产销分析</w:t>
      </w:r>
      <w:r>
        <w:rPr>
          <w:rFonts w:hint="eastAsia"/>
        </w:rPr>
        <w:br/>
      </w:r>
      <w:r>
        <w:rPr>
          <w:rFonts w:hint="eastAsia"/>
        </w:rPr>
        <w:t>　　　　二、山东省虚拟专用网络（VPN）设备行业盈利能力分析</w:t>
      </w:r>
      <w:r>
        <w:rPr>
          <w:rFonts w:hint="eastAsia"/>
        </w:rPr>
        <w:br/>
      </w:r>
      <w:r>
        <w:rPr>
          <w:rFonts w:hint="eastAsia"/>
        </w:rPr>
        <w:t>　　　　三、山东省虚拟专用网络（VPN）设备行业偿债能力分析</w:t>
      </w:r>
      <w:r>
        <w:rPr>
          <w:rFonts w:hint="eastAsia"/>
        </w:rPr>
        <w:br/>
      </w:r>
      <w:r>
        <w:rPr>
          <w:rFonts w:hint="eastAsia"/>
        </w:rPr>
        <w:t>　　　　四、山东省虚拟专用网络（VPN）设备行业营运能力分析</w:t>
      </w:r>
      <w:r>
        <w:rPr>
          <w:rFonts w:hint="eastAsia"/>
        </w:rPr>
        <w:br/>
      </w:r>
      <w:r>
        <w:rPr>
          <w:rFonts w:hint="eastAsia"/>
        </w:rPr>
        <w:t>　　第三节 广东省虚拟专用网络（VPN）设备行业发展状况分析</w:t>
      </w:r>
      <w:r>
        <w:rPr>
          <w:rFonts w:hint="eastAsia"/>
        </w:rPr>
        <w:br/>
      </w:r>
      <w:r>
        <w:rPr>
          <w:rFonts w:hint="eastAsia"/>
        </w:rPr>
        <w:t>　　　　一、广东省虚拟专用网络（VPN）设备行业产销分析</w:t>
      </w:r>
      <w:r>
        <w:rPr>
          <w:rFonts w:hint="eastAsia"/>
        </w:rPr>
        <w:br/>
      </w:r>
      <w:r>
        <w:rPr>
          <w:rFonts w:hint="eastAsia"/>
        </w:rPr>
        <w:t>　　　　二、广东省虚拟专用网络（VPN）设备行业盈利能力分析</w:t>
      </w:r>
      <w:r>
        <w:rPr>
          <w:rFonts w:hint="eastAsia"/>
        </w:rPr>
        <w:br/>
      </w:r>
      <w:r>
        <w:rPr>
          <w:rFonts w:hint="eastAsia"/>
        </w:rPr>
        <w:t>　　　　三、广东省虚拟专用网络（VPN）设备行业偿债能力分析</w:t>
      </w:r>
      <w:r>
        <w:rPr>
          <w:rFonts w:hint="eastAsia"/>
        </w:rPr>
        <w:br/>
      </w:r>
      <w:r>
        <w:rPr>
          <w:rFonts w:hint="eastAsia"/>
        </w:rPr>
        <w:t>　　　　四、广东省虚拟专用网络（VPN）设备行业营运能力分析</w:t>
      </w:r>
      <w:r>
        <w:rPr>
          <w:rFonts w:hint="eastAsia"/>
        </w:rPr>
        <w:br/>
      </w:r>
      <w:r>
        <w:rPr>
          <w:rFonts w:hint="eastAsia"/>
        </w:rPr>
        <w:t>　　第四节 江苏省虚拟专用网络（VPN）设备行业发展状况分析</w:t>
      </w:r>
      <w:r>
        <w:rPr>
          <w:rFonts w:hint="eastAsia"/>
        </w:rPr>
        <w:br/>
      </w:r>
      <w:r>
        <w:rPr>
          <w:rFonts w:hint="eastAsia"/>
        </w:rPr>
        <w:t>　　　　一、江苏省虚拟专用网络（VPN）设备行业产销分析</w:t>
      </w:r>
      <w:r>
        <w:rPr>
          <w:rFonts w:hint="eastAsia"/>
        </w:rPr>
        <w:br/>
      </w:r>
      <w:r>
        <w:rPr>
          <w:rFonts w:hint="eastAsia"/>
        </w:rPr>
        <w:t>　　　　二、江苏省虚拟专用网络（VPN）设备行业盈利能力分析</w:t>
      </w:r>
      <w:r>
        <w:rPr>
          <w:rFonts w:hint="eastAsia"/>
        </w:rPr>
        <w:br/>
      </w:r>
      <w:r>
        <w:rPr>
          <w:rFonts w:hint="eastAsia"/>
        </w:rPr>
        <w:t>　　　　三、江苏省虚拟专用网络（VPN）设备行业偿债能力分析</w:t>
      </w:r>
      <w:r>
        <w:rPr>
          <w:rFonts w:hint="eastAsia"/>
        </w:rPr>
        <w:br/>
      </w:r>
      <w:r>
        <w:rPr>
          <w:rFonts w:hint="eastAsia"/>
        </w:rPr>
        <w:t>　　　　四、江苏省虚拟专用网络（VPN）设备行业营运能力分析</w:t>
      </w:r>
      <w:r>
        <w:rPr>
          <w:rFonts w:hint="eastAsia"/>
        </w:rPr>
        <w:br/>
      </w:r>
      <w:r>
        <w:rPr>
          <w:rFonts w:hint="eastAsia"/>
        </w:rPr>
        <w:t>　　第五节 浙江省虚拟专用网络（VPN）设备行业发展状况分析</w:t>
      </w:r>
      <w:r>
        <w:rPr>
          <w:rFonts w:hint="eastAsia"/>
        </w:rPr>
        <w:br/>
      </w:r>
      <w:r>
        <w:rPr>
          <w:rFonts w:hint="eastAsia"/>
        </w:rPr>
        <w:t>　　　　一、浙江省虚拟专用网络（VPN）设备行业产销分析</w:t>
      </w:r>
      <w:r>
        <w:rPr>
          <w:rFonts w:hint="eastAsia"/>
        </w:rPr>
        <w:br/>
      </w:r>
      <w:r>
        <w:rPr>
          <w:rFonts w:hint="eastAsia"/>
        </w:rPr>
        <w:t>　　　　二、浙江省虚拟专用网络（VPN）设备行业盈利能力分析</w:t>
      </w:r>
      <w:r>
        <w:rPr>
          <w:rFonts w:hint="eastAsia"/>
        </w:rPr>
        <w:br/>
      </w:r>
      <w:r>
        <w:rPr>
          <w:rFonts w:hint="eastAsia"/>
        </w:rPr>
        <w:t>　　　　三、浙江省虚拟专用网络（VPN）设备行业偿债能力分析</w:t>
      </w:r>
      <w:r>
        <w:rPr>
          <w:rFonts w:hint="eastAsia"/>
        </w:rPr>
        <w:br/>
      </w:r>
      <w:r>
        <w:rPr>
          <w:rFonts w:hint="eastAsia"/>
        </w:rPr>
        <w:t>　　　　四、浙江省虚拟专用网络（VPN）设备行业营运能力分析</w:t>
      </w:r>
      <w:r>
        <w:rPr>
          <w:rFonts w:hint="eastAsia"/>
        </w:rPr>
        <w:br/>
      </w:r>
      <w:r>
        <w:rPr>
          <w:rFonts w:hint="eastAsia"/>
        </w:rPr>
        <w:br/>
      </w:r>
      <w:r>
        <w:rPr>
          <w:rFonts w:hint="eastAsia"/>
        </w:rPr>
        <w:t>第九章 我国虚拟专用网络（VPN）行业投融资分析</w:t>
      </w:r>
      <w:r>
        <w:rPr>
          <w:rFonts w:hint="eastAsia"/>
        </w:rPr>
        <w:br/>
      </w:r>
      <w:r>
        <w:rPr>
          <w:rFonts w:hint="eastAsia"/>
        </w:rPr>
        <w:t>　　第一节 我国虚拟专用网络（VPN）产品行业企业所有制状况</w:t>
      </w:r>
      <w:r>
        <w:rPr>
          <w:rFonts w:hint="eastAsia"/>
        </w:rPr>
        <w:br/>
      </w:r>
      <w:r>
        <w:rPr>
          <w:rFonts w:hint="eastAsia"/>
        </w:rPr>
        <w:t>　　第二节 我国虚拟专用网络（VPN）产品行业外资进入状况</w:t>
      </w:r>
      <w:r>
        <w:rPr>
          <w:rFonts w:hint="eastAsia"/>
        </w:rPr>
        <w:br/>
      </w:r>
      <w:r>
        <w:rPr>
          <w:rFonts w:hint="eastAsia"/>
        </w:rPr>
        <w:t>　　第三节 我国虚拟专用网络（VPN）产品行业合作与并购</w:t>
      </w:r>
      <w:r>
        <w:rPr>
          <w:rFonts w:hint="eastAsia"/>
        </w:rPr>
        <w:br/>
      </w:r>
      <w:r>
        <w:rPr>
          <w:rFonts w:hint="eastAsia"/>
        </w:rPr>
        <w:t>　　第四节 我国虚拟专用网络（VPN）产品行业投资体制分析</w:t>
      </w:r>
      <w:r>
        <w:rPr>
          <w:rFonts w:hint="eastAsia"/>
        </w:rPr>
        <w:br/>
      </w:r>
      <w:r>
        <w:rPr>
          <w:rFonts w:hint="eastAsia"/>
        </w:rPr>
        <w:t>　　第五节 我国虚拟专用网络（VPN）产品行业资本市场融资分析</w:t>
      </w:r>
      <w:r>
        <w:rPr>
          <w:rFonts w:hint="eastAsia"/>
        </w:rPr>
        <w:br/>
      </w:r>
      <w:r>
        <w:rPr>
          <w:rFonts w:hint="eastAsia"/>
        </w:rPr>
        <w:br/>
      </w:r>
      <w:r>
        <w:rPr>
          <w:rFonts w:hint="eastAsia"/>
        </w:rPr>
        <w:t>第十章 虚拟专用网络（VPN）产业经营策略分析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第十一章 我国虚拟专用网络（VPN）行业重点企业分析</w:t>
      </w:r>
      <w:r>
        <w:rPr>
          <w:rFonts w:hint="eastAsia"/>
        </w:rPr>
        <w:br/>
      </w:r>
      <w:r>
        <w:rPr>
          <w:rFonts w:hint="eastAsia"/>
        </w:rPr>
        <w:t>　　第一节 深信服科技有限公司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华为科技</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上海安达通信息安全技术股份有限公司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北京东方华盾信息技术有限公司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联想网御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第十二章 我国虚拟专用网络（VPN）产业消费量预测</w:t>
      </w:r>
      <w:r>
        <w:rPr>
          <w:rFonts w:hint="eastAsia"/>
        </w:rPr>
        <w:br/>
      </w:r>
      <w:r>
        <w:rPr>
          <w:rFonts w:hint="eastAsia"/>
        </w:rPr>
        <w:t>　　第一节 我国虚拟专用网络（VPN）消费总量预测研究思路与方法</w:t>
      </w:r>
      <w:r>
        <w:rPr>
          <w:rFonts w:hint="eastAsia"/>
        </w:rPr>
        <w:br/>
      </w:r>
      <w:r>
        <w:rPr>
          <w:rFonts w:hint="eastAsia"/>
        </w:rPr>
        <w:t>　　第二节 2024-2025年虚拟专用网络（VPN）需求总量时间序列法预测方案</w:t>
      </w:r>
      <w:r>
        <w:rPr>
          <w:rFonts w:hint="eastAsia"/>
        </w:rPr>
        <w:br/>
      </w:r>
      <w:r>
        <w:rPr>
          <w:rFonts w:hint="eastAsia"/>
        </w:rPr>
        <w:t>　　第三节 2024-2025年虚拟专用网络（VPN）需求总量曲线预测法预测方案</w:t>
      </w:r>
      <w:r>
        <w:rPr>
          <w:rFonts w:hint="eastAsia"/>
        </w:rPr>
        <w:br/>
      </w:r>
      <w:r>
        <w:rPr>
          <w:rFonts w:hint="eastAsia"/>
        </w:rPr>
        <w:t>　　第四节 2024-2025年虚拟专用网络（VPN）需求总量预测结果</w:t>
      </w:r>
      <w:r>
        <w:rPr>
          <w:rFonts w:hint="eastAsia"/>
        </w:rPr>
        <w:br/>
      </w:r>
      <w:r>
        <w:rPr>
          <w:rFonts w:hint="eastAsia"/>
        </w:rPr>
        <w:br/>
      </w:r>
      <w:r>
        <w:rPr>
          <w:rFonts w:hint="eastAsia"/>
        </w:rPr>
        <w:t>第十三章 我国虚拟专用网络（VPN）产业供给预测</w:t>
      </w:r>
      <w:r>
        <w:rPr>
          <w:rFonts w:hint="eastAsia"/>
        </w:rPr>
        <w:br/>
      </w:r>
      <w:r>
        <w:rPr>
          <w:rFonts w:hint="eastAsia"/>
        </w:rPr>
        <w:t>　　第一节 我国虚拟专用网络（VPN）生产总量预测研究思路与方法</w:t>
      </w:r>
      <w:r>
        <w:rPr>
          <w:rFonts w:hint="eastAsia"/>
        </w:rPr>
        <w:br/>
      </w:r>
      <w:r>
        <w:rPr>
          <w:rFonts w:hint="eastAsia"/>
        </w:rPr>
        <w:t>　　第二节 2024-2025年虚拟专用网络（VPN）生产总量时间序列法预测方案</w:t>
      </w:r>
      <w:r>
        <w:rPr>
          <w:rFonts w:hint="eastAsia"/>
        </w:rPr>
        <w:br/>
      </w:r>
      <w:r>
        <w:rPr>
          <w:rFonts w:hint="eastAsia"/>
        </w:rPr>
        <w:t>　　第三节 2024-2025年虚拟专用网络（VPN）生产总量曲线预测法预测方案</w:t>
      </w:r>
      <w:r>
        <w:rPr>
          <w:rFonts w:hint="eastAsia"/>
        </w:rPr>
        <w:br/>
      </w:r>
      <w:r>
        <w:rPr>
          <w:rFonts w:hint="eastAsia"/>
        </w:rPr>
        <w:t>　　第四节 2024-2025年虚拟专用网络（VPN）生产总量预测结果</w:t>
      </w:r>
      <w:r>
        <w:rPr>
          <w:rFonts w:hint="eastAsia"/>
        </w:rPr>
        <w:br/>
      </w:r>
      <w:r>
        <w:rPr>
          <w:rFonts w:hint="eastAsia"/>
        </w:rPr>
        <w:br/>
      </w:r>
      <w:r>
        <w:rPr>
          <w:rFonts w:hint="eastAsia"/>
        </w:rPr>
        <w:t>第十四章 虚拟专用网络（VPN）相关产业2025年走势分析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第十五章 虚拟专用网络（VPN）行业成长能力及稳定性分析</w:t>
      </w:r>
      <w:r>
        <w:rPr>
          <w:rFonts w:hint="eastAsia"/>
        </w:rPr>
        <w:br/>
      </w:r>
      <w:r>
        <w:rPr>
          <w:rFonts w:hint="eastAsia"/>
        </w:rPr>
        <w:t>　　第一节 虚拟专用网络（VPN）行业生命周期分析</w:t>
      </w:r>
      <w:r>
        <w:rPr>
          <w:rFonts w:hint="eastAsia"/>
        </w:rPr>
        <w:br/>
      </w:r>
      <w:r>
        <w:rPr>
          <w:rFonts w:hint="eastAsia"/>
        </w:rPr>
        <w:t>　　第二节 虚拟专用网络（VPN）行业增长性与波动性分析</w:t>
      </w:r>
      <w:r>
        <w:rPr>
          <w:rFonts w:hint="eastAsia"/>
        </w:rPr>
        <w:br/>
      </w:r>
      <w:r>
        <w:rPr>
          <w:rFonts w:hint="eastAsia"/>
        </w:rPr>
        <w:t>　　第三节 虚拟专用网络（VPN）行业集中程度分析</w:t>
      </w:r>
      <w:r>
        <w:rPr>
          <w:rFonts w:hint="eastAsia"/>
        </w:rPr>
        <w:br/>
      </w:r>
      <w:r>
        <w:rPr>
          <w:rFonts w:hint="eastAsia"/>
        </w:rPr>
        <w:br/>
      </w:r>
      <w:r>
        <w:rPr>
          <w:rFonts w:hint="eastAsia"/>
        </w:rPr>
        <w:t>第十六章 虚拟专用网络（VPN）行业投资机会分析</w:t>
      </w:r>
      <w:r>
        <w:rPr>
          <w:rFonts w:hint="eastAsia"/>
        </w:rPr>
        <w:br/>
      </w:r>
      <w:r>
        <w:rPr>
          <w:rFonts w:hint="eastAsia"/>
        </w:rPr>
        <w:t>　　第一节 2025-2031年虚拟专用网络（VPN）行业主要区域投资机会</w:t>
      </w:r>
      <w:r>
        <w:rPr>
          <w:rFonts w:hint="eastAsia"/>
        </w:rPr>
        <w:br/>
      </w:r>
      <w:r>
        <w:rPr>
          <w:rFonts w:hint="eastAsia"/>
        </w:rPr>
        <w:t>　　第二节 2025-2031年虚拟专用网络（VPN）行业出口市场投资机会</w:t>
      </w:r>
      <w:r>
        <w:rPr>
          <w:rFonts w:hint="eastAsia"/>
        </w:rPr>
        <w:br/>
      </w:r>
      <w:r>
        <w:rPr>
          <w:rFonts w:hint="eastAsia"/>
        </w:rPr>
        <w:t>　　第三节 2025-2031年虚拟专用网络（VPN）行业企业的多元化投资机会</w:t>
      </w:r>
      <w:r>
        <w:rPr>
          <w:rFonts w:hint="eastAsia"/>
        </w:rPr>
        <w:br/>
      </w:r>
      <w:r>
        <w:rPr>
          <w:rFonts w:hint="eastAsia"/>
        </w:rPr>
        <w:br/>
      </w:r>
      <w:r>
        <w:rPr>
          <w:rFonts w:hint="eastAsia"/>
        </w:rPr>
        <w:t>第十七章 虚拟专用网络（VPN）产业投资风险</w:t>
      </w:r>
      <w:r>
        <w:rPr>
          <w:rFonts w:hint="eastAsia"/>
        </w:rPr>
        <w:br/>
      </w:r>
      <w:r>
        <w:rPr>
          <w:rFonts w:hint="eastAsia"/>
        </w:rPr>
        <w:t>　　第一节 虚拟专用网络（VPN）产品行业宏观调控风险</w:t>
      </w:r>
      <w:r>
        <w:rPr>
          <w:rFonts w:hint="eastAsia"/>
        </w:rPr>
        <w:br/>
      </w:r>
      <w:r>
        <w:rPr>
          <w:rFonts w:hint="eastAsia"/>
        </w:rPr>
        <w:t>　　第二节 虚拟专用网络（VPN）产品行业竞争风险</w:t>
      </w:r>
      <w:r>
        <w:rPr>
          <w:rFonts w:hint="eastAsia"/>
        </w:rPr>
        <w:br/>
      </w:r>
      <w:r>
        <w:rPr>
          <w:rFonts w:hint="eastAsia"/>
        </w:rPr>
        <w:t>　　第三节 虚拟专用网络（VPN）产品行业供需波动风险</w:t>
      </w:r>
      <w:r>
        <w:rPr>
          <w:rFonts w:hint="eastAsia"/>
        </w:rPr>
        <w:br/>
      </w:r>
      <w:r>
        <w:rPr>
          <w:rFonts w:hint="eastAsia"/>
        </w:rPr>
        <w:t>　　第四节 虚拟专用网络（VPN）产品行业技术创新风险</w:t>
      </w:r>
      <w:r>
        <w:rPr>
          <w:rFonts w:hint="eastAsia"/>
        </w:rPr>
        <w:br/>
      </w:r>
      <w:r>
        <w:rPr>
          <w:rFonts w:hint="eastAsia"/>
        </w:rPr>
        <w:t>　　第五节 中智.林：虚拟专用网络（VPN）产品行业经营管理风险</w:t>
      </w:r>
      <w:r>
        <w:rPr>
          <w:rFonts w:hint="eastAsia"/>
        </w:rPr>
        <w:br/>
      </w:r>
      <w:r>
        <w:rPr>
          <w:rFonts w:hint="eastAsia"/>
        </w:rPr>
        <w:br/>
      </w:r>
      <w:r>
        <w:rPr>
          <w:rFonts w:hint="eastAsia"/>
        </w:rPr>
        <w:t>图表目录</w:t>
      </w:r>
      <w:r>
        <w:rPr>
          <w:rFonts w:hint="eastAsia"/>
        </w:rPr>
        <w:br/>
      </w:r>
      <w:r>
        <w:rPr>
          <w:rFonts w:hint="eastAsia"/>
        </w:rPr>
        <w:t>　　图表 1 2025年虚拟专用网络（VPN）行业在第二产业中所占的地位</w:t>
      </w:r>
      <w:r>
        <w:rPr>
          <w:rFonts w:hint="eastAsia"/>
        </w:rPr>
        <w:br/>
      </w:r>
      <w:r>
        <w:rPr>
          <w:rFonts w:hint="eastAsia"/>
        </w:rPr>
        <w:t>　　图表 2 2025年虚拟专用网络（VPN）行业在GDP中所占的地位</w:t>
      </w:r>
      <w:r>
        <w:rPr>
          <w:rFonts w:hint="eastAsia"/>
        </w:rPr>
        <w:br/>
      </w:r>
      <w:r>
        <w:rPr>
          <w:rFonts w:hint="eastAsia"/>
        </w:rPr>
        <w:t>　　图表 3 “十五五”时期经济社会发展的主要指标</w:t>
      </w:r>
      <w:r>
        <w:rPr>
          <w:rFonts w:hint="eastAsia"/>
        </w:rPr>
        <w:br/>
      </w:r>
      <w:r>
        <w:rPr>
          <w:rFonts w:hint="eastAsia"/>
        </w:rPr>
        <w:t>　　图表 4 2020-2025年国内生产总值季度累计同比增长率（%）</w:t>
      </w:r>
      <w:r>
        <w:rPr>
          <w:rFonts w:hint="eastAsia"/>
        </w:rPr>
        <w:br/>
      </w:r>
      <w:r>
        <w:rPr>
          <w:rFonts w:hint="eastAsia"/>
        </w:rPr>
        <w:t>　　图表 5 2020-2025年工业增加值月度同比增长率（%）</w:t>
      </w:r>
      <w:r>
        <w:rPr>
          <w:rFonts w:hint="eastAsia"/>
        </w:rPr>
        <w:br/>
      </w:r>
      <w:r>
        <w:rPr>
          <w:rFonts w:hint="eastAsia"/>
        </w:rPr>
        <w:t>　　图表 6 2020-2025年社会消费品零售总额月度同比增长率（%）</w:t>
      </w:r>
      <w:r>
        <w:rPr>
          <w:rFonts w:hint="eastAsia"/>
        </w:rPr>
        <w:br/>
      </w:r>
      <w:r>
        <w:rPr>
          <w:rFonts w:hint="eastAsia"/>
        </w:rPr>
        <w:t>　　图表 7 2020-2025年固定资产投资完成额月度累计同比增长率（%）</w:t>
      </w:r>
      <w:r>
        <w:rPr>
          <w:rFonts w:hint="eastAsia"/>
        </w:rPr>
        <w:br/>
      </w:r>
      <w:r>
        <w:rPr>
          <w:rFonts w:hint="eastAsia"/>
        </w:rPr>
        <w:t>　　图表 8 2020-2025年出口总额月度同比增长率与进口总额月度同比增长率（%）</w:t>
      </w:r>
      <w:r>
        <w:rPr>
          <w:rFonts w:hint="eastAsia"/>
        </w:rPr>
        <w:br/>
      </w:r>
      <w:r>
        <w:rPr>
          <w:rFonts w:hint="eastAsia"/>
        </w:rPr>
        <w:t>　　图表 9 世界主要地区IP 虚拟专用网络（VPN）渗透率对比</w:t>
      </w:r>
      <w:r>
        <w:rPr>
          <w:rFonts w:hint="eastAsia"/>
        </w:rPr>
        <w:br/>
      </w:r>
      <w:r>
        <w:rPr>
          <w:rFonts w:hint="eastAsia"/>
        </w:rPr>
        <w:t>　　图表 10 2020-2025年我国虚拟专用网络（VPN）销售额及增长对比图</w:t>
      </w:r>
      <w:r>
        <w:rPr>
          <w:rFonts w:hint="eastAsia"/>
        </w:rPr>
        <w:br/>
      </w:r>
      <w:r>
        <w:rPr>
          <w:rFonts w:hint="eastAsia"/>
        </w:rPr>
        <w:t>　　图表 11 2020-2025年我国虚拟专用网络（VPN）工业总产值及增长对比图</w:t>
      </w:r>
      <w:r>
        <w:rPr>
          <w:rFonts w:hint="eastAsia"/>
        </w:rPr>
        <w:br/>
      </w:r>
      <w:r>
        <w:rPr>
          <w:rFonts w:hint="eastAsia"/>
        </w:rPr>
        <w:t>　　图表 12 2025年中国虚拟专用网络（VPN）设备行业前十强省份人均指标比较</w:t>
      </w:r>
      <w:r>
        <w:rPr>
          <w:rFonts w:hint="eastAsia"/>
        </w:rPr>
        <w:br/>
      </w:r>
      <w:r>
        <w:rPr>
          <w:rFonts w:hint="eastAsia"/>
        </w:rPr>
        <w:t>　　图表 13 2025年中国虚拟专用网络（VPN）设备行业前十强省份人均资产比较</w:t>
      </w:r>
      <w:r>
        <w:rPr>
          <w:rFonts w:hint="eastAsia"/>
        </w:rPr>
        <w:br/>
      </w:r>
      <w:r>
        <w:rPr>
          <w:rFonts w:hint="eastAsia"/>
        </w:rPr>
        <w:t>　　图表 14 2025年中国虚拟专用网络（VPN）设备行业前十强省份人均工业总产值比较</w:t>
      </w:r>
      <w:r>
        <w:rPr>
          <w:rFonts w:hint="eastAsia"/>
        </w:rPr>
        <w:br/>
      </w:r>
      <w:r>
        <w:rPr>
          <w:rFonts w:hint="eastAsia"/>
        </w:rPr>
        <w:t>　　图表 15 2025年中国虚拟专用网络（VPN）设备行业前十强省份人均负债比较</w:t>
      </w:r>
      <w:r>
        <w:rPr>
          <w:rFonts w:hint="eastAsia"/>
        </w:rPr>
        <w:br/>
      </w:r>
      <w:r>
        <w:rPr>
          <w:rFonts w:hint="eastAsia"/>
        </w:rPr>
        <w:t>　　图表 16 2025年中国虚拟专用网络（VPN）设备行业前十强省份销售利润率比较</w:t>
      </w:r>
      <w:r>
        <w:rPr>
          <w:rFonts w:hint="eastAsia"/>
        </w:rPr>
        <w:br/>
      </w:r>
      <w:r>
        <w:rPr>
          <w:rFonts w:hint="eastAsia"/>
        </w:rPr>
        <w:t>　　图表 17 2025年中国虚拟专用网络（VPN）设备行业前十强省份总资产报酬率比较</w:t>
      </w:r>
      <w:r>
        <w:rPr>
          <w:rFonts w:hint="eastAsia"/>
        </w:rPr>
        <w:br/>
      </w:r>
      <w:r>
        <w:rPr>
          <w:rFonts w:hint="eastAsia"/>
        </w:rPr>
        <w:t>　　图表 18 2025年中国虚拟专用网络（VPN）设备行业前十强省份权益利润率比较</w:t>
      </w:r>
      <w:r>
        <w:rPr>
          <w:rFonts w:hint="eastAsia"/>
        </w:rPr>
        <w:br/>
      </w:r>
      <w:r>
        <w:rPr>
          <w:rFonts w:hint="eastAsia"/>
        </w:rPr>
        <w:t>　　图表 19 2025年中国虚拟专用网络（VPN）设备行业前十强省份总资产周转率比较</w:t>
      </w:r>
      <w:r>
        <w:rPr>
          <w:rFonts w:hint="eastAsia"/>
        </w:rPr>
        <w:br/>
      </w:r>
      <w:r>
        <w:rPr>
          <w:rFonts w:hint="eastAsia"/>
        </w:rPr>
        <w:t>　　图表 20 2025年中国虚拟专用网络（VPN）设备行业前十强省份固定资产周转率比较</w:t>
      </w:r>
      <w:r>
        <w:rPr>
          <w:rFonts w:hint="eastAsia"/>
        </w:rPr>
        <w:br/>
      </w:r>
      <w:r>
        <w:rPr>
          <w:rFonts w:hint="eastAsia"/>
        </w:rPr>
        <w:t>　　图表 21 2025年中国虚拟专用网络（VPN）设备行业前十强省份流动资产周转率比较</w:t>
      </w:r>
      <w:r>
        <w:rPr>
          <w:rFonts w:hint="eastAsia"/>
        </w:rPr>
        <w:br/>
      </w:r>
      <w:r>
        <w:rPr>
          <w:rFonts w:hint="eastAsia"/>
        </w:rPr>
        <w:t>　　图表 22 2025年中国虚拟专用网络（VPN）设备行业前十强省份应收帐款周转率比较</w:t>
      </w:r>
      <w:r>
        <w:rPr>
          <w:rFonts w:hint="eastAsia"/>
        </w:rPr>
        <w:br/>
      </w:r>
      <w:r>
        <w:rPr>
          <w:rFonts w:hint="eastAsia"/>
        </w:rPr>
        <w:t>　　图表 23 2025年中国虚拟专用网络（VPN）设备行业前十强省份资产负债率比较</w:t>
      </w:r>
      <w:r>
        <w:rPr>
          <w:rFonts w:hint="eastAsia"/>
        </w:rPr>
        <w:br/>
      </w:r>
      <w:r>
        <w:rPr>
          <w:rFonts w:hint="eastAsia"/>
        </w:rPr>
        <w:t>　　图表 24 2025年中国虚拟专用网络（VPN）设备行业前十强省份负债与所有者权益比率比较</w:t>
      </w:r>
      <w:r>
        <w:rPr>
          <w:rFonts w:hint="eastAsia"/>
        </w:rPr>
        <w:br/>
      </w:r>
      <w:r>
        <w:rPr>
          <w:rFonts w:hint="eastAsia"/>
        </w:rPr>
        <w:t>　　图表 25 2024-2025年全国虚拟专用网络（VPN）设备行业盈利能力对比图</w:t>
      </w:r>
      <w:r>
        <w:rPr>
          <w:rFonts w:hint="eastAsia"/>
        </w:rPr>
        <w:br/>
      </w:r>
      <w:r>
        <w:rPr>
          <w:rFonts w:hint="eastAsia"/>
        </w:rPr>
        <w:t>　　图表 26 2025年我国虚拟专用网络（VPN）设备行业不同所有制企业市场份额分布</w:t>
      </w:r>
      <w:r>
        <w:rPr>
          <w:rFonts w:hint="eastAsia"/>
        </w:rPr>
        <w:br/>
      </w:r>
      <w:r>
        <w:rPr>
          <w:rFonts w:hint="eastAsia"/>
        </w:rPr>
        <w:t>　　……</w:t>
      </w:r>
      <w:r>
        <w:rPr>
          <w:rFonts w:hint="eastAsia"/>
        </w:rPr>
        <w:br/>
      </w:r>
      <w:r>
        <w:rPr>
          <w:rFonts w:hint="eastAsia"/>
        </w:rPr>
        <w:t>　　图表 28 2025年我国虚拟专用网络（VPN）设备行业不同规模企业市场份额分布</w:t>
      </w:r>
      <w:r>
        <w:rPr>
          <w:rFonts w:hint="eastAsia"/>
        </w:rPr>
        <w:br/>
      </w:r>
      <w:r>
        <w:rPr>
          <w:rFonts w:hint="eastAsia"/>
        </w:rPr>
        <w:t>　　……</w:t>
      </w:r>
      <w:r>
        <w:rPr>
          <w:rFonts w:hint="eastAsia"/>
        </w:rPr>
        <w:br/>
      </w:r>
      <w:r>
        <w:rPr>
          <w:rFonts w:hint="eastAsia"/>
        </w:rPr>
        <w:t>　　图表 30 中国虚拟专用网络（VPN）区域市场结构</w:t>
      </w:r>
      <w:r>
        <w:rPr>
          <w:rFonts w:hint="eastAsia"/>
        </w:rPr>
        <w:br/>
      </w:r>
      <w:r>
        <w:rPr>
          <w:rFonts w:hint="eastAsia"/>
        </w:rPr>
        <w:t>　　图表 31 2024-2025年山东省虚拟专用网络（VPN）设备行业盈利能力对比图</w:t>
      </w:r>
      <w:r>
        <w:rPr>
          <w:rFonts w:hint="eastAsia"/>
        </w:rPr>
        <w:br/>
      </w:r>
      <w:r>
        <w:rPr>
          <w:rFonts w:hint="eastAsia"/>
        </w:rPr>
        <w:t>　　图表 32 2024-2025年山东省虚拟专用网络（VPN）设备行业资产负债率对比图</w:t>
      </w:r>
      <w:r>
        <w:rPr>
          <w:rFonts w:hint="eastAsia"/>
        </w:rPr>
        <w:br/>
      </w:r>
      <w:r>
        <w:rPr>
          <w:rFonts w:hint="eastAsia"/>
        </w:rPr>
        <w:t>　　图表 33 2024-2025年山东省虚拟专用网络（VPN）设备行业负债与所有者权益比率对比图</w:t>
      </w:r>
      <w:r>
        <w:rPr>
          <w:rFonts w:hint="eastAsia"/>
        </w:rPr>
        <w:br/>
      </w:r>
      <w:r>
        <w:rPr>
          <w:rFonts w:hint="eastAsia"/>
        </w:rPr>
        <w:t>　　图表 34 2024-2025年山东省虚拟专用网络（VPN）设备行业营运能力对比图</w:t>
      </w:r>
      <w:r>
        <w:rPr>
          <w:rFonts w:hint="eastAsia"/>
        </w:rPr>
        <w:br/>
      </w:r>
      <w:r>
        <w:rPr>
          <w:rFonts w:hint="eastAsia"/>
        </w:rPr>
        <w:t>　　图表 35 2024-2025年广东省虚拟专用网络（VPN）设备行业盈利能力对比图</w:t>
      </w:r>
      <w:r>
        <w:rPr>
          <w:rFonts w:hint="eastAsia"/>
        </w:rPr>
        <w:br/>
      </w:r>
      <w:r>
        <w:rPr>
          <w:rFonts w:hint="eastAsia"/>
        </w:rPr>
        <w:t>　　图表 36 2024-2025年广东省虚拟专用网络（VPN）设备行业资产负债率对比图</w:t>
      </w:r>
      <w:r>
        <w:rPr>
          <w:rFonts w:hint="eastAsia"/>
        </w:rPr>
        <w:br/>
      </w:r>
      <w:r>
        <w:rPr>
          <w:rFonts w:hint="eastAsia"/>
        </w:rPr>
        <w:t>　　图表 37 2024-2025年广东省虚拟专用网络（VPN）设备行业负债与所有者权益比率对比图</w:t>
      </w:r>
      <w:r>
        <w:rPr>
          <w:rFonts w:hint="eastAsia"/>
        </w:rPr>
        <w:br/>
      </w:r>
      <w:r>
        <w:rPr>
          <w:rFonts w:hint="eastAsia"/>
        </w:rPr>
        <w:t>　　图表 38 2024-2025年广东省虚拟专用网络（VPN）设备行业营运能力对比图</w:t>
      </w:r>
      <w:r>
        <w:rPr>
          <w:rFonts w:hint="eastAsia"/>
        </w:rPr>
        <w:br/>
      </w:r>
      <w:r>
        <w:rPr>
          <w:rFonts w:hint="eastAsia"/>
        </w:rPr>
        <w:t>　　图表 39 2024-2025年江苏省虚拟专用网络（VPN）设备行业盈利能力对比图</w:t>
      </w:r>
      <w:r>
        <w:rPr>
          <w:rFonts w:hint="eastAsia"/>
        </w:rPr>
        <w:br/>
      </w:r>
      <w:r>
        <w:rPr>
          <w:rFonts w:hint="eastAsia"/>
        </w:rPr>
        <w:t>　　图表 40 2024-2025年江苏省虚拟专用网络（VPN）设备行业资产负债率对比图</w:t>
      </w:r>
      <w:r>
        <w:rPr>
          <w:rFonts w:hint="eastAsia"/>
        </w:rPr>
        <w:br/>
      </w:r>
      <w:r>
        <w:rPr>
          <w:rFonts w:hint="eastAsia"/>
        </w:rPr>
        <w:t>　　图表 41 2024-2025年江苏省虚拟专用网络（VPN）设备行业负债与所有者权益比率对比图</w:t>
      </w:r>
      <w:r>
        <w:rPr>
          <w:rFonts w:hint="eastAsia"/>
        </w:rPr>
        <w:br/>
      </w:r>
      <w:r>
        <w:rPr>
          <w:rFonts w:hint="eastAsia"/>
        </w:rPr>
        <w:t>　　图表 42 2024-2025年江苏省虚拟专用网络（VPN）设备行业营运能力对比图</w:t>
      </w:r>
      <w:r>
        <w:rPr>
          <w:rFonts w:hint="eastAsia"/>
        </w:rPr>
        <w:br/>
      </w:r>
      <w:r>
        <w:rPr>
          <w:rFonts w:hint="eastAsia"/>
        </w:rPr>
        <w:t>　　图表 43 2024-2025年浙江省虚拟专用网络（VPN）设备行业盈利能力对比图</w:t>
      </w:r>
      <w:r>
        <w:rPr>
          <w:rFonts w:hint="eastAsia"/>
        </w:rPr>
        <w:br/>
      </w:r>
      <w:r>
        <w:rPr>
          <w:rFonts w:hint="eastAsia"/>
        </w:rPr>
        <w:t>　　图表 44 2024-2025年浙江省虚拟专用网络（VPN）设备行业资产负债率对比图</w:t>
      </w:r>
      <w:r>
        <w:rPr>
          <w:rFonts w:hint="eastAsia"/>
        </w:rPr>
        <w:br/>
      </w:r>
      <w:r>
        <w:rPr>
          <w:rFonts w:hint="eastAsia"/>
        </w:rPr>
        <w:t>　　图表 45 2024-2025年浙江省虚拟专用网络（VPN）设备行业负债与所有者权益比率对比图</w:t>
      </w:r>
      <w:r>
        <w:rPr>
          <w:rFonts w:hint="eastAsia"/>
        </w:rPr>
        <w:br/>
      </w:r>
      <w:r>
        <w:rPr>
          <w:rFonts w:hint="eastAsia"/>
        </w:rPr>
        <w:t>　　图表 46 2024-2025年浙江省虚拟专用网络（VPN）设备行业营运能力对比图</w:t>
      </w:r>
      <w:r>
        <w:rPr>
          <w:rFonts w:hint="eastAsia"/>
        </w:rPr>
        <w:br/>
      </w:r>
      <w:r>
        <w:rPr>
          <w:rFonts w:hint="eastAsia"/>
        </w:rPr>
        <w:t>　　图表 47 2025年我国虚拟专用网络（VPN）产品行业不同所有制企业市场份额分布</w:t>
      </w:r>
      <w:r>
        <w:rPr>
          <w:rFonts w:hint="eastAsia"/>
        </w:rPr>
        <w:br/>
      </w:r>
      <w:r>
        <w:rPr>
          <w:rFonts w:hint="eastAsia"/>
        </w:rPr>
        <w:t>　　图表 48 近3年深信服科技有限公司资产负债率变化情况</w:t>
      </w:r>
      <w:r>
        <w:rPr>
          <w:rFonts w:hint="eastAsia"/>
        </w:rPr>
        <w:br/>
      </w:r>
      <w:r>
        <w:rPr>
          <w:rFonts w:hint="eastAsia"/>
        </w:rPr>
        <w:t>　　图表 49 近3年深信服科技有限公司产权比率变化情况</w:t>
      </w:r>
      <w:r>
        <w:rPr>
          <w:rFonts w:hint="eastAsia"/>
        </w:rPr>
        <w:br/>
      </w:r>
      <w:r>
        <w:rPr>
          <w:rFonts w:hint="eastAsia"/>
        </w:rPr>
        <w:t>　　图表 50 近3年深信服科技有限公司已获利息倍数变化情况</w:t>
      </w:r>
      <w:r>
        <w:rPr>
          <w:rFonts w:hint="eastAsia"/>
        </w:rPr>
        <w:br/>
      </w:r>
      <w:r>
        <w:rPr>
          <w:rFonts w:hint="eastAsia"/>
        </w:rPr>
        <w:t>　　图表 51 近3年深信服科技有限公司固定资产周转次数情况</w:t>
      </w:r>
      <w:r>
        <w:rPr>
          <w:rFonts w:hint="eastAsia"/>
        </w:rPr>
        <w:br/>
      </w:r>
      <w:r>
        <w:rPr>
          <w:rFonts w:hint="eastAsia"/>
        </w:rPr>
        <w:t>　　图表 52 近3年深信服科技有限公司流动资产周转次数变化情况</w:t>
      </w:r>
      <w:r>
        <w:rPr>
          <w:rFonts w:hint="eastAsia"/>
        </w:rPr>
        <w:br/>
      </w:r>
      <w:r>
        <w:rPr>
          <w:rFonts w:hint="eastAsia"/>
        </w:rPr>
        <w:t>　　图表 53 近3年深信服科技有限公司总资产周转次数变化情况</w:t>
      </w:r>
      <w:r>
        <w:rPr>
          <w:rFonts w:hint="eastAsia"/>
        </w:rPr>
        <w:br/>
      </w:r>
      <w:r>
        <w:rPr>
          <w:rFonts w:hint="eastAsia"/>
        </w:rPr>
        <w:t>　　图表 54 近3年深信服科技有限公司销售净利率变化情况</w:t>
      </w:r>
      <w:r>
        <w:rPr>
          <w:rFonts w:hint="eastAsia"/>
        </w:rPr>
        <w:br/>
      </w:r>
      <w:r>
        <w:rPr>
          <w:rFonts w:hint="eastAsia"/>
        </w:rPr>
        <w:t>　　图表 55 近3年深信服科技有限公司销售毛利率变化情况</w:t>
      </w:r>
      <w:r>
        <w:rPr>
          <w:rFonts w:hint="eastAsia"/>
        </w:rPr>
        <w:br/>
      </w:r>
      <w:r>
        <w:rPr>
          <w:rFonts w:hint="eastAsia"/>
        </w:rPr>
        <w:t>　　图表 56 近3年深信服科技有限公司资产净利率变化情况</w:t>
      </w:r>
      <w:r>
        <w:rPr>
          <w:rFonts w:hint="eastAsia"/>
        </w:rPr>
        <w:br/>
      </w:r>
      <w:r>
        <w:rPr>
          <w:rFonts w:hint="eastAsia"/>
        </w:rPr>
        <w:t>　　图表 57 近3年华为科技资产负债率变化情况</w:t>
      </w:r>
      <w:r>
        <w:rPr>
          <w:rFonts w:hint="eastAsia"/>
        </w:rPr>
        <w:br/>
      </w:r>
      <w:r>
        <w:rPr>
          <w:rFonts w:hint="eastAsia"/>
        </w:rPr>
        <w:t>　　图表 58 近3年华为科技产权比率变化情况</w:t>
      </w:r>
      <w:r>
        <w:rPr>
          <w:rFonts w:hint="eastAsia"/>
        </w:rPr>
        <w:br/>
      </w:r>
      <w:r>
        <w:rPr>
          <w:rFonts w:hint="eastAsia"/>
        </w:rPr>
        <w:t>　　图表 59 近3年华为科技已获利息倍数变化情况</w:t>
      </w:r>
      <w:r>
        <w:rPr>
          <w:rFonts w:hint="eastAsia"/>
        </w:rPr>
        <w:br/>
      </w:r>
      <w:r>
        <w:rPr>
          <w:rFonts w:hint="eastAsia"/>
        </w:rPr>
        <w:t>　　图表 60 近3年华为科技固定资产周转次数情况</w:t>
      </w:r>
      <w:r>
        <w:rPr>
          <w:rFonts w:hint="eastAsia"/>
        </w:rPr>
        <w:br/>
      </w:r>
      <w:r>
        <w:rPr>
          <w:rFonts w:hint="eastAsia"/>
        </w:rPr>
        <w:t>　　图表 61 近3年华为科技流动资产周转次数变化情况</w:t>
      </w:r>
      <w:r>
        <w:rPr>
          <w:rFonts w:hint="eastAsia"/>
        </w:rPr>
        <w:br/>
      </w:r>
      <w:r>
        <w:rPr>
          <w:rFonts w:hint="eastAsia"/>
        </w:rPr>
        <w:t>　　图表 62 近3年华为科技总资产周转次数变化情况</w:t>
      </w:r>
      <w:r>
        <w:rPr>
          <w:rFonts w:hint="eastAsia"/>
        </w:rPr>
        <w:br/>
      </w:r>
      <w:r>
        <w:rPr>
          <w:rFonts w:hint="eastAsia"/>
        </w:rPr>
        <w:t>　　图表 63 近3年华为科技销售净利率变化情况</w:t>
      </w:r>
      <w:r>
        <w:rPr>
          <w:rFonts w:hint="eastAsia"/>
        </w:rPr>
        <w:br/>
      </w:r>
      <w:r>
        <w:rPr>
          <w:rFonts w:hint="eastAsia"/>
        </w:rPr>
        <w:t>　　图表 64 近3年华为科技销售毛利率变化情况</w:t>
      </w:r>
      <w:r>
        <w:rPr>
          <w:rFonts w:hint="eastAsia"/>
        </w:rPr>
        <w:br/>
      </w:r>
      <w:r>
        <w:rPr>
          <w:rFonts w:hint="eastAsia"/>
        </w:rPr>
        <w:t>　　图表 65 近3年华为科技资产净利率变化情况</w:t>
      </w:r>
      <w:r>
        <w:rPr>
          <w:rFonts w:hint="eastAsia"/>
        </w:rPr>
        <w:br/>
      </w:r>
      <w:r>
        <w:rPr>
          <w:rFonts w:hint="eastAsia"/>
        </w:rPr>
        <w:t>　　图表 66 近3年上海安达通信息安全技术股份有限公司资产负债率变化情况</w:t>
      </w:r>
      <w:r>
        <w:rPr>
          <w:rFonts w:hint="eastAsia"/>
        </w:rPr>
        <w:br/>
      </w:r>
      <w:r>
        <w:rPr>
          <w:rFonts w:hint="eastAsia"/>
        </w:rPr>
        <w:t>　　图表 67 近3年上海安达通信息安全技术股份有限公司产权比率变化情况</w:t>
      </w:r>
      <w:r>
        <w:rPr>
          <w:rFonts w:hint="eastAsia"/>
        </w:rPr>
        <w:br/>
      </w:r>
      <w:r>
        <w:rPr>
          <w:rFonts w:hint="eastAsia"/>
        </w:rPr>
        <w:t>　　图表 68 近3年上海安达通信息安全技术股份有限公司已获利息倍数变化情况</w:t>
      </w:r>
      <w:r>
        <w:rPr>
          <w:rFonts w:hint="eastAsia"/>
        </w:rPr>
        <w:br/>
      </w:r>
      <w:r>
        <w:rPr>
          <w:rFonts w:hint="eastAsia"/>
        </w:rPr>
        <w:t>　　图表 69 近3年上海安达通信息安全技术股份有限公司固定资产周转次数情况</w:t>
      </w:r>
      <w:r>
        <w:rPr>
          <w:rFonts w:hint="eastAsia"/>
        </w:rPr>
        <w:br/>
      </w:r>
      <w:r>
        <w:rPr>
          <w:rFonts w:hint="eastAsia"/>
        </w:rPr>
        <w:t>　　图表 70 近3年上海安达通信息安全技术股份有限公司流动资产周转次数变化情况</w:t>
      </w:r>
      <w:r>
        <w:rPr>
          <w:rFonts w:hint="eastAsia"/>
        </w:rPr>
        <w:br/>
      </w:r>
      <w:r>
        <w:rPr>
          <w:rFonts w:hint="eastAsia"/>
        </w:rPr>
        <w:t>　　图表 71 近3年上海安达通信息安全技术股份有限公司总资产周转次数变化情况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c46c11c7c434e" w:history="1">
        <w:r>
          <w:rPr>
            <w:rStyle w:val="Hyperlink"/>
          </w:rPr>
          <w:t>中国虚拟专用网络市场调研与发展前景预测报告（2025年）</w:t>
        </w:r>
      </w:hyperlink>
      <w:r>
        <w:rPr>
          <w:color w:val="C00000"/>
        </w:rPr>
        <w:t>》，报告编号：</w:t>
      </w:r>
      <w:r>
        <w:rPr>
          <w:rFonts w:hint="eastAsia"/>
          <w:color w:val="C00000"/>
        </w:rPr>
        <w:t>1977839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c46c11c7c434e" w:history="1">
        <w:r>
          <w:rPr>
            <w:rStyle w:val="Hyperlink"/>
          </w:rPr>
          <w:t>https://www.20087.com/9/83/XuNiZhuanYongWangLuoHangYeXianZh.html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热点：云端服务器、虚拟专用网络怎么设置、虚拟网络加速器、虚拟专用网络服务器、虚拟局域网工具、虚拟专用网络服务下载、公关公司、虚拟专用网络软件下载免费、可用的国外代理ip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4d1da3d4b4431" w:history="1">
      <w:r>
        <w:rPr>
          <w:rStyle w:val="Hyperlink"/>
        </w:rPr>
        <w:t>中国虚拟专用网络市场调研与发展前景预测报告（2025年）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XuNiZhuanYongWangLuoHangYeXianZh.html" TargetMode="External" Id="R547c46c11c7c434e" /></Relationships>
</file>

<file path=word/_rels/header2.xml.rels>&#65279;<?xml version="1.0" encoding="utf-8"?><Relationships xmlns="http://schemas.openxmlformats.org/package/2006/relationships"><Relationship Type="http://schemas.openxmlformats.org/officeDocument/2006/relationships/hyperlink" Target="https://www.20087.com/9/83/XuNiZhuanYongWangLuoHangYeXianZh.html" TargetMode="External" Id="R0164d1da3d4b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2025-06-15T01:06:00Z</dcterms:created>
  <dcterms:modified xsi:type="dcterms:W3CDTF">2025-06-15T02:06:00Z</dcterms:modified>
  <dc:subject>中国虚拟专用网络市场调研与发展前景预测报告（2025年）</dc:subject>
  <dc:title>中国虚拟专用网络市场调研与发展前景预测报告（2025年）</dc:title>
  <cp:keywords>中国虚拟专用网络市场调研与发展前景预测报告（2025年）</cp:keywords>
  <dc:description>中国虚拟专用网络市场调研与发展前景预测报告（2025年）</dc:description>
</cp:coreProperties>
</file>