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6fc0af7b74a8e" w:history="1">
              <w:r>
                <w:rPr>
                  <w:rStyle w:val="Hyperlink"/>
                </w:rPr>
                <w:t>2025-2031年中国ngn行业研究分析及市场前景预测报告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6fc0af7b74a8e" w:history="1">
              <w:r>
                <w:rPr>
                  <w:rStyle w:val="Hyperlink"/>
                </w:rPr>
                <w:t>2025-2031年中国ngn行业研究分析及市场前景预测报告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6fc0af7b74a8e" w:history="1">
                <w:r>
                  <w:rPr>
                    <w:rStyle w:val="Hyperlink"/>
                  </w:rPr>
                  <w:t>https://www.20087.com/9/03/ngnWeiLaiFaZhanQuShi.html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ngn（Next Generation Network，下一代网络）作为一种融合了多种通信技术的新一代网络架构，近年来随着宽带互联网技术的发展而逐渐成熟。ngn的核心在于提供一个开放、可扩展、灵活的服务平台，支持多种类型的通信服务，包括语音、视频和数据等。目前，ngn不仅在技术标准、网络架构方面有了显著提升，还在服务质量、安全性方面实现了突破。随着云计算、物联网等技术的发展，ngn正在成为构建智能社会的关键基础设施之一。</w:t>
      </w:r>
      <w:r>
        <w:rPr>
          <w:rFonts w:hint="eastAsia"/>
        </w:rPr>
        <w:br/>
      </w:r>
      <w:r>
        <w:rPr>
          <w:rFonts w:hint="eastAsia"/>
        </w:rPr>
        <w:t>　　未来，ngn将朝着更高带宽、更安全、更智能的方向发展。随着5G和未来6G技术的商用部署，ngn将支持更高的数据传输速率和更低的延迟，以满足虚拟现实、远程医疗等高带宽应用的需求。随着网络安全威胁的日益增多，ngn将加强安全防护措施，确保网络和服务的安全可靠。此外，随着人工智能技术的进步，ngn将集成更多智能化功能，如智能路由、自动化运维等，提高网络运营效率和服务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ngn行业特性研究</w:t>
      </w:r>
      <w:r>
        <w:rPr>
          <w:rFonts w:hint="eastAsia"/>
        </w:rPr>
        <w:br/>
      </w:r>
      <w:r>
        <w:rPr>
          <w:rFonts w:hint="eastAsia"/>
        </w:rPr>
        <w:t>第一章 ngn行业概述</w:t>
      </w:r>
      <w:r>
        <w:rPr>
          <w:rFonts w:hint="eastAsia"/>
        </w:rPr>
        <w:br/>
      </w:r>
      <w:r>
        <w:rPr>
          <w:rFonts w:hint="eastAsia"/>
        </w:rPr>
        <w:t>　　第一节 ngn 基础概述</w:t>
      </w:r>
      <w:r>
        <w:rPr>
          <w:rFonts w:hint="eastAsia"/>
        </w:rPr>
        <w:br/>
      </w:r>
      <w:r>
        <w:rPr>
          <w:rFonts w:hint="eastAsia"/>
        </w:rPr>
        <w:t>　　　　一、ngn发展背景</w:t>
      </w:r>
      <w:r>
        <w:rPr>
          <w:rFonts w:hint="eastAsia"/>
        </w:rPr>
        <w:br/>
      </w:r>
      <w:r>
        <w:rPr>
          <w:rFonts w:hint="eastAsia"/>
        </w:rPr>
        <w:t>　　　　二、ngn基本介绍</w:t>
      </w:r>
      <w:r>
        <w:rPr>
          <w:rFonts w:hint="eastAsia"/>
        </w:rPr>
        <w:br/>
      </w:r>
      <w:r>
        <w:rPr>
          <w:rFonts w:hint="eastAsia"/>
        </w:rPr>
        <w:t>　　　　　　1、ngn的特点与结构</w:t>
      </w:r>
      <w:r>
        <w:rPr>
          <w:rFonts w:hint="eastAsia"/>
        </w:rPr>
        <w:br/>
      </w:r>
      <w:r>
        <w:rPr>
          <w:rFonts w:hint="eastAsia"/>
        </w:rPr>
        <w:t>　　　　　　2、ngn网络分层模型</w:t>
      </w:r>
      <w:r>
        <w:rPr>
          <w:rFonts w:hint="eastAsia"/>
        </w:rPr>
        <w:br/>
      </w:r>
      <w:r>
        <w:rPr>
          <w:rFonts w:hint="eastAsia"/>
        </w:rPr>
        <w:t>　　　　　　3、ngn的核心组件</w:t>
      </w:r>
      <w:r>
        <w:rPr>
          <w:rFonts w:hint="eastAsia"/>
        </w:rPr>
        <w:br/>
      </w:r>
      <w:r>
        <w:rPr>
          <w:rFonts w:hint="eastAsia"/>
        </w:rPr>
        <w:t>　　　　三、发展ngn意义</w:t>
      </w:r>
      <w:r>
        <w:rPr>
          <w:rFonts w:hint="eastAsia"/>
        </w:rPr>
        <w:br/>
      </w:r>
      <w:r>
        <w:rPr>
          <w:rFonts w:hint="eastAsia"/>
        </w:rPr>
        <w:t>　　第二节 ngn的功能阐述</w:t>
      </w:r>
      <w:r>
        <w:rPr>
          <w:rFonts w:hint="eastAsia"/>
        </w:rPr>
        <w:br/>
      </w:r>
      <w:r>
        <w:rPr>
          <w:rFonts w:hint="eastAsia"/>
        </w:rPr>
        <w:t>　　　　一、网络功能</w:t>
      </w:r>
      <w:r>
        <w:rPr>
          <w:rFonts w:hint="eastAsia"/>
        </w:rPr>
        <w:br/>
      </w:r>
      <w:r>
        <w:rPr>
          <w:rFonts w:hint="eastAsia"/>
        </w:rPr>
        <w:t>　　　　二、业务</w:t>
      </w:r>
      <w:r>
        <w:rPr>
          <w:rFonts w:hint="eastAsia"/>
        </w:rPr>
        <w:br/>
      </w:r>
      <w:r>
        <w:rPr>
          <w:rFonts w:hint="eastAsia"/>
        </w:rPr>
        <w:t>　　　　　　1、业务能力</w:t>
      </w:r>
      <w:r>
        <w:rPr>
          <w:rFonts w:hint="eastAsia"/>
        </w:rPr>
        <w:br/>
      </w:r>
      <w:r>
        <w:rPr>
          <w:rFonts w:hint="eastAsia"/>
        </w:rPr>
        <w:t>　　　　　　2、业务的特点</w:t>
      </w:r>
      <w:r>
        <w:rPr>
          <w:rFonts w:hint="eastAsia"/>
        </w:rPr>
        <w:br/>
      </w:r>
      <w:r>
        <w:rPr>
          <w:rFonts w:hint="eastAsia"/>
        </w:rPr>
        <w:t>　　　　　　3、提供业务的主要方式</w:t>
      </w:r>
      <w:r>
        <w:rPr>
          <w:rFonts w:hint="eastAsia"/>
        </w:rPr>
        <w:br/>
      </w:r>
      <w:r>
        <w:rPr>
          <w:rFonts w:hint="eastAsia"/>
        </w:rPr>
        <w:t>　　　　三、浅析ngn网络层次架构</w:t>
      </w:r>
      <w:r>
        <w:rPr>
          <w:rFonts w:hint="eastAsia"/>
        </w:rPr>
        <w:br/>
      </w:r>
      <w:r>
        <w:rPr>
          <w:rFonts w:hint="eastAsia"/>
        </w:rPr>
        <w:t>　　第三节 ngn设备网络管理成本</w:t>
      </w:r>
      <w:r>
        <w:rPr>
          <w:rFonts w:hint="eastAsia"/>
        </w:rPr>
        <w:br/>
      </w:r>
      <w:r>
        <w:rPr>
          <w:rFonts w:hint="eastAsia"/>
        </w:rPr>
        <w:t>　　　　一、网络管理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三、设备</w:t>
      </w:r>
      <w:r>
        <w:rPr>
          <w:rFonts w:hint="eastAsia"/>
        </w:rPr>
        <w:br/>
      </w:r>
      <w:r>
        <w:rPr>
          <w:rFonts w:hint="eastAsia"/>
        </w:rPr>
        <w:t>　　第四节 ngn发展阶段</w:t>
      </w:r>
      <w:r>
        <w:rPr>
          <w:rFonts w:hint="eastAsia"/>
        </w:rPr>
        <w:br/>
      </w:r>
      <w:r>
        <w:rPr>
          <w:rFonts w:hint="eastAsia"/>
        </w:rPr>
        <w:t>　　　　一、尝试阶段</w:t>
      </w:r>
      <w:r>
        <w:rPr>
          <w:rFonts w:hint="eastAsia"/>
        </w:rPr>
        <w:br/>
      </w:r>
      <w:r>
        <w:rPr>
          <w:rFonts w:hint="eastAsia"/>
        </w:rPr>
        <w:t>　　　　二、软交换实验阶段</w:t>
      </w:r>
      <w:r>
        <w:rPr>
          <w:rFonts w:hint="eastAsia"/>
        </w:rPr>
        <w:br/>
      </w:r>
      <w:r>
        <w:rPr>
          <w:rFonts w:hint="eastAsia"/>
        </w:rPr>
        <w:t>　　　　三、规模部署阶段</w:t>
      </w:r>
      <w:r>
        <w:rPr>
          <w:rFonts w:hint="eastAsia"/>
        </w:rPr>
        <w:br/>
      </w:r>
      <w:r>
        <w:rPr>
          <w:rFonts w:hint="eastAsia"/>
        </w:rPr>
        <w:t>　　　　四、稳定发展阶段</w:t>
      </w:r>
      <w:r>
        <w:rPr>
          <w:rFonts w:hint="eastAsia"/>
        </w:rPr>
        <w:br/>
      </w:r>
      <w:r>
        <w:rPr>
          <w:rFonts w:hint="eastAsia"/>
        </w:rPr>
        <w:t>　　第五节 ngn行业产业链模型分析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二、ngn行业产业链模型分析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2024-2025年我国ngn行业发展环境分析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2024-2025年ngn行业经济环境分析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2024-2025年ngn国家“十五五”产业政策环境分析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2024-2025年中国ngn行业产业社会环境分析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2024-2025年ngn行业消费环境分析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ngn行业发展现状研究</w:t>
      </w:r>
      <w:r>
        <w:rPr>
          <w:rFonts w:hint="eastAsia"/>
        </w:rPr>
        <w:br/>
      </w:r>
      <w:r>
        <w:rPr>
          <w:rFonts w:hint="eastAsia"/>
        </w:rPr>
        <w:t>第三章 2025年中国ngn行业运行形势分析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2025年中国ngn业务亮点聚焦</w:t>
      </w:r>
      <w:r>
        <w:rPr>
          <w:rFonts w:hint="eastAsia"/>
        </w:rPr>
        <w:br/>
      </w:r>
      <w:r>
        <w:rPr>
          <w:rFonts w:hint="eastAsia"/>
        </w:rPr>
        <w:t>　　　　一、多媒体特性明显</w:t>
      </w:r>
      <w:r>
        <w:rPr>
          <w:rFonts w:hint="eastAsia"/>
        </w:rPr>
        <w:br/>
      </w:r>
      <w:r>
        <w:rPr>
          <w:rFonts w:hint="eastAsia"/>
        </w:rPr>
        <w:t>　　　　二、日益完善的开放性</w:t>
      </w:r>
      <w:r>
        <w:rPr>
          <w:rFonts w:hint="eastAsia"/>
        </w:rPr>
        <w:br/>
      </w:r>
      <w:r>
        <w:rPr>
          <w:rFonts w:hint="eastAsia"/>
        </w:rPr>
        <w:t>　　　　三、业务提供个性化</w:t>
      </w:r>
      <w:r>
        <w:rPr>
          <w:rFonts w:hint="eastAsia"/>
        </w:rPr>
        <w:br/>
      </w:r>
      <w:r>
        <w:rPr>
          <w:rFonts w:hint="eastAsia"/>
        </w:rPr>
        <w:t>　　　　四、虚拟业务将逐步发展</w:t>
      </w:r>
      <w:r>
        <w:rPr>
          <w:rFonts w:hint="eastAsia"/>
        </w:rPr>
        <w:br/>
      </w:r>
      <w:r>
        <w:rPr>
          <w:rFonts w:hint="eastAsia"/>
        </w:rPr>
        <w:t>　　　　五、业务的智能化</w:t>
      </w:r>
      <w:r>
        <w:rPr>
          <w:rFonts w:hint="eastAsia"/>
        </w:rPr>
        <w:br/>
      </w:r>
      <w:r>
        <w:rPr>
          <w:rFonts w:hint="eastAsia"/>
        </w:rPr>
        <w:t>　　第二节 2025年中国ngn运行动态分析</w:t>
      </w:r>
      <w:r>
        <w:rPr>
          <w:rFonts w:hint="eastAsia"/>
        </w:rPr>
        <w:br/>
      </w:r>
      <w:r>
        <w:rPr>
          <w:rFonts w:hint="eastAsia"/>
        </w:rPr>
        <w:t>　　　　一、ngn的qos问题的现状以及部署和演进策略</w:t>
      </w:r>
      <w:r>
        <w:rPr>
          <w:rFonts w:hint="eastAsia"/>
        </w:rPr>
        <w:br/>
      </w:r>
      <w:r>
        <w:rPr>
          <w:rFonts w:hint="eastAsia"/>
        </w:rPr>
        <w:t>　　　　二、基于voip技术的虚拟运营解决方案初探</w:t>
      </w:r>
      <w:r>
        <w:rPr>
          <w:rFonts w:hint="eastAsia"/>
        </w:rPr>
        <w:br/>
      </w:r>
      <w:r>
        <w:rPr>
          <w:rFonts w:hint="eastAsia"/>
        </w:rPr>
        <w:t>　　　　三、ngn助力ip多媒体通信业务发展</w:t>
      </w:r>
      <w:r>
        <w:rPr>
          <w:rFonts w:hint="eastAsia"/>
        </w:rPr>
        <w:br/>
      </w:r>
      <w:r>
        <w:rPr>
          <w:rFonts w:hint="eastAsia"/>
        </w:rPr>
        <w:t>　　　　四、关于发展ngn的思考</w:t>
      </w:r>
      <w:r>
        <w:rPr>
          <w:rFonts w:hint="eastAsia"/>
        </w:rPr>
        <w:br/>
      </w:r>
      <w:r>
        <w:rPr>
          <w:rFonts w:hint="eastAsia"/>
        </w:rPr>
        <w:t>　　第三节 2025年中国ngn业务研究</w:t>
      </w:r>
      <w:r>
        <w:rPr>
          <w:rFonts w:hint="eastAsia"/>
        </w:rPr>
        <w:br/>
      </w:r>
      <w:r>
        <w:rPr>
          <w:rFonts w:hint="eastAsia"/>
        </w:rPr>
        <w:t>　　　　一、ngn业务发展与演进</w:t>
      </w:r>
      <w:r>
        <w:rPr>
          <w:rFonts w:hint="eastAsia"/>
        </w:rPr>
        <w:br/>
      </w:r>
      <w:r>
        <w:rPr>
          <w:rFonts w:hint="eastAsia"/>
        </w:rPr>
        <w:t>　　　　二、ngn业务质量</w:t>
      </w:r>
      <w:r>
        <w:rPr>
          <w:rFonts w:hint="eastAsia"/>
        </w:rPr>
        <w:br/>
      </w:r>
      <w:r>
        <w:rPr>
          <w:rFonts w:hint="eastAsia"/>
        </w:rPr>
        <w:t>　　　　三、ngn业务应用</w:t>
      </w:r>
      <w:r>
        <w:rPr>
          <w:rFonts w:hint="eastAsia"/>
        </w:rPr>
        <w:br/>
      </w:r>
      <w:r>
        <w:rPr>
          <w:rFonts w:hint="eastAsia"/>
        </w:rPr>
        <w:t>　　第四节 2025年中国ngn业务目标及技术需求分析</w:t>
      </w:r>
      <w:r>
        <w:rPr>
          <w:rFonts w:hint="eastAsia"/>
        </w:rPr>
        <w:br/>
      </w:r>
      <w:r>
        <w:rPr>
          <w:rFonts w:hint="eastAsia"/>
        </w:rPr>
        <w:t>　　　　一、ngn业务体系要达到的目标</w:t>
      </w:r>
      <w:r>
        <w:rPr>
          <w:rFonts w:hint="eastAsia"/>
        </w:rPr>
        <w:br/>
      </w:r>
      <w:r>
        <w:rPr>
          <w:rFonts w:hint="eastAsia"/>
        </w:rPr>
        <w:t>　　　　二、ngn对网络和技术等方面的需求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2025年中国运营商ngn发展策略分析</w:t>
      </w:r>
      <w:r>
        <w:rPr>
          <w:rFonts w:hint="eastAsia"/>
        </w:rPr>
        <w:br/>
      </w:r>
      <w:r>
        <w:rPr>
          <w:rFonts w:hint="eastAsia"/>
        </w:rPr>
        <w:t>　　第一节 2025年中国电信ngn业务发展分析</w:t>
      </w:r>
      <w:r>
        <w:rPr>
          <w:rFonts w:hint="eastAsia"/>
        </w:rPr>
        <w:br/>
      </w:r>
      <w:r>
        <w:rPr>
          <w:rFonts w:hint="eastAsia"/>
        </w:rPr>
        <w:t>　　　　一、中国电信经营分析</w:t>
      </w:r>
      <w:r>
        <w:rPr>
          <w:rFonts w:hint="eastAsia"/>
        </w:rPr>
        <w:br/>
      </w:r>
      <w:r>
        <w:rPr>
          <w:rFonts w:hint="eastAsia"/>
        </w:rPr>
        <w:t>　　　　二、中国电信新增用户分析</w:t>
      </w:r>
      <w:r>
        <w:rPr>
          <w:rFonts w:hint="eastAsia"/>
        </w:rPr>
        <w:br/>
      </w:r>
      <w:r>
        <w:rPr>
          <w:rFonts w:hint="eastAsia"/>
        </w:rPr>
        <w:t>　　　　三、电信投资分析</w:t>
      </w:r>
      <w:r>
        <w:rPr>
          <w:rFonts w:hint="eastAsia"/>
        </w:rPr>
        <w:br/>
      </w:r>
      <w:r>
        <w:rPr>
          <w:rFonts w:hint="eastAsia"/>
        </w:rPr>
        <w:t>　　　　四、中国电信网络建设分析</w:t>
      </w:r>
      <w:r>
        <w:rPr>
          <w:rFonts w:hint="eastAsia"/>
        </w:rPr>
        <w:br/>
      </w:r>
      <w:r>
        <w:rPr>
          <w:rFonts w:hint="eastAsia"/>
        </w:rPr>
        <w:t>　　　　五、中国电信ngn发展策略</w:t>
      </w:r>
      <w:r>
        <w:rPr>
          <w:rFonts w:hint="eastAsia"/>
        </w:rPr>
        <w:br/>
      </w:r>
      <w:r>
        <w:rPr>
          <w:rFonts w:hint="eastAsia"/>
        </w:rPr>
        <w:t>　　第二节 2025年中国移动ngn业务的发展</w:t>
      </w:r>
      <w:r>
        <w:rPr>
          <w:rFonts w:hint="eastAsia"/>
        </w:rPr>
        <w:br/>
      </w:r>
      <w:r>
        <w:rPr>
          <w:rFonts w:hint="eastAsia"/>
        </w:rPr>
        <w:t>　　　　一、中国移动运营分析</w:t>
      </w:r>
      <w:r>
        <w:rPr>
          <w:rFonts w:hint="eastAsia"/>
        </w:rPr>
        <w:br/>
      </w:r>
      <w:r>
        <w:rPr>
          <w:rFonts w:hint="eastAsia"/>
        </w:rPr>
        <w:t>　　　　二、中国移动新增用户分析</w:t>
      </w:r>
      <w:r>
        <w:rPr>
          <w:rFonts w:hint="eastAsia"/>
        </w:rPr>
        <w:br/>
      </w:r>
      <w:r>
        <w:rPr>
          <w:rFonts w:hint="eastAsia"/>
        </w:rPr>
        <w:t>　　　　三、中国移动投资分析</w:t>
      </w:r>
      <w:r>
        <w:rPr>
          <w:rFonts w:hint="eastAsia"/>
        </w:rPr>
        <w:br/>
      </w:r>
      <w:r>
        <w:rPr>
          <w:rFonts w:hint="eastAsia"/>
        </w:rPr>
        <w:t>　　　　四、中国移动ngn策略</w:t>
      </w:r>
      <w:r>
        <w:rPr>
          <w:rFonts w:hint="eastAsia"/>
        </w:rPr>
        <w:br/>
      </w:r>
      <w:r>
        <w:rPr>
          <w:rFonts w:hint="eastAsia"/>
        </w:rPr>
        <w:t>　　第三节 2025年中国联通ngn业务的发展</w:t>
      </w:r>
      <w:r>
        <w:rPr>
          <w:rFonts w:hint="eastAsia"/>
        </w:rPr>
        <w:br/>
      </w:r>
      <w:r>
        <w:rPr>
          <w:rFonts w:hint="eastAsia"/>
        </w:rPr>
        <w:t>　　　　一、中国联通运营分析</w:t>
      </w:r>
      <w:r>
        <w:rPr>
          <w:rFonts w:hint="eastAsia"/>
        </w:rPr>
        <w:br/>
      </w:r>
      <w:r>
        <w:rPr>
          <w:rFonts w:hint="eastAsia"/>
        </w:rPr>
        <w:t>　　　　二、中国联通新增用户分析</w:t>
      </w:r>
      <w:r>
        <w:rPr>
          <w:rFonts w:hint="eastAsia"/>
        </w:rPr>
        <w:br/>
      </w:r>
      <w:r>
        <w:rPr>
          <w:rFonts w:hint="eastAsia"/>
        </w:rPr>
        <w:t>　　　　三、联通在ngn上的创新和实践工作</w:t>
      </w:r>
      <w:r>
        <w:rPr>
          <w:rFonts w:hint="eastAsia"/>
        </w:rPr>
        <w:br/>
      </w:r>
      <w:r>
        <w:rPr>
          <w:rFonts w:hint="eastAsia"/>
        </w:rPr>
        <w:t>　　　　四、联通ngn发展存在的问题</w:t>
      </w:r>
      <w:r>
        <w:rPr>
          <w:rFonts w:hint="eastAsia"/>
        </w:rPr>
        <w:br/>
      </w:r>
      <w:r>
        <w:rPr>
          <w:rFonts w:hint="eastAsia"/>
        </w:rPr>
        <w:t>　　　　五、中国联通ngn试验网</w:t>
      </w:r>
      <w:r>
        <w:rPr>
          <w:rFonts w:hint="eastAsia"/>
        </w:rPr>
        <w:br/>
      </w:r>
      <w:r>
        <w:rPr>
          <w:rFonts w:hint="eastAsia"/>
        </w:rPr>
        <w:t>　　　　六、中国联通ngn发展策略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2025年ngn九大核心技术分析</w:t>
      </w:r>
      <w:r>
        <w:rPr>
          <w:rFonts w:hint="eastAsia"/>
        </w:rPr>
        <w:br/>
      </w:r>
      <w:r>
        <w:rPr>
          <w:rFonts w:hint="eastAsia"/>
        </w:rPr>
        <w:t>　　第一节 ipv6</w:t>
      </w:r>
      <w:r>
        <w:rPr>
          <w:rFonts w:hint="eastAsia"/>
        </w:rPr>
        <w:br/>
      </w:r>
      <w:r>
        <w:rPr>
          <w:rFonts w:hint="eastAsia"/>
        </w:rPr>
        <w:t>　　第二节 光纤高速传输</w:t>
      </w:r>
      <w:r>
        <w:rPr>
          <w:rFonts w:hint="eastAsia"/>
        </w:rPr>
        <w:br/>
      </w:r>
      <w:r>
        <w:rPr>
          <w:rFonts w:hint="eastAsia"/>
        </w:rPr>
        <w:t>　　第三节 光交换与智能光网</w:t>
      </w:r>
      <w:r>
        <w:rPr>
          <w:rFonts w:hint="eastAsia"/>
        </w:rPr>
        <w:br/>
      </w:r>
      <w:r>
        <w:rPr>
          <w:rFonts w:hint="eastAsia"/>
        </w:rPr>
        <w:t>　　第四节 宽带接入</w:t>
      </w:r>
      <w:r>
        <w:rPr>
          <w:rFonts w:hint="eastAsia"/>
        </w:rPr>
        <w:br/>
      </w:r>
      <w:r>
        <w:rPr>
          <w:rFonts w:hint="eastAsia"/>
        </w:rPr>
        <w:t>　　第五节 城域网</w:t>
      </w:r>
      <w:r>
        <w:rPr>
          <w:rFonts w:hint="eastAsia"/>
        </w:rPr>
        <w:br/>
      </w:r>
      <w:r>
        <w:rPr>
          <w:rFonts w:hint="eastAsia"/>
        </w:rPr>
        <w:t>　　第六节 软交换</w:t>
      </w:r>
      <w:r>
        <w:rPr>
          <w:rFonts w:hint="eastAsia"/>
        </w:rPr>
        <w:br/>
      </w:r>
      <w:r>
        <w:rPr>
          <w:rFonts w:hint="eastAsia"/>
        </w:rPr>
        <w:t>　　第七节 3g和后3g移动通信系统</w:t>
      </w:r>
      <w:r>
        <w:rPr>
          <w:rFonts w:hint="eastAsia"/>
        </w:rPr>
        <w:br/>
      </w:r>
      <w:r>
        <w:rPr>
          <w:rFonts w:hint="eastAsia"/>
        </w:rPr>
        <w:t>　　第八节 ip终端</w:t>
      </w:r>
      <w:r>
        <w:rPr>
          <w:rFonts w:hint="eastAsia"/>
        </w:rPr>
        <w:br/>
      </w:r>
      <w:r>
        <w:rPr>
          <w:rFonts w:hint="eastAsia"/>
        </w:rPr>
        <w:t>　　第九节 网络安全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2025年中国ngn业务技术研究</w:t>
      </w:r>
      <w:r>
        <w:rPr>
          <w:rFonts w:hint="eastAsia"/>
        </w:rPr>
        <w:br/>
      </w:r>
      <w:r>
        <w:rPr>
          <w:rFonts w:hint="eastAsia"/>
        </w:rPr>
        <w:t>　　第一节 开放式分布技术</w:t>
      </w:r>
      <w:r>
        <w:rPr>
          <w:rFonts w:hint="eastAsia"/>
        </w:rPr>
        <w:br/>
      </w:r>
      <w:r>
        <w:rPr>
          <w:rFonts w:hint="eastAsia"/>
        </w:rPr>
        <w:t>　　　　一、parlay/osa技术</w:t>
      </w:r>
      <w:r>
        <w:rPr>
          <w:rFonts w:hint="eastAsia"/>
        </w:rPr>
        <w:br/>
      </w:r>
      <w:r>
        <w:rPr>
          <w:rFonts w:hint="eastAsia"/>
        </w:rPr>
        <w:t>　　　　二、jain技术</w:t>
      </w:r>
      <w:r>
        <w:rPr>
          <w:rFonts w:hint="eastAsia"/>
        </w:rPr>
        <w:br/>
      </w:r>
      <w:r>
        <w:rPr>
          <w:rFonts w:hint="eastAsia"/>
        </w:rPr>
        <w:t>　　　　三、web业务技术</w:t>
      </w:r>
      <w:r>
        <w:rPr>
          <w:rFonts w:hint="eastAsia"/>
        </w:rPr>
        <w:br/>
      </w:r>
      <w:r>
        <w:rPr>
          <w:rFonts w:hint="eastAsia"/>
        </w:rPr>
        <w:t>　　第二节 sip技术</w:t>
      </w:r>
      <w:r>
        <w:rPr>
          <w:rFonts w:hint="eastAsia"/>
        </w:rPr>
        <w:br/>
      </w:r>
      <w:r>
        <w:rPr>
          <w:rFonts w:hint="eastAsia"/>
        </w:rPr>
        <w:t>　　　　一、代理服务器技术</w:t>
      </w:r>
      <w:r>
        <w:rPr>
          <w:rFonts w:hint="eastAsia"/>
        </w:rPr>
        <w:br/>
      </w:r>
      <w:r>
        <w:rPr>
          <w:rFonts w:hint="eastAsia"/>
        </w:rPr>
        <w:t>　　　　二、应用服务器技术</w:t>
      </w:r>
      <w:r>
        <w:rPr>
          <w:rFonts w:hint="eastAsia"/>
        </w:rPr>
        <w:br/>
      </w:r>
      <w:r>
        <w:rPr>
          <w:rFonts w:hint="eastAsia"/>
        </w:rPr>
        <w:t>　　第三节 智能终端技术</w:t>
      </w:r>
      <w:r>
        <w:rPr>
          <w:rFonts w:hint="eastAsia"/>
        </w:rPr>
        <w:br/>
      </w:r>
      <w:r>
        <w:rPr>
          <w:rFonts w:hint="eastAsia"/>
        </w:rPr>
        <w:t>　　　　一、移动执行环境和sim卡应用工具技术</w:t>
      </w:r>
      <w:r>
        <w:rPr>
          <w:rFonts w:hint="eastAsia"/>
        </w:rPr>
        <w:br/>
      </w:r>
      <w:r>
        <w:rPr>
          <w:rFonts w:hint="eastAsia"/>
        </w:rPr>
        <w:t>　　　　二、2me和brew技术</w:t>
      </w:r>
      <w:r>
        <w:rPr>
          <w:rFonts w:hint="eastAsia"/>
        </w:rPr>
        <w:br/>
      </w:r>
      <w:r>
        <w:rPr>
          <w:rFonts w:hint="eastAsia"/>
        </w:rPr>
        <w:t>　　第四节 进一步研究方向</w:t>
      </w:r>
      <w:r>
        <w:rPr>
          <w:rFonts w:hint="eastAsia"/>
        </w:rPr>
        <w:br/>
      </w:r>
      <w:r>
        <w:rPr>
          <w:rFonts w:hint="eastAsia"/>
        </w:rPr>
        <w:t>　　　　一、多点多媒体通信业务研究</w:t>
      </w:r>
      <w:r>
        <w:rPr>
          <w:rFonts w:hint="eastAsia"/>
        </w:rPr>
        <w:br/>
      </w:r>
      <w:r>
        <w:rPr>
          <w:rFonts w:hint="eastAsia"/>
        </w:rPr>
        <w:t>　　　　二、虚拟归属环境技术研究</w:t>
      </w:r>
      <w:r>
        <w:rPr>
          <w:rFonts w:hint="eastAsia"/>
        </w:rPr>
        <w:br/>
      </w:r>
      <w:r>
        <w:rPr>
          <w:rFonts w:hint="eastAsia"/>
        </w:rPr>
        <w:t>　　　　三、环境认知业务技术研究</w:t>
      </w:r>
      <w:r>
        <w:rPr>
          <w:rFonts w:hint="eastAsia"/>
        </w:rPr>
        <w:br/>
      </w:r>
      <w:r>
        <w:rPr>
          <w:rFonts w:hint="eastAsia"/>
        </w:rPr>
        <w:t>　　　　四、新的分布技术应用研究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2020-2025年中国ngn所属行业数据监测分析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2020-2025年中国ngn所属行业规模分析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2024-2025年中国ngn所属行业结构分析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2020-2025年中国ngn所属行业产值分析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2020-2025年中国ngn所属行业成本费用分析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2020-2025年中国ngn所属行业盈利能力分析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中国ngn行业竞争状况分析</w:t>
      </w:r>
      <w:r>
        <w:rPr>
          <w:rFonts w:hint="eastAsia"/>
        </w:rPr>
        <w:br/>
      </w:r>
      <w:r>
        <w:rPr>
          <w:rFonts w:hint="eastAsia"/>
        </w:rPr>
        <w:t>第一章 2025年中国ngn竞争总况</w:t>
      </w:r>
      <w:r>
        <w:rPr>
          <w:rFonts w:hint="eastAsia"/>
        </w:rPr>
        <w:br/>
      </w:r>
      <w:r>
        <w:rPr>
          <w:rFonts w:hint="eastAsia"/>
        </w:rPr>
        <w:t>　　　　一、开放ngn业务平台 打造ngn核心竞争力</w:t>
      </w:r>
      <w:r>
        <w:rPr>
          <w:rFonts w:hint="eastAsia"/>
        </w:rPr>
        <w:br/>
      </w:r>
      <w:r>
        <w:rPr>
          <w:rFonts w:hint="eastAsia"/>
        </w:rPr>
        <w:t>　　　　二、ngi与ngn既竞争又互补</w:t>
      </w:r>
      <w:r>
        <w:rPr>
          <w:rFonts w:hint="eastAsia"/>
        </w:rPr>
        <w:br/>
      </w:r>
      <w:r>
        <w:rPr>
          <w:rFonts w:hint="eastAsia"/>
        </w:rPr>
        <w:t>　　　　三、ngn开启规模商用，竞争格局孕育变数</w:t>
      </w:r>
      <w:r>
        <w:rPr>
          <w:rFonts w:hint="eastAsia"/>
        </w:rPr>
        <w:br/>
      </w:r>
      <w:r>
        <w:rPr>
          <w:rFonts w:hint="eastAsia"/>
        </w:rPr>
        <w:t>　　　　四、ngn： 共赢与竞争的博弈</w:t>
      </w:r>
      <w:r>
        <w:rPr>
          <w:rFonts w:hint="eastAsia"/>
        </w:rPr>
        <w:br/>
      </w:r>
      <w:r>
        <w:rPr>
          <w:rFonts w:hint="eastAsia"/>
        </w:rPr>
        <w:t>　　第二节 2025年中国ngn产业集中度分析</w:t>
      </w:r>
      <w:r>
        <w:rPr>
          <w:rFonts w:hint="eastAsia"/>
        </w:rPr>
        <w:br/>
      </w:r>
      <w:r>
        <w:rPr>
          <w:rFonts w:hint="eastAsia"/>
        </w:rPr>
        <w:t>　　　　一、ngn市场集中度分析</w:t>
      </w:r>
      <w:r>
        <w:rPr>
          <w:rFonts w:hint="eastAsia"/>
        </w:rPr>
        <w:br/>
      </w:r>
      <w:r>
        <w:rPr>
          <w:rFonts w:hint="eastAsia"/>
        </w:rPr>
        <w:t>　　　　二、ngn区域集中度分析</w:t>
      </w:r>
      <w:r>
        <w:rPr>
          <w:rFonts w:hint="eastAsia"/>
        </w:rPr>
        <w:br/>
      </w:r>
      <w:r>
        <w:rPr>
          <w:rFonts w:hint="eastAsia"/>
        </w:rPr>
        <w:t>　　第三节 中国ngn行业五力竞争分析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二、ngn“波特五力模型”分析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第四节 2024-2025年中国ngn行业竞争的因素分析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ngn行业产业链分析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2024-2025年中国ngn上游行业研究分析</w:t>
      </w:r>
      <w:r>
        <w:rPr>
          <w:rFonts w:hint="eastAsia"/>
        </w:rPr>
        <w:br/>
      </w:r>
      <w:r>
        <w:rPr>
          <w:rFonts w:hint="eastAsia"/>
        </w:rPr>
        <w:t>　　　　一、ngn上游行业发展现状</w:t>
      </w:r>
      <w:r>
        <w:rPr>
          <w:rFonts w:hint="eastAsia"/>
        </w:rPr>
        <w:br/>
      </w:r>
      <w:r>
        <w:rPr>
          <w:rFonts w:hint="eastAsia"/>
        </w:rPr>
        <w:t>　　　　二、ngn上游行业发展趋势预测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三、行业新动态及其对ngn行业的影响分析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2024-2025年中国ngn行业市场需求分析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2024-2025年中国压ngn下游行业需求结构分析</w:t>
      </w:r>
      <w:r>
        <w:rPr>
          <w:rFonts w:hint="eastAsia"/>
        </w:rPr>
        <w:br/>
      </w:r>
      <w:r>
        <w:rPr>
          <w:rFonts w:hint="eastAsia"/>
        </w:rPr>
        <w:t>　　第二节 ngn行业下游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ngn行业企业竞争力分析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2024-2025年ngn行业优势企业分析</w:t>
      </w:r>
      <w:r>
        <w:rPr>
          <w:rFonts w:hint="eastAsia"/>
        </w:rPr>
        <w:br/>
      </w:r>
      <w:r>
        <w:rPr>
          <w:rFonts w:hint="eastAsia"/>
        </w:rPr>
        <w:t>　　第一节 中兴通讯 （000063）经营情况分析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烽火通信（600498）经营情况分析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大唐电信 （600198）经营情况分析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中创信测 （600485）经营情况分析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亨通光电 （600487）经营情况分析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ngn行业未来市场前景展望、投资策略研究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2025-2031年中国ngn行业发展趋势及预测分析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2025-2031年中国ngn行业前景分析</w:t>
      </w:r>
      <w:r>
        <w:rPr>
          <w:rFonts w:hint="eastAsia"/>
        </w:rPr>
        <w:br/>
      </w:r>
      <w:r>
        <w:rPr>
          <w:rFonts w:hint="eastAsia"/>
        </w:rPr>
        <w:t>　　　　一、ngn的研究进展及趋势分析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二、ngn价格趋势分析</w:t>
      </w:r>
      <w:r>
        <w:rPr>
          <w:rFonts w:hint="eastAsia"/>
        </w:rPr>
        <w:br/>
      </w:r>
      <w:r>
        <w:rPr>
          <w:rFonts w:hint="eastAsia"/>
        </w:rPr>
        <w:t>　　　　三、ngn行业发展趋势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2025-2031年中国ngn行业供需预测分析</w:t>
      </w:r>
      <w:r>
        <w:rPr>
          <w:rFonts w:hint="eastAsia"/>
        </w:rPr>
        <w:br/>
      </w:r>
      <w:r>
        <w:rPr>
          <w:rFonts w:hint="eastAsia"/>
        </w:rPr>
        <w:t>　　　　一、ngn行业供给预测</w:t>
      </w:r>
      <w:r>
        <w:rPr>
          <w:rFonts w:hint="eastAsia"/>
        </w:rPr>
        <w:br/>
      </w:r>
      <w:r>
        <w:rPr>
          <w:rFonts w:hint="eastAsia"/>
        </w:rPr>
        <w:t>　　　　二、ngn行业需求预测</w:t>
      </w:r>
      <w:r>
        <w:rPr>
          <w:rFonts w:hint="eastAsia"/>
        </w:rPr>
        <w:br/>
      </w:r>
      <w:r>
        <w:rPr>
          <w:rFonts w:hint="eastAsia"/>
        </w:rPr>
        <w:t>　　　　三、ngn行业市场价格预测</w:t>
      </w:r>
      <w:r>
        <w:rPr>
          <w:rFonts w:hint="eastAsia"/>
        </w:rPr>
        <w:br/>
      </w:r>
      <w:r>
        <w:rPr>
          <w:rFonts w:hint="eastAsia"/>
        </w:rPr>
        <w:t>　　　　四、ngn行业进出口预测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2025-2031年中国ngn行业盈利能力预测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2025-2031年中国ngn行业投资机会与风险分析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2025-2031年中国ngn行业投资前景分析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2025-2031年中国ngn行业投资特性分析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一、2025-2031年中国ngn行业进入壁垒分析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二、2025-2031年中国ngn行业盈利模式分析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三、2025-2031年中国ngn行业盈利因素分析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2025-2031年中国ngn行业投资机会分析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一、2025-2031年中国ngn行业细分市场投资机会分析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二、2025-2031年中国ngn行业区域市场投资潜力分析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2025-2031年中国ngn行业投资风险分析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一、2025-2031年中国ngn行业市场竞争风险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二、2025-2031年中国ngn行业技术风险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三、2025-2031年中国ngn行业政策风险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四、2025-2031年中国ngn行业进入退出风险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2025-2031年中国ngn行业发展策略及投资建议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ngn行业发展策略分析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中智.林.－济研：ngn行业市场的重点客户战略实施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ngn行业产业链模型图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2020-2025年中国ngn产量情况</w:t>
      </w:r>
      <w:r>
        <w:rPr>
          <w:rFonts w:hint="eastAsia"/>
        </w:rPr>
        <w:br/>
      </w:r>
      <w:r>
        <w:rPr>
          <w:rFonts w:hint="eastAsia"/>
        </w:rPr>
        <w:t>　　图表 2025年我国ngn消费结构表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2020-2025年中国ngn需求量情况</w:t>
      </w:r>
      <w:r>
        <w:rPr>
          <w:rFonts w:hint="eastAsia"/>
        </w:rPr>
        <w:br/>
      </w:r>
      <w:r>
        <w:rPr>
          <w:rFonts w:hint="eastAsia"/>
        </w:rPr>
        <w:t>　　图表 2020-2025年中国ngn进口量情况表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2020-2025年中国ngn进口量变化趋势图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2020-2025年中国ngn进口金额情况表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2020-2025年中国ngn进口平均价格情况表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2020-2025年中国ngn出口量情况表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2020-2025年中国ngn出口量变化趋势图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2020-2025年中国ngn出口金额情况表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2020-2025年中国ngn出口平均价格情况表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2020-2025年中国ngn行业产品市场价格变化趋势图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2020-2025年中国ngn所属行业企业数量及其增长情况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2020-2025年中国ngn所属行业亏损企业数量及亏损面情况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2020-2025年中国ngn所属行业从业人数及其增长情况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2020-2025年中国ngn所属行业资产规模及其增长情况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2025年中国ngn所属行业不同类型企业数量情况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2025年中国ngn所属行业不同类型企业企业数量结构图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2025年中国ngn所属行业不同所有制企业数量情况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2025年中国ngn所属行业不同所有制企业企业数量结构图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2025年中国ngn所属行业不同类型企业销售收入情况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2025年中国ngn所属行业不同类型企业销售收入结构图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2025年中国ngn所属行业不同所有制企业销售收入情况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2025年中国ngn所属行业不同所有制企业企业销售收入结构图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2020-2025年中国ngn所属行业产成品及其增长情况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2020-2025年中国ngn所属行业工业销售产值及其增长情况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2020-2025年中国ngn所属行业出口交货值及其增长情况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2020-2025年中国ngn所属行业销售成本情况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2020-2025年中国ngn所属行业营业费用情况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2020-2025年中国ngn所属行业利润总额及其增长情况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2020-2025年中国ngn所属行业盈利能力变化趋势图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 中兴通讯 （000063）主要经济指标</w:t>
      </w:r>
      <w:r>
        <w:rPr>
          <w:rFonts w:hint="eastAsia"/>
        </w:rPr>
        <w:br/>
      </w:r>
      <w:r>
        <w:rPr>
          <w:rFonts w:hint="eastAsia"/>
        </w:rPr>
        <w:t>　　图表 重点 中兴通讯 （000063）销售收入变化趋势图</w:t>
      </w:r>
      <w:r>
        <w:rPr>
          <w:rFonts w:hint="eastAsia"/>
        </w:rPr>
        <w:br/>
      </w:r>
      <w:r>
        <w:rPr>
          <w:rFonts w:hint="eastAsia"/>
        </w:rPr>
        <w:t>　　图表 重点 中兴通讯 （000063）盈利指标分析</w:t>
      </w:r>
      <w:r>
        <w:rPr>
          <w:rFonts w:hint="eastAsia"/>
        </w:rPr>
        <w:br/>
      </w:r>
      <w:r>
        <w:rPr>
          <w:rFonts w:hint="eastAsia"/>
        </w:rPr>
        <w:t>　　图表 重点 中兴通讯 （000063）盈利能力分析</w:t>
      </w:r>
      <w:r>
        <w:rPr>
          <w:rFonts w:hint="eastAsia"/>
        </w:rPr>
        <w:br/>
      </w:r>
      <w:r>
        <w:rPr>
          <w:rFonts w:hint="eastAsia"/>
        </w:rPr>
        <w:t>　　图表 重点 中兴通讯 （000063）偿债能力分析</w:t>
      </w:r>
      <w:r>
        <w:rPr>
          <w:rFonts w:hint="eastAsia"/>
        </w:rPr>
        <w:br/>
      </w:r>
      <w:r>
        <w:rPr>
          <w:rFonts w:hint="eastAsia"/>
        </w:rPr>
        <w:t>　　图表 重点 中兴通讯 （000063）经营能力分析</w:t>
      </w:r>
      <w:r>
        <w:rPr>
          <w:rFonts w:hint="eastAsia"/>
        </w:rPr>
        <w:br/>
      </w:r>
      <w:r>
        <w:rPr>
          <w:rFonts w:hint="eastAsia"/>
        </w:rPr>
        <w:t>　　图表 重点 中兴通讯 （000063）成长能力分析</w:t>
      </w:r>
      <w:r>
        <w:rPr>
          <w:rFonts w:hint="eastAsia"/>
        </w:rPr>
        <w:br/>
      </w:r>
      <w:r>
        <w:rPr>
          <w:rFonts w:hint="eastAsia"/>
        </w:rPr>
        <w:t>　　图表 重点烽火通信（600498）主要经济指标</w:t>
      </w:r>
      <w:r>
        <w:rPr>
          <w:rFonts w:hint="eastAsia"/>
        </w:rPr>
        <w:br/>
      </w:r>
      <w:r>
        <w:rPr>
          <w:rFonts w:hint="eastAsia"/>
        </w:rPr>
        <w:t>　　图表 重点烽火通信（600498）销售收入变化趋势图</w:t>
      </w:r>
      <w:r>
        <w:rPr>
          <w:rFonts w:hint="eastAsia"/>
        </w:rPr>
        <w:br/>
      </w:r>
      <w:r>
        <w:rPr>
          <w:rFonts w:hint="eastAsia"/>
        </w:rPr>
        <w:t>　　图表 重点烽火通信（600498）盈利指标分析</w:t>
      </w:r>
      <w:r>
        <w:rPr>
          <w:rFonts w:hint="eastAsia"/>
        </w:rPr>
        <w:br/>
      </w:r>
      <w:r>
        <w:rPr>
          <w:rFonts w:hint="eastAsia"/>
        </w:rPr>
        <w:t>　　图表 重点烽火通信（600498）盈利能力分析</w:t>
      </w:r>
      <w:r>
        <w:rPr>
          <w:rFonts w:hint="eastAsia"/>
        </w:rPr>
        <w:br/>
      </w:r>
      <w:r>
        <w:rPr>
          <w:rFonts w:hint="eastAsia"/>
        </w:rPr>
        <w:t>　　图表 重点烽火通信（600498）偿债能力分析</w:t>
      </w:r>
      <w:r>
        <w:rPr>
          <w:rFonts w:hint="eastAsia"/>
        </w:rPr>
        <w:br/>
      </w:r>
      <w:r>
        <w:rPr>
          <w:rFonts w:hint="eastAsia"/>
        </w:rPr>
        <w:t>　　图表 重点烽火通信（600498）经营能力分析</w:t>
      </w:r>
      <w:r>
        <w:rPr>
          <w:rFonts w:hint="eastAsia"/>
        </w:rPr>
        <w:br/>
      </w:r>
      <w:r>
        <w:rPr>
          <w:rFonts w:hint="eastAsia"/>
        </w:rPr>
        <w:t>　　图表 重点烽火通信（600498）成长能力分析</w:t>
      </w:r>
      <w:r>
        <w:rPr>
          <w:rFonts w:hint="eastAsia"/>
        </w:rPr>
        <w:br/>
      </w:r>
      <w:r>
        <w:rPr>
          <w:rFonts w:hint="eastAsia"/>
        </w:rPr>
        <w:t>　　图表 重点大唐电信 （600198）主要经济指标</w:t>
      </w:r>
      <w:r>
        <w:rPr>
          <w:rFonts w:hint="eastAsia"/>
        </w:rPr>
        <w:br/>
      </w:r>
      <w:r>
        <w:rPr>
          <w:rFonts w:hint="eastAsia"/>
        </w:rPr>
        <w:t>　　图表 重点大唐电信 （600198）销售收入变化趋势图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重点大唐电信 （600198）盈利指标分析</w:t>
      </w:r>
      <w:r>
        <w:rPr>
          <w:rFonts w:hint="eastAsia"/>
        </w:rPr>
        <w:br/>
      </w:r>
      <w:r>
        <w:rPr>
          <w:rFonts w:hint="eastAsia"/>
        </w:rPr>
        <w:t>　　图表 重点大唐电信 （600198）盈利能力分析</w:t>
      </w:r>
      <w:r>
        <w:rPr>
          <w:rFonts w:hint="eastAsia"/>
        </w:rPr>
        <w:br/>
      </w:r>
      <w:r>
        <w:rPr>
          <w:rFonts w:hint="eastAsia"/>
        </w:rPr>
        <w:t>　　图表 重点大唐电信 （600198）偿债能力分析</w:t>
      </w:r>
      <w:r>
        <w:rPr>
          <w:rFonts w:hint="eastAsia"/>
        </w:rPr>
        <w:br/>
      </w:r>
      <w:r>
        <w:rPr>
          <w:rFonts w:hint="eastAsia"/>
        </w:rPr>
        <w:t>　　图表 重点大唐电信 （600198）经营能力分析</w:t>
      </w:r>
      <w:r>
        <w:rPr>
          <w:rFonts w:hint="eastAsia"/>
        </w:rPr>
        <w:br/>
      </w:r>
      <w:r>
        <w:rPr>
          <w:rFonts w:hint="eastAsia"/>
        </w:rPr>
        <w:t>　　图表 重点大唐电信 （600198）成长能力分析</w:t>
      </w:r>
      <w:r>
        <w:rPr>
          <w:rFonts w:hint="eastAsia"/>
        </w:rPr>
        <w:br/>
      </w:r>
      <w:r>
        <w:rPr>
          <w:rFonts w:hint="eastAsia"/>
        </w:rPr>
        <w:t>　　图表 重点中创信测 （600485）主要经济指标</w:t>
      </w:r>
      <w:r>
        <w:rPr>
          <w:rFonts w:hint="eastAsia"/>
        </w:rPr>
        <w:br/>
      </w:r>
      <w:r>
        <w:rPr>
          <w:rFonts w:hint="eastAsia"/>
        </w:rPr>
        <w:t>　　图表 重点中创信测 （600485）销售收入变化趋势图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重点中创信测 （600485）盈利指标分析</w:t>
      </w:r>
      <w:r>
        <w:rPr>
          <w:rFonts w:hint="eastAsia"/>
        </w:rPr>
        <w:br/>
      </w:r>
      <w:r>
        <w:rPr>
          <w:rFonts w:hint="eastAsia"/>
        </w:rPr>
        <w:t>　　图表 重点中创信测 （600485）盈利能力分析</w:t>
      </w:r>
      <w:r>
        <w:rPr>
          <w:rFonts w:hint="eastAsia"/>
        </w:rPr>
        <w:br/>
      </w:r>
      <w:r>
        <w:rPr>
          <w:rFonts w:hint="eastAsia"/>
        </w:rPr>
        <w:t>　　图表 重点中创信测 （600485）偿债能力分析</w:t>
      </w:r>
      <w:r>
        <w:rPr>
          <w:rFonts w:hint="eastAsia"/>
        </w:rPr>
        <w:br/>
      </w:r>
      <w:r>
        <w:rPr>
          <w:rFonts w:hint="eastAsia"/>
        </w:rPr>
        <w:t>　　图表 重点中创信测 （600485）经营能力分析</w:t>
      </w:r>
      <w:r>
        <w:rPr>
          <w:rFonts w:hint="eastAsia"/>
        </w:rPr>
        <w:br/>
      </w:r>
      <w:r>
        <w:rPr>
          <w:rFonts w:hint="eastAsia"/>
        </w:rPr>
        <w:t>　　图表 重点中创信测 （600485）成长能力分析</w:t>
      </w:r>
      <w:r>
        <w:rPr>
          <w:rFonts w:hint="eastAsia"/>
        </w:rPr>
        <w:br/>
      </w:r>
      <w:r>
        <w:rPr>
          <w:rFonts w:hint="eastAsia"/>
        </w:rPr>
        <w:t>　　图表 重点亨通光电 （600487）主要经济指标</w:t>
      </w:r>
      <w:r>
        <w:rPr>
          <w:rFonts w:hint="eastAsia"/>
        </w:rPr>
        <w:br/>
      </w:r>
      <w:r>
        <w:rPr>
          <w:rFonts w:hint="eastAsia"/>
        </w:rPr>
        <w:t>　　图表 重点亨通光电 （600487）销售收入变化趋势图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重点亨通光电 （600487）盈利指标分析</w:t>
      </w:r>
      <w:r>
        <w:rPr>
          <w:rFonts w:hint="eastAsia"/>
        </w:rPr>
        <w:br/>
      </w:r>
      <w:r>
        <w:rPr>
          <w:rFonts w:hint="eastAsia"/>
        </w:rPr>
        <w:t>　　图表 重点亨通光电 （600487）盈利能力分析</w:t>
      </w:r>
      <w:r>
        <w:rPr>
          <w:rFonts w:hint="eastAsia"/>
        </w:rPr>
        <w:br/>
      </w:r>
      <w:r>
        <w:rPr>
          <w:rFonts w:hint="eastAsia"/>
        </w:rPr>
        <w:t>　　图表 重点亨通光电 （600487）偿债能力分析</w:t>
      </w:r>
      <w:r>
        <w:rPr>
          <w:rFonts w:hint="eastAsia"/>
        </w:rPr>
        <w:br/>
      </w:r>
      <w:r>
        <w:rPr>
          <w:rFonts w:hint="eastAsia"/>
        </w:rPr>
        <w:t>　　图表 重点亨通光电 （600487）经营能力分析</w:t>
      </w:r>
      <w:r>
        <w:rPr>
          <w:rFonts w:hint="eastAsia"/>
        </w:rPr>
        <w:br/>
      </w:r>
      <w:r>
        <w:rPr>
          <w:rFonts w:hint="eastAsia"/>
        </w:rPr>
        <w:t>　　图表 重点亨通光电 （600487）成长能力分析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2025-2031年中国ngn产量预测</w:t>
      </w:r>
      <w:r>
        <w:rPr>
          <w:rFonts w:hint="eastAsia"/>
        </w:rPr>
        <w:br/>
      </w:r>
      <w:r>
        <w:rPr>
          <w:rFonts w:hint="eastAsia"/>
        </w:rPr>
        <w:t>　　图表 2025-2031年中国ngn需求量预测</w:t>
      </w:r>
      <w:r>
        <w:rPr>
          <w:rFonts w:hint="eastAsia"/>
        </w:rPr>
        <w:br/>
      </w:r>
      <w:r>
        <w:rPr>
          <w:rFonts w:hint="eastAsia"/>
        </w:rPr>
        <w:t>　　图表 2025-2031年中国ngn进出口量预测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2025-2031年中国ngn市场价格预测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2025-2031年中国ngn盈利能力预测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6fc0af7b74a8e" w:history="1">
        <w:r>
          <w:rPr>
            <w:rStyle w:val="Hyperlink"/>
          </w:rPr>
          <w:t>2025-2031年中国ngn行业研究分析及市场前景预测报告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6fc0af7b74a8e" w:history="1">
        <w:r>
          <w:rPr>
            <w:rStyle w:val="Hyperlink"/>
          </w:rPr>
          <w:t>https://www.20087.com/9/03/ngnWeiLaiFaZhanQuShi.html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热点：ngn是什么币种、宁高宁、ngn分层架构、ng南宫28官网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2ae2386ab49c6" w:history="1">
      <w:r>
        <w:rPr>
          <w:rStyle w:val="Hyperlink"/>
        </w:rPr>
        <w:t>2025-2031年中国ngn行业研究分析及市场前景预测报告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gnWeiLaiFaZhanQuShi.html" TargetMode="External" Id="R5c16fc0af7b7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gnWeiLaiFaZhanQuShi.html" TargetMode="External" Id="Rb652ae2386ab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2025-01-22T06:48:00Z</dcterms:created>
  <dcterms:modified xsi:type="dcterms:W3CDTF">2025-01-22T07:48:00Z</dcterms:modified>
  <dc:subject>2025-2031年中国ngn行业研究分析及市场前景预测报告</dc:subject>
  <dc:title>2025-2031年中国ngn行业研究分析及市场前景预测报告</dc:title>
  <cp:keywords>2025-2031年中国ngn行业研究分析及市场前景预测报告</cp:keywords>
  <dc:description>2025-2031年中国ngn行业研究分析及市场前景预测报告</dc:description>
</cp:coreProperties>
</file>