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dcbb8b9bd442d" w:history="1">
              <w:r>
                <w:rPr>
                  <w:rStyle w:val="Hyperlink"/>
                </w:rPr>
                <w:t>2026-2032年中国一体式卫星通信终端市场研究及前景趋势分析报告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dcbb8b9bd442d" w:history="1">
              <w:r>
                <w:rPr>
                  <w:rStyle w:val="Hyperlink"/>
                </w:rPr>
                <w:t>2026-2032年中国一体式卫星通信终端市场研究及前景趋势分析报告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dcbb8b9bd442d" w:history="1">
                <w:r>
                  <w:rPr>
                    <w:rStyle w:val="Hyperlink"/>
                  </w:rPr>
                  <w:t>https://www.20087.com/9/23/YiTiShiWeiXingTongXinZhongDuanHangYeXianZhuangJiQianJing.html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卫星通信终端是融合通信、导航与感知功能的便携式或车载化智能设备，旨在通过直连低轨或高轨通信卫星实现全域覆盖的语音、短信及数据传输。当前行业依托相控阵天线技术与数字波束成形架构，突破了传统卫星终端体积庞大、功耗高的瓶颈，实现了多轨道卫星组网的灵活适配。随着手机直连卫星与汽车前装卫星模组（如S-Box）的商业化落地，该终端已从航海航空等专业领域加速向大众消费与车联网场景渗透。产业链在基带芯片、射频前端及抗干扰算法等核心环节取得长足进展，国产化替代进程稳步推进，有效解决了空天地一体化网络建设中的“缺芯少核”难题。</w:t>
      </w:r>
      <w:r>
        <w:rPr>
          <w:rFonts w:hint="eastAsia"/>
        </w:rPr>
        <w:br/>
      </w:r>
      <w:r>
        <w:rPr>
          <w:rFonts w:hint="eastAsia"/>
        </w:rPr>
        <w:t>　　未来，一体式卫星通信终端将深度融入6G时代的泛在连接生态，推动从单一应急通信向常态化宽带服务的跨越。市场调研网指出，终端设备将朝着更高集成度、更低功耗与更优抗电磁干扰能力方向迭代，以支持无人机、无人船及偏远地区物联网节点的高频数据交互。随着低轨卫星星座的全面部署，终端侧的多模融合技术将更加成熟，实现高低轨资源的无缝切换与协同调度。此外，基于人工智能的边缘计算能力将被嵌入终端底层，使设备具备自主环境感知与链路自适应优化功能，为构建天地一体的新型信息基础设施提供坚实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0dcbb8b9bd442d" w:history="1">
        <w:r>
          <w:rPr>
            <w:rStyle w:val="Hyperlink"/>
          </w:rPr>
          <w:t>2026-2032年中国一体式卫星通信终端市场研究及前景趋势分析报告</w:t>
        </w:r>
      </w:hyperlink>
      <w:r>
        <w:rPr>
          <w:rFonts w:hint="eastAsia"/>
        </w:rPr>
        <w:t>》，2025年一体式卫星通信终端行业市场规模达 亿元，预计2032年市场规模将达 亿元，期间年均复合增长率（CAGR）达 %。报告基于国家统计局及相关协会的详实数据，系统分析了一体式卫星通信终端行业的市场规模、重点企业表现、产业链结构、竞争格局及价格动态。报告内容严谨、数据详实，结合丰富图表，全面呈现一体式卫星通信终端行业现状与未来发展趋势。通过对一体式卫星通信终端技术现状、SWOT分析及市场前景的解读，报告为一体式卫星通信终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一体式卫星通信终端市场概述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按照不同产品形态，一体式卫星通信终端主要可以分为如下几个类别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中国不同产品形态一体式卫星通信终端增长趋势2021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消费及轻商用低轨用户终端</w:t>
      </w:r>
      <w:r>
        <w:rPr>
          <w:rFonts w:hint="eastAsia"/>
        </w:rPr>
        <w:br/>
      </w:r>
      <w:r>
        <w:rPr>
          <w:rFonts w:hint="eastAsia"/>
        </w:rPr>
        <w:t>　　　　1.2.3 便携式 / 飞行箱式终端</w:t>
      </w:r>
      <w:r>
        <w:rPr>
          <w:rFonts w:hint="eastAsia"/>
        </w:rPr>
        <w:br/>
      </w:r>
      <w:r>
        <w:rPr>
          <w:rFonts w:hint="eastAsia"/>
        </w:rPr>
        <w:t>　　　　1.2.4 背负式 / 战术终端</w:t>
      </w:r>
      <w:r>
        <w:rPr>
          <w:rFonts w:hint="eastAsia"/>
        </w:rPr>
        <w:br/>
      </w:r>
      <w:r>
        <w:rPr>
          <w:rFonts w:hint="eastAsia"/>
        </w:rPr>
        <w:t>　　　　1.2.5 载具安装式动中通终端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按照不同天线技术，一体式卫星通信终端主要可以分为如下几个类别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中国不同天线技术一体式卫星通信终端增长趋势2021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电子扫描平板终端</w:t>
      </w:r>
      <w:r>
        <w:rPr>
          <w:rFonts w:hint="eastAsia"/>
        </w:rPr>
        <w:br/>
      </w:r>
      <w:r>
        <w:rPr>
          <w:rFonts w:hint="eastAsia"/>
        </w:rPr>
        <w:t>　　　　1.3.3 机械扫描终端</w:t>
      </w:r>
      <w:r>
        <w:rPr>
          <w:rFonts w:hint="eastAsia"/>
        </w:rPr>
        <w:br/>
      </w:r>
      <w:r>
        <w:rPr>
          <w:rFonts w:hint="eastAsia"/>
        </w:rPr>
        <w:t>　　　　1.3.4 混合式 / 稳定式终端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按照不同卫星轨道兼容性，一体式卫星通信终端主要可以分为如下几个类别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中国不同卫星轨道兼容性一体式卫星通信终端增长趋势2021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高轨专用终端</w:t>
      </w:r>
      <w:r>
        <w:rPr>
          <w:rFonts w:hint="eastAsia"/>
        </w:rPr>
        <w:br/>
      </w:r>
      <w:r>
        <w:rPr>
          <w:rFonts w:hint="eastAsia"/>
        </w:rPr>
        <w:t>　　　　1.4.3 低轨 / 非静止轨道终端</w:t>
      </w:r>
      <w:r>
        <w:rPr>
          <w:rFonts w:hint="eastAsia"/>
        </w:rPr>
        <w:br/>
      </w:r>
      <w:r>
        <w:rPr>
          <w:rFonts w:hint="eastAsia"/>
        </w:rPr>
        <w:t>　　　　1.4.4 多轨道终端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按照不同接收频段，一体式卫星通信终端主要可以分为如下几个类别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中国不同接收频段一体式卫星通信终端增长趋势2021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L 频段终端</w:t>
      </w:r>
      <w:r>
        <w:rPr>
          <w:rFonts w:hint="eastAsia"/>
        </w:rPr>
        <w:br/>
      </w:r>
      <w:r>
        <w:rPr>
          <w:rFonts w:hint="eastAsia"/>
        </w:rPr>
        <w:t>　　　　1.5.3 Ku 频段终端</w:t>
      </w:r>
      <w:r>
        <w:rPr>
          <w:rFonts w:hint="eastAsia"/>
        </w:rPr>
        <w:br/>
      </w:r>
      <w:r>
        <w:rPr>
          <w:rFonts w:hint="eastAsia"/>
        </w:rPr>
        <w:t>　　　　1.5.4 Ka 频段终端</w:t>
      </w:r>
      <w:r>
        <w:rPr>
          <w:rFonts w:hint="eastAsia"/>
        </w:rPr>
        <w:br/>
      </w:r>
      <w:r>
        <w:rPr>
          <w:rFonts w:hint="eastAsia"/>
        </w:rPr>
        <w:t>　　　　1.5.5 多频段终端</w:t>
      </w:r>
      <w:r>
        <w:rPr>
          <w:rFonts w:hint="eastAsia"/>
        </w:rPr>
        <w:br/>
      </w:r>
      <w:r>
        <w:rPr>
          <w:rFonts w:hint="eastAsia"/>
        </w:rPr>
        <w:t>　　1.6 从不同应用，一体式卫星通信终端主要包括如下几个方面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中国不同应用一体式卫星通信终端增长趋势2021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应急与公共安全</w:t>
      </w:r>
      <w:r>
        <w:rPr>
          <w:rFonts w:hint="eastAsia"/>
        </w:rPr>
        <w:br/>
      </w:r>
      <w:r>
        <w:rPr>
          <w:rFonts w:hint="eastAsia"/>
        </w:rPr>
        <w:t>　　　　1.6.3 国防与政府任务</w:t>
      </w:r>
      <w:r>
        <w:rPr>
          <w:rFonts w:hint="eastAsia"/>
        </w:rPr>
        <w:br/>
      </w:r>
      <w:r>
        <w:rPr>
          <w:rFonts w:hint="eastAsia"/>
        </w:rPr>
        <w:t>　　　　1.6.4 海事与离岸运维</w:t>
      </w:r>
      <w:r>
        <w:rPr>
          <w:rFonts w:hint="eastAsia"/>
        </w:rPr>
        <w:br/>
      </w:r>
      <w:r>
        <w:rPr>
          <w:rFonts w:hint="eastAsia"/>
        </w:rPr>
        <w:t>　　　　1.6.5 航空与无人平台</w:t>
      </w:r>
      <w:r>
        <w:rPr>
          <w:rFonts w:hint="eastAsia"/>
        </w:rPr>
        <w:br/>
      </w:r>
      <w:r>
        <w:rPr>
          <w:rFonts w:hint="eastAsia"/>
        </w:rPr>
        <w:t>　　　　1.6.6 远程企业与消费宽带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中国一体式卫星通信终端发展现状及未来趋势（2021-2032）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中国市场一体式卫星通信终端收入及增长率（2021-2032）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中国市场一体式卫星通信终端销量及增长率（2021-2032）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中国市场主要一体式卫星通信终端厂商分析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中国市场主要厂商一体式卫星通信终端销量及市场占有率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中国市场主要厂商一体式卫星通信终端销量（2021-2026）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中国市场主要厂商一体式卫星通信终端销量市场份额（2021-2026）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中国市场主要厂商一体式卫星通信终端收入及市场占有率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中国市场主要厂商一体式卫星通信终端收入（2021-2026）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中国市场主要厂商一体式卫星通信终端收入市场份额（2021-2026）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2025年中国市场主要厂商一体式卫星通信终端收入排名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中国市场主要厂商一体式卫星通信终端价格（2021-2026）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中国市场主要厂商一体式卫星通信终端总部及产地分布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中国市场主要厂商成立时间及一体式卫星通信终端商业化日期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中国市场主要厂商一体式卫星通信终端产品类型及应用</w:t>
      </w:r>
      <w:r>
        <w:rPr>
          <w:rFonts w:hint="eastAsia"/>
        </w:rPr>
        <w:br/>
      </w:r>
      <w:r>
        <w:rPr>
          <w:rFonts w:hint="eastAsia"/>
        </w:rPr>
        <w:t>　　2.7 一体式卫星通信终端行业集中度、竞争程度分析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一体式卫星通信终端行业集中度分析：2025年中国Top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中国市场一体式卫星通信终端第一梯队、第二梯队和第三梯队厂商（品牌）及2025年市场份额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</w:t>
      </w:r>
      <w:r>
        <w:rPr>
          <w:rFonts w:hint="eastAsia"/>
        </w:rPr>
        <w:br/>
      </w:r>
      <w:r>
        <w:rPr>
          <w:rFonts w:hint="eastAsia"/>
        </w:rPr>
        <w:t>　　　　3.10.1 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公司简介及主要业务</w:t>
      </w:r>
      <w:r>
        <w:rPr>
          <w:rFonts w:hint="eastAsia"/>
        </w:rPr>
        <w:br/>
      </w:r>
      <w:r>
        <w:rPr>
          <w:rFonts w:hint="eastAsia"/>
        </w:rPr>
        <w:t>　　　　3.10.5 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重点企业（22）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重点企业（23）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重点企业（24）</w:t>
      </w:r>
      <w:r>
        <w:rPr>
          <w:rFonts w:hint="eastAsia"/>
        </w:rPr>
        <w:br/>
      </w:r>
      <w:r>
        <w:rPr>
          <w:rFonts w:hint="eastAsia"/>
        </w:rPr>
        <w:t>　　　　3.25.1 重点企业（24）基本信息、一体式卫星通信终端生产基地、总部、竞争对手及市场地位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重点企业（24）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重点企业（24）在中国市场一体式卫星通信终端销量、收入、价格及毛利率（2021-2026）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重点企业（25）</w:t>
      </w:r>
      <w:r>
        <w:rPr>
          <w:rFonts w:hint="eastAsia"/>
        </w:rPr>
        <w:br/>
      </w:r>
      <w:r>
        <w:rPr>
          <w:rFonts w:hint="eastAsia"/>
        </w:rPr>
        <w:t>　　　　3.26.1 重点企业（25）基本信息、一体式卫星通信终端生产基地、总部、竞争对手及市场地位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重点企业（25）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重点企业（25）在中国市场一体式卫星通信终端销量、收入、价格及毛利率（2021-2026）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重点企业（26）</w:t>
      </w:r>
      <w:r>
        <w:rPr>
          <w:rFonts w:hint="eastAsia"/>
        </w:rPr>
        <w:br/>
      </w:r>
      <w:r>
        <w:rPr>
          <w:rFonts w:hint="eastAsia"/>
        </w:rPr>
        <w:t>　　　　3.27.1 重点企业（26）基本信息、一体式卫星通信终端生产基地、总部、竞争对手及市场地位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重点企业（26）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重点企业（26）在中国市场一体式卫星通信终端销量、收入、价格及毛利率（2021-2026）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重点企业（27）</w:t>
      </w:r>
      <w:r>
        <w:rPr>
          <w:rFonts w:hint="eastAsia"/>
        </w:rPr>
        <w:br/>
      </w:r>
      <w:r>
        <w:rPr>
          <w:rFonts w:hint="eastAsia"/>
        </w:rPr>
        <w:t>　　　　3.28.1 重点企业（27）基本信息、一体式卫星通信终端生产基地、总部、竞争对手及市场地位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重点企业（27）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重点企业（27）在中国市场一体式卫星通信终端销量、收入、价格及毛利率（2021-2026）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重点企业（28）</w:t>
      </w:r>
      <w:r>
        <w:rPr>
          <w:rFonts w:hint="eastAsia"/>
        </w:rPr>
        <w:br/>
      </w:r>
      <w:r>
        <w:rPr>
          <w:rFonts w:hint="eastAsia"/>
        </w:rPr>
        <w:t>　　　　3.29.1 重点企业（28）基本信息、一体式卫星通信终端生产基地、总部、竞争对手及市场地位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重点企业（28）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重点企业（28）在中国市场一体式卫星通信终端销量、收入、价格及毛利率（2021-2026）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3.30 重点企业（29）</w:t>
      </w:r>
      <w:r>
        <w:rPr>
          <w:rFonts w:hint="eastAsia"/>
        </w:rPr>
        <w:br/>
      </w:r>
      <w:r>
        <w:rPr>
          <w:rFonts w:hint="eastAsia"/>
        </w:rPr>
        <w:t>　　　　3.30.1 重点企业（29）基本信息、一体式卫星通信终端生产基地、总部、竞争对手及市场地位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重点企业（29）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重点企业（29）在中国市场一体式卫星通信终端销量、收入、价格及毛利率（2021-2026）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不同产品形态一体式卫星通信终端分析</w:t>
      </w:r>
      <w:r>
        <w:rPr>
          <w:rFonts w:hint="eastAsia"/>
        </w:rPr>
        <w:br/>
      </w:r>
      <w:r>
        <w:rPr>
          <w:rFonts w:hint="eastAsia"/>
        </w:rPr>
        <w:t>　　4.1 中国市场不同产品形态一体式卫星通信终端销量（2021-2032）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中国市场不同产品形态一体式卫星通信终端销量及市场份额（2021-2026）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中国市场不同产品形态一体式卫星通信终端销量预测（2027-2032）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中国市场不同产品形态一体式卫星通信终端规模（2021-2032）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中国市场不同产品形态一体式卫星通信终端规模及市场份额（2021-2026）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中国市场不同产品形态一体式卫星通信终端规模预测（2027-2032）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中国市场不同产品形态一体式卫星通信终端价格走势（2021-2032）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不同应用一体式卫星通信终端分析</w:t>
      </w:r>
      <w:r>
        <w:rPr>
          <w:rFonts w:hint="eastAsia"/>
        </w:rPr>
        <w:br/>
      </w:r>
      <w:r>
        <w:rPr>
          <w:rFonts w:hint="eastAsia"/>
        </w:rPr>
        <w:t>　　5.1 中国市场不同应用一体式卫星通信终端销量（2021-2032）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中国市场不同应用一体式卫星通信终端销量及市场份额（2021-2026）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中国市场不同应用一体式卫星通信终端销量预测（2027-2032）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中国市场不同应用一体式卫星通信终端规模（2021-2032）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中国市场不同应用一体式卫星通信终端规模及市场份额（2021-2026）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中国市场不同应用一体式卫星通信终端规模预测（2027-2032）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中国市场不同应用一体式卫星通信终端价格走势（2021-2032）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一体式卫星通信终端行业发展分析---发展趋势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一体式卫星通信终端行业发展分析---厂商壁垒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一体式卫星通信终端行业发展分析---驱动因素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一体式卫星通信终端行业发展分析---制约因素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一体式卫星通信终端中国企业SWOT分析</w:t>
      </w:r>
      <w:r>
        <w:rPr>
          <w:rFonts w:hint="eastAsia"/>
        </w:rPr>
        <w:br/>
      </w:r>
      <w:r>
        <w:rPr>
          <w:rFonts w:hint="eastAsia"/>
        </w:rPr>
        <w:t>　　6.6 一体式卫星通信终端行业发展分析---行业政策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一体式卫星通信终端行业产业链简介</w:t>
      </w:r>
      <w:r>
        <w:rPr>
          <w:rFonts w:hint="eastAsia"/>
        </w:rPr>
        <w:br/>
      </w:r>
      <w:r>
        <w:rPr>
          <w:rFonts w:hint="eastAsia"/>
        </w:rPr>
        <w:t>　　7.2 一体式卫星通信终端产业链分析-上游</w:t>
      </w:r>
      <w:r>
        <w:rPr>
          <w:rFonts w:hint="eastAsia"/>
        </w:rPr>
        <w:br/>
      </w:r>
      <w:r>
        <w:rPr>
          <w:rFonts w:hint="eastAsia"/>
        </w:rPr>
        <w:t>　　7.3 一体式卫星通信终端产业链分析-中游</w:t>
      </w:r>
      <w:r>
        <w:rPr>
          <w:rFonts w:hint="eastAsia"/>
        </w:rPr>
        <w:br/>
      </w:r>
      <w:r>
        <w:rPr>
          <w:rFonts w:hint="eastAsia"/>
        </w:rPr>
        <w:t>　　7.4 一体式卫星通信终端产业链分析-下游</w:t>
      </w:r>
      <w:r>
        <w:rPr>
          <w:rFonts w:hint="eastAsia"/>
        </w:rPr>
        <w:br/>
      </w:r>
      <w:r>
        <w:rPr>
          <w:rFonts w:hint="eastAsia"/>
        </w:rPr>
        <w:t>　　7.5 一体式卫星通信终端行业采购模式</w:t>
      </w:r>
      <w:r>
        <w:rPr>
          <w:rFonts w:hint="eastAsia"/>
        </w:rPr>
        <w:br/>
      </w:r>
      <w:r>
        <w:rPr>
          <w:rFonts w:hint="eastAsia"/>
        </w:rPr>
        <w:t>　　7.6 一体式卫星通信终端行业生产模式</w:t>
      </w:r>
      <w:r>
        <w:rPr>
          <w:rFonts w:hint="eastAsia"/>
        </w:rPr>
        <w:br/>
      </w:r>
      <w:r>
        <w:rPr>
          <w:rFonts w:hint="eastAsia"/>
        </w:rPr>
        <w:t>　　7.7 一体式卫星通信终端行业销售模式及销售渠道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中国本土一体式卫星通信终端产能、产量分析</w:t>
      </w:r>
      <w:r>
        <w:rPr>
          <w:rFonts w:hint="eastAsia"/>
        </w:rPr>
        <w:br/>
      </w:r>
      <w:r>
        <w:rPr>
          <w:rFonts w:hint="eastAsia"/>
        </w:rPr>
        <w:t>　　8.1 中国一体式卫星通信终端供需现状及预测（2021-2032）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中国一体式卫星通信终端产能、产量、产能利用率及发展趋势（2021-2032）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中国一体式卫星通信终端产量、市场需求量及发展趋势（2021-2032）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中国一体式卫星通信终端进出口分析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中国市场一体式卫星通信终端主要进口来源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中国市场一体式卫星通信终端主要出口目的地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不同产品形态一体式卫星通信终端市场规模2021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不同天线技术一体式卫星通信终端市场规模2021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不同卫星轨道兼容性一体式卫星通信终端市场规模2021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不同接收频段一体式卫星通信终端市场规模2021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不同应用一体式卫星通信终端市场规模2021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中国市场主要厂商一体式卫星通信终端销量（2021-2026）&amp;（千件）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中国市场主要厂商一体式卫星通信终端销量市场份额（2021-2026）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中国市场主要厂商一体式卫星通信终端收入（2021-2026）&amp;（万元）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中国市场主要厂商一体式卫星通信终端收入份额（2021-2026）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2025年中国主要生产商一体式卫星通信终端收入排名（万元）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中国市场主要厂商一体式卫星通信终端价格（2021-2026）&amp;（元/件）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中国市场主要厂商一体式卫星通信终端总部及产地分布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中国市场主要厂商成立时间及一体式卫星通信终端商业化日期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中国市场主要厂商一体式卫星通信终端产品类型及应用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2025年中国市场一体式卫星通信终端主要厂商市场地位（第一梯队、第二梯队和第三梯队）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一体式卫星通信终端市场投资、并购等现状分析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公司简介及主要业务</w:t>
      </w:r>
      <w:r>
        <w:rPr>
          <w:rFonts w:hint="eastAsia"/>
        </w:rPr>
        <w:br/>
      </w:r>
      <w:r>
        <w:rPr>
          <w:rFonts w:hint="eastAsia"/>
        </w:rPr>
        <w:t>　　表 66： 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重点企业（10）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重点企业（10）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重点企业（10）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重点企业（11）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重点企业（11）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重点企业（11）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重点企业（12）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重点企业（12）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重点企业（12）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重点企业（13）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重点企业（13）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重点企业（13）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重点企业（14）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重点企业（14）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重点企业（14）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重点企业（15）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重点企业（15）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重点企业（15）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重点企业（16）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重点企业（16）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重点企业（16）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重点企业（17）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重点企业（17）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重点企业（17）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重点企业（18）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重点企业（18）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重点企业（18）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重点企业（19）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重点企业（19）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重点企业（19）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重点企业（20）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重点企业（20）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重点企业（20）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重点企业（21）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重点企业（21）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重点企业（21）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重点企业（22）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重点企业（22）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重点企业（22）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重点企业（23）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重点企业（23）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重点企业（23）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重点企业（24）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重点企业（24）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重点企业（24）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重点企业（25）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重点企业（25）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重点企业（25）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重点企业（26）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重点企业（26）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重点企业（26）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重点企业（27）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重点企业（27）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重点企业（27）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重点企业（28）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重点企业（28）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重点企业（28）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重点企业（29） 一体式卫星通信终端生产基地、总部、竞争对手及市场地位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重点企业（29）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重点企业（29）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167： 中国市场不同产品形态一体式卫星通信终端销量（2021-2026）&amp;（千件）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中国市场不同产品形态一体式卫星通信终端销量市场份额（2021-2026）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中国市场不同产品形态一体式卫星通信终端销量预测（2027-2032）&amp;（千件）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中国市场不同产品形态一体式卫星通信终端销量市场份额预测（2027-2032）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中国市场不同产品形态一体式卫星通信终端规模（2021-2026）&amp;（万元）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中国市场不同产品形态一体式卫星通信终端规模市场份额（2021-2026）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中国市场不同产品形态一体式卫星通信终端规模预测（2027-2032）&amp;（万元）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中国市场不同产品形态一体式卫星通信终端规模市场份额预测（2027-2032）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中国市场不同应用一体式卫星通信终端销量（2021-2026）&amp;（千件）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176： 中国市场不同应用一体式卫星通信终端销量市场份额（2021-2026）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中国市场不同应用一体式卫星通信终端销量预测（2027-2032）&amp;（千件）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178： 中国市场不同应用一体式卫星通信终端销量市场份额预测（2027-2032）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中国市场不同应用一体式卫星通信终端规模（2021-2026）&amp;（万元）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中国市场不同应用一体式卫星通信终端规模市场份额（2021-2026）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中国市场不同应用一体式卫星通信终端规模预测（2027-2032）&amp;（万元）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中国市场不同应用一体式卫星通信终端规模市场份额预测（2027-2032）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一体式卫星通信终端行业发展分析---发展趋势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184： 一体式卫星通信终端行业发展分析---厂商壁垒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185： 一体式卫星通信终端行业发展分析---驱动因素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186： 一体式卫星通信终端行业发展分析---制约因素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187： 一体式卫星通信终端行业相关重点政策一览</w:t>
      </w:r>
      <w:r>
        <w:rPr>
          <w:rFonts w:hint="eastAsia"/>
        </w:rPr>
        <w:br/>
      </w:r>
      <w:r>
        <w:rPr>
          <w:rFonts w:hint="eastAsia"/>
        </w:rPr>
        <w:t>　　表 188： 一体式卫星通信终端行业供应链分析</w:t>
      </w:r>
      <w:r>
        <w:rPr>
          <w:rFonts w:hint="eastAsia"/>
        </w:rPr>
        <w:br/>
      </w:r>
      <w:r>
        <w:rPr>
          <w:rFonts w:hint="eastAsia"/>
        </w:rPr>
        <w:t>　　表 189： 一体式卫星通信终端上游原料供应商</w:t>
      </w:r>
      <w:r>
        <w:rPr>
          <w:rFonts w:hint="eastAsia"/>
        </w:rPr>
        <w:br/>
      </w:r>
      <w:r>
        <w:rPr>
          <w:rFonts w:hint="eastAsia"/>
        </w:rPr>
        <w:t>　　表 190： 一体式卫星通信终端行业主要下游客户</w:t>
      </w:r>
      <w:r>
        <w:rPr>
          <w:rFonts w:hint="eastAsia"/>
        </w:rPr>
        <w:br/>
      </w:r>
      <w:r>
        <w:rPr>
          <w:rFonts w:hint="eastAsia"/>
        </w:rPr>
        <w:t>　　表 191： 一体式卫星通信终端典型经销商</w:t>
      </w:r>
      <w:r>
        <w:rPr>
          <w:rFonts w:hint="eastAsia"/>
        </w:rPr>
        <w:br/>
      </w:r>
      <w:r>
        <w:rPr>
          <w:rFonts w:hint="eastAsia"/>
        </w:rPr>
        <w:t>　　表 192： 中国一体式卫星通信终端产量、销量、进口量及出口量（2021-2026）&amp;（千件）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中国一体式卫星通信终端产量、销量、进口量及出口量预测（2027-2032）&amp;（千件）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中国市场一体式卫星通信终端主要进口来源</w:t>
      </w:r>
      <w:r>
        <w:rPr>
          <w:rFonts w:hint="eastAsia"/>
        </w:rPr>
        <w:br/>
      </w:r>
      <w:r>
        <w:rPr>
          <w:rFonts w:hint="eastAsia"/>
        </w:rPr>
        <w:t>　　表 195： 中国市场一体式卫星通信终端主要出口目的地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一体式卫星通信终端产品图片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中国不同产品形态一体式卫星通信终端市场规模市场份额2025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消费及轻商用低轨用户终端产品图片</w:t>
      </w:r>
      <w:r>
        <w:rPr>
          <w:rFonts w:hint="eastAsia"/>
        </w:rPr>
        <w:br/>
      </w:r>
      <w:r>
        <w:rPr>
          <w:rFonts w:hint="eastAsia"/>
        </w:rPr>
        <w:t>　　图 4： 便携式 / 飞行箱式终端产品图片</w:t>
      </w:r>
      <w:r>
        <w:rPr>
          <w:rFonts w:hint="eastAsia"/>
        </w:rPr>
        <w:br/>
      </w:r>
      <w:r>
        <w:rPr>
          <w:rFonts w:hint="eastAsia"/>
        </w:rPr>
        <w:t>　　图 5： 背负式 / 战术终端产品图片</w:t>
      </w:r>
      <w:r>
        <w:rPr>
          <w:rFonts w:hint="eastAsia"/>
        </w:rPr>
        <w:br/>
      </w:r>
      <w:r>
        <w:rPr>
          <w:rFonts w:hint="eastAsia"/>
        </w:rPr>
        <w:t>　　图 6： 载具安装式动中通终端产品图片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中国不同天线技术一体式卫星通信终端市场规模市场份额2025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电子扫描平板终端产品图片</w:t>
      </w:r>
      <w:r>
        <w:rPr>
          <w:rFonts w:hint="eastAsia"/>
        </w:rPr>
        <w:br/>
      </w:r>
      <w:r>
        <w:rPr>
          <w:rFonts w:hint="eastAsia"/>
        </w:rPr>
        <w:t>　　图 10： 机械扫描终端产品图片</w:t>
      </w:r>
      <w:r>
        <w:rPr>
          <w:rFonts w:hint="eastAsia"/>
        </w:rPr>
        <w:br/>
      </w:r>
      <w:r>
        <w:rPr>
          <w:rFonts w:hint="eastAsia"/>
        </w:rPr>
        <w:t>　　图 11： 混合式 / 稳定式终端产品图片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中国不同卫星轨道兼容性一体式卫星通信终端市场规模市场份额2025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高轨专用终端产品图片</w:t>
      </w:r>
      <w:r>
        <w:rPr>
          <w:rFonts w:hint="eastAsia"/>
        </w:rPr>
        <w:br/>
      </w:r>
      <w:r>
        <w:rPr>
          <w:rFonts w:hint="eastAsia"/>
        </w:rPr>
        <w:t>　　图 15： 低轨 / 非静止轨道终端产品图片</w:t>
      </w:r>
      <w:r>
        <w:rPr>
          <w:rFonts w:hint="eastAsia"/>
        </w:rPr>
        <w:br/>
      </w:r>
      <w:r>
        <w:rPr>
          <w:rFonts w:hint="eastAsia"/>
        </w:rPr>
        <w:t>　　图 16： 多轨道终端产品图片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中国不同接收频段一体式卫星通信终端市场规模市场份额2025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19： L 频段终端产品图片</w:t>
      </w:r>
      <w:r>
        <w:rPr>
          <w:rFonts w:hint="eastAsia"/>
        </w:rPr>
        <w:br/>
      </w:r>
      <w:r>
        <w:rPr>
          <w:rFonts w:hint="eastAsia"/>
        </w:rPr>
        <w:t>　　图 20： Ku 频段终端产品图片</w:t>
      </w:r>
      <w:r>
        <w:rPr>
          <w:rFonts w:hint="eastAsia"/>
        </w:rPr>
        <w:br/>
      </w:r>
      <w:r>
        <w:rPr>
          <w:rFonts w:hint="eastAsia"/>
        </w:rPr>
        <w:t>　　图 21： Ka 频段终端产品图片</w:t>
      </w:r>
      <w:r>
        <w:rPr>
          <w:rFonts w:hint="eastAsia"/>
        </w:rPr>
        <w:br/>
      </w:r>
      <w:r>
        <w:rPr>
          <w:rFonts w:hint="eastAsia"/>
        </w:rPr>
        <w:t>　　图 22： 多频段终端产品图片</w:t>
      </w:r>
      <w:r>
        <w:rPr>
          <w:rFonts w:hint="eastAsia"/>
        </w:rPr>
        <w:br/>
      </w:r>
      <w:r>
        <w:rPr>
          <w:rFonts w:hint="eastAsia"/>
        </w:rPr>
        <w:t>　　图 23： 中国不同应用一体式卫星通信终端市场份额2025 &amp; 2032</w:t>
      </w:r>
      <w:r>
        <w:rPr>
          <w:rFonts w:hint="eastAsia"/>
        </w:rPr>
        <w:br/>
      </w:r>
      <w:r>
        <w:rPr>
          <w:rFonts w:hint="eastAsia"/>
        </w:rPr>
        <w:t>　　图 24： 应急与公共安全</w:t>
      </w:r>
      <w:r>
        <w:rPr>
          <w:rFonts w:hint="eastAsia"/>
        </w:rPr>
        <w:br/>
      </w:r>
      <w:r>
        <w:rPr>
          <w:rFonts w:hint="eastAsia"/>
        </w:rPr>
        <w:t>　　图 25： 国防与政府任务</w:t>
      </w:r>
      <w:r>
        <w:rPr>
          <w:rFonts w:hint="eastAsia"/>
        </w:rPr>
        <w:br/>
      </w:r>
      <w:r>
        <w:rPr>
          <w:rFonts w:hint="eastAsia"/>
        </w:rPr>
        <w:t>　　图 26： 海事与离岸运维</w:t>
      </w:r>
      <w:r>
        <w:rPr>
          <w:rFonts w:hint="eastAsia"/>
        </w:rPr>
        <w:br/>
      </w:r>
      <w:r>
        <w:rPr>
          <w:rFonts w:hint="eastAsia"/>
        </w:rPr>
        <w:t>　　图 27： 航空与无人平台</w:t>
      </w:r>
      <w:r>
        <w:rPr>
          <w:rFonts w:hint="eastAsia"/>
        </w:rPr>
        <w:br/>
      </w:r>
      <w:r>
        <w:rPr>
          <w:rFonts w:hint="eastAsia"/>
        </w:rPr>
        <w:t>　　图 28： 远程企业与消费宽带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中国市场一体式卫星通信终端市场规模，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中国市场一体式卫星通信终端收入及增长率（2021-2032）&amp;（万元）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中国市场一体式卫星通信终端销量及增长率（2021-2032）&amp;（千件）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2025年中国市场主要厂商一体式卫星通信终端销量市场份额</w:t>
      </w:r>
      <w:r>
        <w:rPr>
          <w:rFonts w:hint="eastAsia"/>
        </w:rPr>
        <w:br/>
      </w:r>
      <w:r>
        <w:rPr>
          <w:rFonts w:hint="eastAsia"/>
        </w:rPr>
        <w:t>　　图 34： 2025年中国市场主要厂商一体式卫星通信终端收入市场份额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2025年中国市场前五大厂商一体式卫星通信终端市场份额</w:t>
      </w:r>
      <w:r>
        <w:rPr>
          <w:rFonts w:hint="eastAsia"/>
        </w:rPr>
        <w:br/>
      </w:r>
      <w:r>
        <w:rPr>
          <w:rFonts w:hint="eastAsia"/>
        </w:rPr>
        <w:t>　　图 36： 2025年中国市场一体式卫星通信终端第一梯队、第二梯队和第三梯队厂商（品牌）及市场份额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37： 中国市场不同产品形态一体式卫星通信终端价格走势（2021-2032）&amp;（元/件）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中国市场不同应用一体式卫星通信终端价格走势（2021-2032）&amp;（元/件）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39： 一体式卫星通信终端中国企业SWOT分析</w:t>
      </w:r>
      <w:r>
        <w:rPr>
          <w:rFonts w:hint="eastAsia"/>
        </w:rPr>
        <w:br/>
      </w:r>
      <w:r>
        <w:rPr>
          <w:rFonts w:hint="eastAsia"/>
        </w:rPr>
        <w:t>　　图 40： 一体式卫星通信终端产业链</w:t>
      </w:r>
      <w:r>
        <w:rPr>
          <w:rFonts w:hint="eastAsia"/>
        </w:rPr>
        <w:br/>
      </w:r>
      <w:r>
        <w:rPr>
          <w:rFonts w:hint="eastAsia"/>
        </w:rPr>
        <w:t>　　图 41： 一体式卫星通信终端行业采购模式分析</w:t>
      </w:r>
      <w:r>
        <w:rPr>
          <w:rFonts w:hint="eastAsia"/>
        </w:rPr>
        <w:br/>
      </w:r>
      <w:r>
        <w:rPr>
          <w:rFonts w:hint="eastAsia"/>
        </w:rPr>
        <w:t>　　图 42： 一体式卫星通信终端行业生产模式分析</w:t>
      </w:r>
      <w:r>
        <w:rPr>
          <w:rFonts w:hint="eastAsia"/>
        </w:rPr>
        <w:br/>
      </w:r>
      <w:r>
        <w:rPr>
          <w:rFonts w:hint="eastAsia"/>
        </w:rPr>
        <w:t>　　图 43： 一体式卫星通信终端行业销售模式分析</w:t>
      </w:r>
      <w:r>
        <w:rPr>
          <w:rFonts w:hint="eastAsia"/>
        </w:rPr>
        <w:br/>
      </w:r>
      <w:r>
        <w:rPr>
          <w:rFonts w:hint="eastAsia"/>
        </w:rPr>
        <w:t>　　图 44： 中国一体式卫星通信终端产能、产量、产能利用率及发展趋势（2021-2032）&amp;（千件）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中国一体式卫星通信终端产量、市场需求量及发展趋势（2021-2032）&amp;（千件）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dcbb8b9bd442d" w:history="1">
        <w:r>
          <w:rPr>
            <w:rStyle w:val="Hyperlink"/>
          </w:rPr>
          <w:t>2026-2032年中国一体式卫星通信终端市场研究及前景趋势分析报告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dcbb8b9bd442d" w:history="1">
        <w:r>
          <w:rPr>
            <w:rStyle w:val="Hyperlink"/>
          </w:rPr>
          <w:t>https://www.20087.com/9/23/YiTiShiWeiXingTongXinZhongDuanHangYeXianZhuangJiQianJing.html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热点：卫星通信终端设备、卫星通信模块产品、卫星一体锅、卫星天线一体锅优点?、卫星通信便携站系统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4a7fb8f1649c2" w:history="1">
      <w:r>
        <w:rPr>
          <w:rStyle w:val="Hyperlink"/>
        </w:rPr>
        <w:t>2026-2032年中国一体式卫星通信终端市场研究及前景趋势分析报告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iTiShiWeiXingTongXinZhongDuanHangYeXianZhuangJiQianJing.html" TargetMode="External" Id="R790dcbb8b9bd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iTiShiWeiXingTongXinZhongDuanHangYeXianZhuangJiQianJing.html" TargetMode="External" Id="Rc6e4a7fb8f16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2026-05-19T03:24:46Z</dcterms:created>
  <dcterms:modified xsi:type="dcterms:W3CDTF">2026-05-19T04:24:46Z</dcterms:modified>
  <dc:subject>2026-2032年中国一体式卫星通信终端市场研究及前景趋势分析报告</dc:subject>
  <dc:title>2026-2032年中国一体式卫星通信终端市场研究及前景趋势分析报告</dc:title>
  <cp:keywords>2026-2032年中国一体式卫星通信终端市场研究及前景趋势分析报告</cp:keywords>
  <dc:description>2026-2032年中国一体式卫星通信终端市场研究及前景趋势分析报告</dc:description>
</cp:coreProperties>
</file>