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cc6296a60438a" w:history="1">
              <w:r>
                <w:rPr>
                  <w:rStyle w:val="Hyperlink"/>
                </w:rPr>
                <w:t>2025-2031年中国主动式光纤行业研究与前景趋势报告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cc6296a60438a" w:history="1">
              <w:r>
                <w:rPr>
                  <w:rStyle w:val="Hyperlink"/>
                </w:rPr>
                <w:t>2025-2031年中国主动式光纤行业研究与前景趋势报告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cc6296a60438a" w:history="1">
                <w:r>
                  <w:rPr>
                    <w:rStyle w:val="Hyperlink"/>
                  </w:rPr>
                  <w:t>https://www.20087.com/9/23/ZhuDongShiGuangXianDeQianJing.html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式光纤技术在通信、传感和激光系统中发挥了重要作用。相比于传统的被动光纤，主动式光纤能够直接在光纤中产生或放大光信号，无需额外的电子设备，从而实现更紧凑、更高效的光传输系统。随着高功率光纤激光器和光纤放大器的商业化，主动式光纤在工业加工、医疗和军事领域的应用日益广泛。</w:t>
      </w:r>
      <w:r>
        <w:rPr>
          <w:rFonts w:hint="eastAsia"/>
        </w:rPr>
        <w:br/>
      </w:r>
      <w:r>
        <w:rPr>
          <w:rFonts w:hint="eastAsia"/>
        </w:rPr>
        <w:t>　　未来，主动式光纤技术将更加注重高功率和高带宽。新型光纤材料和设计将提高光纤的光功率容量，减少非线性效应和损耗，满足高功率激光器和长距离通信系统的需求。同时，智能化和集成化将是主动式光纤系统的发展方向，包括集成光电芯片和智能控制单元，以实现更灵活、更可靠的光网络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cc6296a60438a" w:history="1">
        <w:r>
          <w:rPr>
            <w:rStyle w:val="Hyperlink"/>
          </w:rPr>
          <w:t>2025-2031年中国主动式光纤行业研究与前景趋势报告</w:t>
        </w:r>
      </w:hyperlink>
      <w:r>
        <w:rPr>
          <w:rFonts w:hint="eastAsia"/>
        </w:rPr>
        <w:t>》基于国家统计局及相关协会的详实数据，系统分析了主动式光纤行业的市场规模、重点企业表现、产业链结构、竞争格局及价格动态。报告内容严谨、数据详实，结合丰富图表，全面呈现主动式光纤行业现状与未来发展趋势。通过对主动式光纤技术现状、SWOT分析及市场前景的解读，报告为主动式光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主动式光纤行业界定及应用领域</w:t>
      </w:r>
      <w:r>
        <w:rPr>
          <w:rFonts w:hint="eastAsia"/>
        </w:rPr>
        <w:br/>
      </w:r>
      <w:r>
        <w:rPr>
          <w:rFonts w:hint="eastAsia"/>
        </w:rPr>
        <w:t>　　第一节 主动式光纤行业定义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主动式光纤主要应用领域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2024-2025年全球主动式光纤行业市场调研分析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全球主动式光纤行业经济环境分析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全球主动式光纤市场总体情况分析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一、全球主动式光纤行业的发展特点</w:t>
      </w:r>
      <w:r>
        <w:rPr>
          <w:rFonts w:hint="eastAsia"/>
        </w:rPr>
        <w:br/>
      </w:r>
      <w:r>
        <w:rPr>
          <w:rFonts w:hint="eastAsia"/>
        </w:rPr>
        <w:t>　　　　二、全球主动式光纤市场结构</w:t>
      </w:r>
      <w:r>
        <w:rPr>
          <w:rFonts w:hint="eastAsia"/>
        </w:rPr>
        <w:br/>
      </w:r>
      <w:r>
        <w:rPr>
          <w:rFonts w:hint="eastAsia"/>
        </w:rPr>
        <w:t>　　　　三、全球主动式光纤行业竞争格局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全球主要国家（地区）主动式光纤市场分析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2025-2031年全球主动式光纤行业发展趋势预测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2024-2025年主动式光纤行业发展环境分析</w:t>
      </w:r>
      <w:r>
        <w:rPr>
          <w:rFonts w:hint="eastAsia"/>
        </w:rPr>
        <w:br/>
      </w:r>
      <w:r>
        <w:rPr>
          <w:rFonts w:hint="eastAsia"/>
        </w:rPr>
        <w:t>　　第一节 主动式光纤行业环境分析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主动式光纤行业相关政策、法规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2024-2025年主动式光纤行业技术发展现状及趋势分析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主动式光纤行业技术发展现状分析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国内外主动式光纤行业技术差异与原因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主动式光纤行业技术发展方向、趋势预测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提升主动式光纤行业技术能力策略建议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中国主动式光纤行业供给、需求分析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2024-2025年中国主动式光纤市场现状</w:t>
      </w:r>
      <w:r>
        <w:rPr>
          <w:rFonts w:hint="eastAsia"/>
        </w:rPr>
        <w:br/>
      </w:r>
      <w:r>
        <w:rPr>
          <w:rFonts w:hint="eastAsia"/>
        </w:rPr>
        <w:t>　　第二节 中国主动式光纤行业产量情况分析及预测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一、主动式光纤总体产能规模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、2019-2024年中国主动式光纤产量统计</w:t>
      </w:r>
      <w:r>
        <w:rPr>
          <w:rFonts w:hint="eastAsia"/>
        </w:rPr>
        <w:br/>
      </w:r>
      <w:r>
        <w:rPr>
          <w:rFonts w:hint="eastAsia"/>
        </w:rPr>
        <w:t>　　　　三、主动式光纤生产区域分布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四、2025-2031年中国主动式光纤产量预测</w:t>
      </w:r>
      <w:r>
        <w:rPr>
          <w:rFonts w:hint="eastAsia"/>
        </w:rPr>
        <w:br/>
      </w:r>
      <w:r>
        <w:rPr>
          <w:rFonts w:hint="eastAsia"/>
        </w:rPr>
        <w:t>　　第三节 中国主动式光纤市场需求分析及预测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一、中国主动式光纤市场需求特点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二、2019-2024年中国主动式光纤市场需求统计</w:t>
      </w:r>
      <w:r>
        <w:rPr>
          <w:rFonts w:hint="eastAsia"/>
        </w:rPr>
        <w:br/>
      </w:r>
      <w:r>
        <w:rPr>
          <w:rFonts w:hint="eastAsia"/>
        </w:rPr>
        <w:t>　　　　三、主动式光纤市场饱和度</w:t>
      </w:r>
      <w:r>
        <w:rPr>
          <w:rFonts w:hint="eastAsia"/>
        </w:rPr>
        <w:br/>
      </w:r>
      <w:r>
        <w:rPr>
          <w:rFonts w:hint="eastAsia"/>
        </w:rPr>
        <w:t>　　　　四、影响主动式光纤市场需求的因素</w:t>
      </w:r>
      <w:r>
        <w:rPr>
          <w:rFonts w:hint="eastAsia"/>
        </w:rPr>
        <w:br/>
      </w:r>
      <w:r>
        <w:rPr>
          <w:rFonts w:hint="eastAsia"/>
        </w:rPr>
        <w:t>　　　　五、主动式光纤市场潜力分析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六、2025-2031年中国主动式光纤市场需求预测分析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中国主动式光纤行业进出口分析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一、2019-2024年主动式光纤进口量及增速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三、2025-2031年主动式光纤进口量及增速预测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一、2019-2024年主动式光纤出口量及增速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三、2025-2031年主动式光纤出口量及增速预测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中国主动式光纤行业重点地区调研分析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一、中国主动式光纤行业区域市场分布情况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二、**地区主动式光纤行业市场需求规模情况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三、**地区主动式光纤行业市场需求规模情况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四、**地区主动式光纤行业市场需求规模情况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五、**地区主动式光纤行业市场需求规模情况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六、**地区主动式光纤行业市场需求规模情况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2024-2025年中国主动式光纤细分行业调研</w:t>
      </w:r>
      <w:r>
        <w:rPr>
          <w:rFonts w:hint="eastAsia"/>
        </w:rPr>
        <w:br/>
      </w:r>
      <w:r>
        <w:rPr>
          <w:rFonts w:hint="eastAsia"/>
        </w:rPr>
        <w:t>　　第一节 主要主动式光纤细分行业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主动式光纤行业重点企业发展调研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中国主动式光纤企业营销及发展建议</w:t>
      </w:r>
      <w:r>
        <w:rPr>
          <w:rFonts w:hint="eastAsia"/>
        </w:rPr>
        <w:br/>
      </w:r>
      <w:r>
        <w:rPr>
          <w:rFonts w:hint="eastAsia"/>
        </w:rPr>
        <w:t>　　第一节 主动式光纤企业营销策略分析及建议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主动式光纤企业营销策略分析</w:t>
      </w:r>
      <w:r>
        <w:rPr>
          <w:rFonts w:hint="eastAsia"/>
        </w:rPr>
        <w:br/>
      </w:r>
      <w:r>
        <w:rPr>
          <w:rFonts w:hint="eastAsia"/>
        </w:rPr>
        <w:t>　　　　一、主动式光纤企业营销策略</w:t>
      </w:r>
      <w:r>
        <w:rPr>
          <w:rFonts w:hint="eastAsia"/>
        </w:rPr>
        <w:br/>
      </w:r>
      <w:r>
        <w:rPr>
          <w:rFonts w:hint="eastAsia"/>
        </w:rPr>
        <w:t>　　　　二、主动式光纤企业经验借鉴</w:t>
      </w:r>
      <w:r>
        <w:rPr>
          <w:rFonts w:hint="eastAsia"/>
        </w:rPr>
        <w:br/>
      </w:r>
      <w:r>
        <w:rPr>
          <w:rFonts w:hint="eastAsia"/>
        </w:rPr>
        <w:t>　　第三节 主动式光纤企业营销模式演化与创新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主动式光纤企业经营发展分析及建议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一、主动式光纤企业存在的问题</w:t>
      </w:r>
      <w:r>
        <w:rPr>
          <w:rFonts w:hint="eastAsia"/>
        </w:rPr>
        <w:br/>
      </w:r>
      <w:r>
        <w:rPr>
          <w:rFonts w:hint="eastAsia"/>
        </w:rPr>
        <w:t>　　　　二、主动式光纤企业应对的策略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主动式光纤行业发展趋势及投资风险预警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2025年主动式光纤市场前景分析</w:t>
      </w:r>
      <w:r>
        <w:rPr>
          <w:rFonts w:hint="eastAsia"/>
        </w:rPr>
        <w:br/>
      </w:r>
      <w:r>
        <w:rPr>
          <w:rFonts w:hint="eastAsia"/>
        </w:rPr>
        <w:t>　　第二节 2025年主动式光纤行业发展趋势预测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影响主动式光纤行业发展的主要因素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一、2025年影响主动式光纤行业运行的有利因素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二、2025年影响主动式光纤行业运行的稳定因素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三、2025年影响主动式光纤行业运行的不利因素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四、2025年中国主动式光纤行业发展面临的挑战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五、2025年中国主动式光纤行业发展面临的机遇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专家对主动式光纤行业投资风险预警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一、2025-2031年主动式光纤行业市场风险及控制策略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二、2025-2031年主动式光纤行业政策风险及控制策略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三、2025-2031年主动式光纤行业经营风险及控制策略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四、2025-2031年主动式光纤同业竞争风险及控制策略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五、2025-2031年主动式光纤行业其他风险及控制策略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主动式光纤行业投资战略研究</w:t>
      </w:r>
      <w:r>
        <w:rPr>
          <w:rFonts w:hint="eastAsia"/>
        </w:rPr>
        <w:br/>
      </w:r>
      <w:r>
        <w:rPr>
          <w:rFonts w:hint="eastAsia"/>
        </w:rPr>
        <w:t>　　第一节 主动式光纤行业发展战略研究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对我国主动式光纤品牌的战略思考</w:t>
      </w:r>
      <w:r>
        <w:rPr>
          <w:rFonts w:hint="eastAsia"/>
        </w:rPr>
        <w:br/>
      </w:r>
      <w:r>
        <w:rPr>
          <w:rFonts w:hint="eastAsia"/>
        </w:rPr>
        <w:t>　　　　一、主动式光纤品牌的重要性</w:t>
      </w:r>
      <w:r>
        <w:rPr>
          <w:rFonts w:hint="eastAsia"/>
        </w:rPr>
        <w:br/>
      </w:r>
      <w:r>
        <w:rPr>
          <w:rFonts w:hint="eastAsia"/>
        </w:rPr>
        <w:t>　　　　二、主动式光纤实施品牌战略的意义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三、主动式光纤企业品牌的现状分析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四、我国主动式光纤企业的品牌战略</w:t>
      </w:r>
      <w:r>
        <w:rPr>
          <w:rFonts w:hint="eastAsia"/>
        </w:rPr>
        <w:br/>
      </w:r>
      <w:r>
        <w:rPr>
          <w:rFonts w:hint="eastAsia"/>
        </w:rPr>
        <w:t>　　　　五、主动式光纤品牌战略管理的策略</w:t>
      </w:r>
      <w:r>
        <w:rPr>
          <w:rFonts w:hint="eastAsia"/>
        </w:rPr>
        <w:br/>
      </w:r>
      <w:r>
        <w:rPr>
          <w:rFonts w:hint="eastAsia"/>
        </w:rPr>
        <w:t>　　第三节 主动式光纤经营策略分析</w:t>
      </w:r>
      <w:r>
        <w:rPr>
          <w:rFonts w:hint="eastAsia"/>
        </w:rPr>
        <w:br/>
      </w:r>
      <w:r>
        <w:rPr>
          <w:rFonts w:hint="eastAsia"/>
        </w:rPr>
        <w:t>　　　　一、主动式光纤市场细分策略</w:t>
      </w:r>
      <w:r>
        <w:rPr>
          <w:rFonts w:hint="eastAsia"/>
        </w:rPr>
        <w:br/>
      </w:r>
      <w:r>
        <w:rPr>
          <w:rFonts w:hint="eastAsia"/>
        </w:rPr>
        <w:t>　　　　二、主动式光纤市场创新策略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四、主动式光纤新产品差异化战略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中^智林^：主动式光纤行业投资战略研究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一、2025-2031年主动式光纤行业投资战略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2019-2024年中国主动式光纤市场规模及增长情况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2019-2024年中国主动式光纤行业产量及增长趋势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2025-2031年中国主动式光纤行业产量预测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2019-2024年中国主动式光纤行业市场需求及增长情况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2025-2031年中国主动式光纤行业市场需求预测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2019-2024年中国主动式光纤行业利润及增长情况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**地区主动式光纤市场规模及增长情况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**地区主动式光纤行业市场需求情况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**地区主动式光纤市场规模及增长情况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**地区主动式光纤行业市场需求情况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2019-2024年中国主动式光纤行业进口量及增速统计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2019-2024年中国主动式光纤行业出口量及增速统计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主动式光纤重点企业经营情况分析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2025年主动式光纤市场前景分析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2025-2031年中国主动式光纤市场需求预测</w:t>
      </w:r>
      <w:r>
        <w:rPr>
          <w:rFonts w:hint="eastAsia"/>
        </w:rPr>
        <w:br/>
      </w:r>
      <w:r>
        <w:rPr>
          <w:rFonts w:hint="eastAsia"/>
        </w:rPr>
        <w:t>　　图表 2025年主动式光纤发展趋势预测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cc6296a60438a" w:history="1">
        <w:r>
          <w:rPr>
            <w:rStyle w:val="Hyperlink"/>
          </w:rPr>
          <w:t>2025-2031年中国主动式光纤行业研究与前景趋势报告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cc6296a60438a" w:history="1">
        <w:r>
          <w:rPr>
            <w:rStyle w:val="Hyperlink"/>
          </w:rPr>
          <w:t>https://www.20087.com/9/23/ZhuDongShiGuangXianDeQianJing.html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热点：光纤有几种类型、主干光纤、光纤工作原理图解、主干光纤的作用、光纤式光电开关的工作原理、自动机光纤怎么调、复合光纤、光纤自导、阶跃型光纤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d5eeb75454f9a" w:history="1">
      <w:r>
        <w:rPr>
          <w:rStyle w:val="Hyperlink"/>
        </w:rPr>
        <w:t>2025-2031年中国主动式光纤行业研究与前景趋势报告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uDongShiGuangXianDeQianJing.html" TargetMode="External" Id="R8afcc6296a60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uDongShiGuangXianDeQianJing.html" TargetMode="External" Id="Rd6fd5eeb7545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2024-10-19T08:51:00Z</dcterms:created>
  <dcterms:modified xsi:type="dcterms:W3CDTF">2024-10-19T09:51:00Z</dcterms:modified>
  <dc:subject>2025-2031年中国主动式光纤行业研究与前景趋势报告</dc:subject>
  <dc:title>2025-2031年中国主动式光纤行业研究与前景趋势报告</dc:title>
  <cp:keywords>2025-2031年中国主动式光纤行业研究与前景趋势报告</cp:keywords>
  <dc:description>2025-2031年中国主动式光纤行业研究与前景趋势报告</dc:description>
</cp:coreProperties>
</file>