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b896ffe234b92" w:history="1">
              <w:r>
                <w:rPr>
                  <w:rStyle w:val="Hyperlink"/>
                </w:rPr>
                <w:t>中国二层交换机行业市场调研与前景趋势报告（2025-2031年）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b896ffe234b92" w:history="1">
              <w:r>
                <w:rPr>
                  <w:rStyle w:val="Hyperlink"/>
                </w:rPr>
                <w:t>中国二层交换机行业市场调研与前景趋势报告（2025-2031年）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8b896ffe234b92" w:history="1">
                <w:r>
                  <w:rPr>
                    <w:rStyle w:val="Hyperlink"/>
                  </w:rPr>
                  <w:t>https://www.20087.com/9/73/ErCengJiaoHuanJiDeQianJingQuShi.html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层交换机是局域网的核心设备，负责数据包在局域网内的快速转发。随着网络流量的激增和数据中心的扩建，对高性能、高可靠性的二层交换机需求日益增加。技术进步，如高速以太网、虚拟化和软件定义网络（SDN）的集成，提升了二层交换机的功能性和灵活性。同时，网络安全和管理效率的提升也成为产品迭代的重要驱动力。</w:t>
      </w:r>
      <w:r>
        <w:rPr>
          <w:rFonts w:hint="eastAsia"/>
        </w:rPr>
        <w:br/>
      </w:r>
      <w:r>
        <w:rPr>
          <w:rFonts w:hint="eastAsia"/>
        </w:rPr>
        <w:t>　　未来，二层交换机将更加注重智能化和安全性。软件定义网络技术的深化应用，将使交换机能够更好地适应动态网络环境，实现资源的灵活调度。同时，网络安全威胁的多样化，促使交换机集成更强大的安全功能，如深度包检测和行为分析。此外，边缘计算和物联网的兴起，将推动交换机在网络架构中的角色演变，以支持更广泛的数据处理和存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b896ffe234b92" w:history="1">
        <w:r>
          <w:rPr>
            <w:rStyle w:val="Hyperlink"/>
          </w:rPr>
          <w:t>中国二层交换机行业市场调研与前景趋势报告（2025-2031年）</w:t>
        </w:r>
      </w:hyperlink>
      <w:r>
        <w:rPr>
          <w:rFonts w:hint="eastAsia"/>
        </w:rPr>
        <w:t>》基于国家统计局及相关协会的详实数据，系统分析了二层交换机行业的市场规模、重点企业表现、产业链结构、竞争格局及价格动态。报告内容严谨、数据详实，结合丰富图表，全面呈现二层交换机行业现状与未来发展趋势。通过对二层交换机技术现状、SWOT分析及市场前景的解读，报告为二层交换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二层交换机行业界定</w:t>
      </w:r>
      <w:r>
        <w:rPr>
          <w:rFonts w:hint="eastAsia"/>
        </w:rPr>
        <w:br/>
      </w:r>
      <w:r>
        <w:rPr>
          <w:rFonts w:hint="eastAsia"/>
        </w:rPr>
        <w:t>　　第一节 二层交换机行业定义</w:t>
      </w:r>
      <w:r>
        <w:rPr>
          <w:rFonts w:hint="eastAsia"/>
        </w:rPr>
        <w:br/>
      </w:r>
      <w:r>
        <w:rPr>
          <w:rFonts w:hint="eastAsia"/>
        </w:rPr>
        <w:t>　　第二节 二层交换机行业特点分析</w:t>
      </w:r>
      <w:r>
        <w:rPr>
          <w:rFonts w:hint="eastAsia"/>
        </w:rPr>
        <w:br/>
      </w:r>
      <w:r>
        <w:rPr>
          <w:rFonts w:hint="eastAsia"/>
        </w:rPr>
        <w:t>　　第三节 二层交换机产业链分析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2025年世界二层交换机行业市场运行形势分析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2025年全球二层交换机行业发展概况</w:t>
      </w:r>
      <w:r>
        <w:rPr>
          <w:rFonts w:hint="eastAsia"/>
        </w:rPr>
        <w:br/>
      </w:r>
      <w:r>
        <w:rPr>
          <w:rFonts w:hint="eastAsia"/>
        </w:rPr>
        <w:t>　　第二节 世界二层交换机行业发展走势</w:t>
      </w:r>
      <w:r>
        <w:rPr>
          <w:rFonts w:hint="eastAsia"/>
        </w:rPr>
        <w:br/>
      </w:r>
      <w:r>
        <w:rPr>
          <w:rFonts w:hint="eastAsia"/>
        </w:rPr>
        <w:t>　　　　二、全球二层交换机行业市场分布情况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三、全球二层交换机行业发展趋势分析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全球二层交换机行业重点国家和区域分析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2024-2025年中国二层交换机行业发展环境分析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2025年二层交换机行业技术发展现状及趋势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当前我国二层交换机技术发展现状</w:t>
      </w:r>
      <w:r>
        <w:rPr>
          <w:rFonts w:hint="eastAsia"/>
        </w:rPr>
        <w:br/>
      </w:r>
      <w:r>
        <w:rPr>
          <w:rFonts w:hint="eastAsia"/>
        </w:rPr>
        <w:t>　　第二节 中外二层交换机技术差距及产生差距的主要原因分析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提高我国二层交换机技术的对策</w:t>
      </w:r>
      <w:r>
        <w:rPr>
          <w:rFonts w:hint="eastAsia"/>
        </w:rPr>
        <w:br/>
      </w:r>
      <w:r>
        <w:rPr>
          <w:rFonts w:hint="eastAsia"/>
        </w:rPr>
        <w:t>　　第四节 我国二层交换机研发、设计发展趋势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中国二层交换机发展现状调研</w:t>
      </w:r>
      <w:r>
        <w:rPr>
          <w:rFonts w:hint="eastAsia"/>
        </w:rPr>
        <w:br/>
      </w:r>
      <w:r>
        <w:rPr>
          <w:rFonts w:hint="eastAsia"/>
        </w:rPr>
        <w:t>　　第一节 中国二层交换机市场现状分析</w:t>
      </w:r>
      <w:r>
        <w:rPr>
          <w:rFonts w:hint="eastAsia"/>
        </w:rPr>
        <w:br/>
      </w:r>
      <w:r>
        <w:rPr>
          <w:rFonts w:hint="eastAsia"/>
        </w:rPr>
        <w:t>　　第二节 中国二层交换机行业产量情况分析及预测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一、二层交换机总体产能规模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三、2020-2025年中国二层交换机产量统计</w:t>
      </w:r>
      <w:r>
        <w:rPr>
          <w:rFonts w:hint="eastAsia"/>
        </w:rPr>
        <w:br/>
      </w:r>
      <w:r>
        <w:rPr>
          <w:rFonts w:hint="eastAsia"/>
        </w:rPr>
        <w:t>　　　　二、二层交换机生产区域分布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三、2025-2031年中国二层交换机产量预测分析</w:t>
      </w:r>
      <w:r>
        <w:rPr>
          <w:rFonts w:hint="eastAsia"/>
        </w:rPr>
        <w:br/>
      </w:r>
      <w:r>
        <w:rPr>
          <w:rFonts w:hint="eastAsia"/>
        </w:rPr>
        <w:t>　　第三节 中国二层交换机市场需求分析及预测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一、中国二层交换机市场需求特点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二、2020-2025年中国二层交换机市场需求量统计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三、2025-2031年中国二层交换机市场需求量预测分析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中国二层交换机行业进出口情况分析预测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2020-2025年中国二层交换机行业进出口情况分析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一、2020-2025年中国二层交换机行业进口分析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二、2020-2025年中国二层交换机行业出口分析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2025-2031年中国二层交换机行业进出口情况预测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一、2025-2031年中国二层交换机行业进口预测分析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二、2025-2031年中国二层交换机行业出口预测分析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影响二层交换机行业进出口变化的主要原因分析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2020-2025年中国二层交换机行业重点地区调研分析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一、中国二层交换机行业重点区域市场结构调研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二、**地区二层交换机市场调研分析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三、**地区二层交换机市场调研分析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四、**地区二层交换机市场调研分析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五、**地区二层交换机市场调研分析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六、**地区二层交换机市场调研分析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二层交换机行业竞争格局分析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二层交换机行业集中度分析</w:t>
      </w:r>
      <w:r>
        <w:rPr>
          <w:rFonts w:hint="eastAsia"/>
        </w:rPr>
        <w:br/>
      </w:r>
      <w:r>
        <w:rPr>
          <w:rFonts w:hint="eastAsia"/>
        </w:rPr>
        <w:t>　　　　一、二层交换机市场集中度分析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二、二层交换机企业集中度分析</w:t>
      </w:r>
      <w:r>
        <w:rPr>
          <w:rFonts w:hint="eastAsia"/>
        </w:rPr>
        <w:br/>
      </w:r>
      <w:r>
        <w:rPr>
          <w:rFonts w:hint="eastAsia"/>
        </w:rPr>
        <w:t>　　　　三、二层交换机区域集中度分析</w:t>
      </w:r>
      <w:r>
        <w:rPr>
          <w:rFonts w:hint="eastAsia"/>
        </w:rPr>
        <w:br/>
      </w:r>
      <w:r>
        <w:rPr>
          <w:rFonts w:hint="eastAsia"/>
        </w:rPr>
        <w:t>　　第二节 二层交换机行业主要企业竞争力分析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二层交换机行业竞争格局分析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一、2025年二层交换机行业竞争分析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二、2025年中外二层交换机产品竞争分析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三、2020-2025年我国二层交换机市场竞争分析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四、2025-2031年国内主要二层交换机企业动向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二层交换机行业细分产品市场调研分析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二层交换机行业上、下游市场分析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二层交换机行业上游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二层交换机行业下游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二层交换机行业重点企业发展调研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二层交换机重点企业（一）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二层交换机重点企业（二）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二层交换机重点企业（三）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二层交换机重点企业（四）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二层交换机重点企业（五）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二层交换机重点企业（六）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二层交换机企业管理策略建议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提高二层交换机企业竞争力的策略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一、提高中国二层交换机企业核心竞争力的对策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二、二层交换机企业提升竞争力的主要方向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三、影响二层交换机企业核心竞争力的因素及提升途径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四、提高二层交换机企业竞争力的策略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对我国二层交换机品牌的战略思考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一、二层交换机实施品牌战略的意义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二、二层交换机企业品牌的现状分析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三、我国二层交换机企业的品牌战略</w:t>
      </w:r>
      <w:r>
        <w:rPr>
          <w:rFonts w:hint="eastAsia"/>
        </w:rPr>
        <w:br/>
      </w:r>
      <w:r>
        <w:rPr>
          <w:rFonts w:hint="eastAsia"/>
        </w:rPr>
        <w:t>　　　　四、二层交换机品牌战略管理的策略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2025-2031年中国二层交换机行业前景与风险预测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2025年中国二层交换机市场前景分析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2025-2031年中国二层交换机发展趋势预测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2025-2031年中国二层交换机行业投资特性分析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一、2025-2031年中国二层交换机行业进入壁垒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二、2025-2031年中国二层交换机行业盈利模式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三、2025-2031年中国二层交换机行业盈利因素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2025-2031年中国二层交换机行业投资机会分析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一、2025-2031年中国二层交换机细分市场投资机会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二、2025-2031年中国二层交换机行业区域市场投资潜力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2025-2031年中国二层交换机行业投资风险分析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一、2025-2031年中国二层交换机行业市场竞争风险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二、2025-2031年中国二层交换机行业技术风险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三、2025-2031年中国二层交换机行业政策风险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四、2025-2031年中国二层交换机行业进入退出风险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二层交换机行业研究结论</w:t>
      </w:r>
      <w:r>
        <w:rPr>
          <w:rFonts w:hint="eastAsia"/>
        </w:rPr>
        <w:br/>
      </w:r>
      <w:r>
        <w:rPr>
          <w:rFonts w:hint="eastAsia"/>
        </w:rPr>
        <w:t>　　第二节 二层交换机行业投资价值评估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中^智^林^二层交换机行业投资建议</w:t>
      </w:r>
      <w:r>
        <w:rPr>
          <w:rFonts w:hint="eastAsia"/>
        </w:rPr>
        <w:br/>
      </w:r>
      <w:r>
        <w:rPr>
          <w:rFonts w:hint="eastAsia"/>
        </w:rPr>
        <w:t>　　　　一、二层交换机行业投资策略建议</w:t>
      </w:r>
      <w:r>
        <w:rPr>
          <w:rFonts w:hint="eastAsia"/>
        </w:rPr>
        <w:br/>
      </w:r>
      <w:r>
        <w:rPr>
          <w:rFonts w:hint="eastAsia"/>
        </w:rPr>
        <w:t>　　　　二、二层交换机行业投资方向建议</w:t>
      </w:r>
      <w:r>
        <w:rPr>
          <w:rFonts w:hint="eastAsia"/>
        </w:rPr>
        <w:br/>
      </w:r>
      <w:r>
        <w:rPr>
          <w:rFonts w:hint="eastAsia"/>
        </w:rPr>
        <w:t>　　　　三、二层交换机行业投资方式建议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二层交换机行业历程</w:t>
      </w:r>
      <w:r>
        <w:rPr>
          <w:rFonts w:hint="eastAsia"/>
        </w:rPr>
        <w:br/>
      </w:r>
      <w:r>
        <w:rPr>
          <w:rFonts w:hint="eastAsia"/>
        </w:rPr>
        <w:t>　　图表 二层交换机行业生命周期</w:t>
      </w:r>
      <w:r>
        <w:rPr>
          <w:rFonts w:hint="eastAsia"/>
        </w:rPr>
        <w:br/>
      </w:r>
      <w:r>
        <w:rPr>
          <w:rFonts w:hint="eastAsia"/>
        </w:rPr>
        <w:t>　　图表 二层交换机行业产业链分析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2020-2025年中国二层交换机行业市场规模及增长情况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2020-2025年二层交换机行业市场容量分析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2020-2025年中国二层交换机行业产能统计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2020-2025年中国二层交换机行业产量及增长趋势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2020-2025年中国二层交换机市场需求量及增速统计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2025年中国二层交换机行业需求领域分布格局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2020-2025年中国二层交换机行业销售收入分析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2020-2025年中国二层交换机行业盈利情况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2020-2025年中国二层交换机行业利润总额统计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2020-2025年中国二层交换机进口数量分析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2020-2025年中国二层交换机进口金额分析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2020-2025年中国二层交换机出口数量分析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2020-2025年中国二层交换机出口金额分析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2025年中国二层交换机进口国家及地区分析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2020-2025年中国二层交换机行业企业数量情况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2020-2025年中国二层交换机行业企业平均规模情况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**地区二层交换机市场规模及增长情况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**地区二层交换机行业市场需求情况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**地区二层交换机市场规模及增长情况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**地区二层交换机行业市场需求情况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**地区二层交换机市场规模及增长情况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**地区二层交换机行业市场需求情况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**地区二层交换机市场规模及增长情况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**地区二层交换机行业市场需求情况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二层交换机重点企业（一）基本信息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二层交换机重点企业（一）经营情况分析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二层交换机重点企业（一）主要经济指标情况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二层交换机重点企业（二）经营情况分析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二层交换机重点企业（二）主要经济指标情况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二层交换机企业信息</w:t>
      </w:r>
      <w:r>
        <w:rPr>
          <w:rFonts w:hint="eastAsia"/>
        </w:rPr>
        <w:br/>
      </w:r>
      <w:r>
        <w:rPr>
          <w:rFonts w:hint="eastAsia"/>
        </w:rPr>
        <w:t>　　图表 二层交换机企业经营情况分析</w:t>
      </w:r>
      <w:r>
        <w:rPr>
          <w:rFonts w:hint="eastAsia"/>
        </w:rPr>
        <w:br/>
      </w:r>
      <w:r>
        <w:rPr>
          <w:rFonts w:hint="eastAsia"/>
        </w:rPr>
        <w:t>　　图表 二层交换机重点企业（三）主要经济指标情况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2025-2031年中国二层交换机行业产能预测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2025-2031年中国二层交换机市场需求量预测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2025-2031年中国二层交换机行业供需平衡预测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2025-2031年中国二层交换机行业市场容量预测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2025-2031年中国二层交换机行业市场规模预测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2025-2031年中国二层交换机市场前景分析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2025-2031年中国二层交换机发展趋势预测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b896ffe234b92" w:history="1">
        <w:r>
          <w:rPr>
            <w:rStyle w:val="Hyperlink"/>
          </w:rPr>
          <w:t>中国二层交换机行业市场调研与前景趋势报告（2025-2031年）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8b896ffe234b92" w:history="1">
        <w:r>
          <w:rPr>
            <w:rStyle w:val="Hyperlink"/>
          </w:rPr>
          <w:t>https://www.20087.com/9/73/ErCengJiaoHuanJiDeQianJingQuShi.html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层交换机的功能有哪些、二层交换机是什么、核心交换机与汇聚交换机、二层交换机的工作原理、交换机怎么安装、二层交换机工作在哪一层、核心交换机怎么配置、二层交换机的主要功能、交换机的作用与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0d15d07984cd1" w:history="1">
      <w:r>
        <w:rPr>
          <w:rStyle w:val="Hyperlink"/>
        </w:rPr>
        <w:t>中国二层交换机行业市场调研与前景趋势报告（2025-2031年）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ErCengJiaoHuanJiDeQianJingQuShi.html" TargetMode="External" Id="Re58b896ffe23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ErCengJiaoHuanJiDeQianJingQuShi.html" TargetMode="External" Id="R6a90d15d0798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2024-12-05T03:28:00Z</dcterms:created>
  <dcterms:modified xsi:type="dcterms:W3CDTF">2024-12-05T04:28:00Z</dcterms:modified>
  <dc:subject>中国二层交换机行业市场调研与前景趋势报告（2025-2031年）</dc:subject>
  <dc:title>中国二层交换机行业市场调研与前景趋势报告（2025-2031年）</dc:title>
  <cp:keywords>中国二层交换机行业市场调研与前景趋势报告（2025-2031年）</cp:keywords>
  <dc:description>中国二层交换机行业市场调研与前景趋势报告（2025-2031年）</dc:description>
</cp:coreProperties>
</file>